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172BE0" w14:textId="555A4B8A" w:rsidR="008F1F6D" w:rsidRDefault="008F1F6D" w:rsidP="008F1F6D">
      <w:pPr>
        <w:spacing w:before="100" w:beforeAutospacing="1" w:after="100" w:afterAutospacing="1"/>
        <w:outlineLvl w:val="0"/>
        <w:rPr>
          <w:rFonts w:ascii="Arial" w:eastAsia="Times New Roman" w:hAnsi="Arial" w:cs="Arial"/>
          <w:b/>
          <w:bCs/>
          <w:kern w:val="36"/>
          <w:sz w:val="18"/>
          <w:szCs w:val="18"/>
          <w:lang w:val="fr-CA"/>
          <w14:ligatures w14:val="none"/>
        </w:rPr>
      </w:pPr>
      <w:r>
        <w:rPr>
          <w:rFonts w:ascii="Arial" w:eastAsia="Times New Roman" w:hAnsi="Arial" w:cs="Arial"/>
          <w:b/>
          <w:bCs/>
          <w:noProof/>
          <w:kern w:val="36"/>
          <w:sz w:val="18"/>
          <w:szCs w:val="18"/>
          <w:lang w:val="fr-CA"/>
        </w:rPr>
        <w:drawing>
          <wp:inline distT="0" distB="0" distL="0" distR="0" wp14:anchorId="0410C27B" wp14:editId="0AC860BE">
            <wp:extent cx="534154" cy="534154"/>
            <wp:effectExtent l="0" t="0" r="0" b="0"/>
            <wp:docPr id="1450487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87604" name="Picture 1450487604"/>
                    <pic:cNvPicPr/>
                  </pic:nvPicPr>
                  <pic:blipFill>
                    <a:blip r:embed="rId4">
                      <a:extLst>
                        <a:ext uri="{28A0092B-C50C-407E-A947-70E740481C1C}">
                          <a14:useLocalDpi xmlns:a14="http://schemas.microsoft.com/office/drawing/2010/main" val="0"/>
                        </a:ext>
                      </a:extLst>
                    </a:blip>
                    <a:stretch>
                      <a:fillRect/>
                    </a:stretch>
                  </pic:blipFill>
                  <pic:spPr>
                    <a:xfrm>
                      <a:off x="0" y="0"/>
                      <a:ext cx="545373" cy="545373"/>
                    </a:xfrm>
                    <a:prstGeom prst="rect">
                      <a:avLst/>
                    </a:prstGeom>
                  </pic:spPr>
                </pic:pic>
              </a:graphicData>
            </a:graphic>
          </wp:inline>
        </w:drawing>
      </w:r>
    </w:p>
    <w:p w14:paraId="1DAAB614" w14:textId="213AAEC8" w:rsidR="008F1F6D" w:rsidRPr="00367427" w:rsidRDefault="008F1F6D" w:rsidP="008F1F6D">
      <w:pPr>
        <w:spacing w:before="100" w:beforeAutospacing="1" w:after="100" w:afterAutospacing="1"/>
        <w:outlineLvl w:val="0"/>
        <w:rPr>
          <w:rFonts w:ascii="Arial" w:eastAsia="Times New Roman" w:hAnsi="Arial" w:cs="Arial"/>
          <w:kern w:val="36"/>
          <w:sz w:val="18"/>
          <w:szCs w:val="18"/>
          <w:lang w:val="fr-CA"/>
          <w14:ligatures w14:val="none"/>
        </w:rPr>
      </w:pPr>
      <w:r w:rsidRPr="008F1F6D">
        <w:rPr>
          <w:rFonts w:ascii="Arial" w:eastAsia="Times New Roman" w:hAnsi="Arial" w:cs="Arial"/>
          <w:b/>
          <w:bCs/>
          <w:kern w:val="36"/>
          <w:sz w:val="18"/>
          <w:szCs w:val="18"/>
          <w:lang w:val="fr-CA"/>
          <w14:ligatures w14:val="none"/>
        </w:rPr>
        <w:t>CAMILLE DELÉAN</w:t>
      </w:r>
      <w:r>
        <w:rPr>
          <w:rFonts w:ascii="Arial" w:eastAsia="Times New Roman" w:hAnsi="Arial" w:cs="Arial"/>
          <w:b/>
          <w:bCs/>
          <w:kern w:val="36"/>
          <w:sz w:val="18"/>
          <w:szCs w:val="18"/>
          <w:lang w:val="fr-CA"/>
          <w14:ligatures w14:val="none"/>
        </w:rPr>
        <w:br/>
      </w:r>
      <w:r w:rsidRPr="00367427">
        <w:rPr>
          <w:rFonts w:ascii="Arial" w:eastAsia="Times New Roman" w:hAnsi="Arial" w:cs="Arial"/>
          <w:kern w:val="0"/>
          <w:sz w:val="18"/>
          <w:szCs w:val="18"/>
          <w:lang w:val="fr-CA"/>
          <w14:ligatures w14:val="none"/>
        </w:rPr>
        <w:t xml:space="preserve">In Gardens – </w:t>
      </w:r>
      <w:r w:rsidR="00367427" w:rsidRPr="00367427">
        <w:rPr>
          <w:rFonts w:ascii="Arial" w:eastAsia="Times New Roman" w:hAnsi="Arial" w:cs="Arial"/>
          <w:kern w:val="0"/>
          <w:sz w:val="18"/>
          <w:szCs w:val="18"/>
          <w:lang w:val="fr-CA"/>
          <w14:ligatures w14:val="none"/>
        </w:rPr>
        <w:t>P</w:t>
      </w:r>
      <w:r w:rsidRPr="00367427">
        <w:rPr>
          <w:rFonts w:ascii="Arial" w:eastAsia="Times New Roman" w:hAnsi="Arial" w:cs="Arial"/>
          <w:kern w:val="0"/>
          <w:sz w:val="18"/>
          <w:szCs w:val="18"/>
          <w:lang w:val="fr-CA"/>
          <w14:ligatures w14:val="none"/>
        </w:rPr>
        <w:t xml:space="preserve">remier extrait de l’album Human </w:t>
      </w:r>
      <w:proofErr w:type="spellStart"/>
      <w:r w:rsidRPr="00367427">
        <w:rPr>
          <w:rFonts w:ascii="Arial" w:eastAsia="Times New Roman" w:hAnsi="Arial" w:cs="Arial"/>
          <w:kern w:val="0"/>
          <w:sz w:val="18"/>
          <w:szCs w:val="18"/>
          <w:lang w:val="fr-CA"/>
          <w14:ligatures w14:val="none"/>
        </w:rPr>
        <w:t>Error</w:t>
      </w:r>
      <w:proofErr w:type="spellEnd"/>
      <w:r w:rsidRPr="00367427">
        <w:rPr>
          <w:rFonts w:ascii="Arial" w:eastAsia="Times New Roman" w:hAnsi="Arial" w:cs="Arial"/>
          <w:kern w:val="0"/>
          <w:sz w:val="18"/>
          <w:szCs w:val="18"/>
          <w:lang w:val="fr-CA"/>
          <w14:ligatures w14:val="none"/>
        </w:rPr>
        <w:t xml:space="preserve"> à paraître le 5 février 2027</w:t>
      </w:r>
    </w:p>
    <w:p w14:paraId="3917E952" w14:textId="38633CF2" w:rsidR="008F1F6D" w:rsidRDefault="008F1F6D" w:rsidP="008F1F6D">
      <w:pPr>
        <w:spacing w:before="100" w:beforeAutospacing="1" w:after="100" w:afterAutospacing="1"/>
        <w:rPr>
          <w:rFonts w:ascii="Arial" w:eastAsia="Times New Roman" w:hAnsi="Arial" w:cs="Arial"/>
          <w:kern w:val="0"/>
          <w:sz w:val="18"/>
          <w:szCs w:val="18"/>
          <w:lang w:val="fr-CA"/>
          <w14:ligatures w14:val="none"/>
        </w:rPr>
      </w:pPr>
      <w:r w:rsidRPr="008F1F6D">
        <w:rPr>
          <w:rFonts w:ascii="Arial" w:eastAsia="Times New Roman" w:hAnsi="Arial" w:cs="Arial"/>
          <w:b/>
          <w:bCs/>
          <w:kern w:val="0"/>
          <w:sz w:val="18"/>
          <w:szCs w:val="18"/>
          <w:lang w:val="fr-CA"/>
          <w14:ligatures w14:val="none"/>
        </w:rPr>
        <w:t>Montréal, novembre 2026</w:t>
      </w:r>
      <w:r w:rsidRPr="008F1F6D">
        <w:rPr>
          <w:rFonts w:ascii="Arial" w:eastAsia="Times New Roman" w:hAnsi="Arial" w:cs="Arial"/>
          <w:kern w:val="0"/>
          <w:sz w:val="18"/>
          <w:szCs w:val="18"/>
          <w:lang w:val="fr-CA"/>
          <w14:ligatures w14:val="none"/>
        </w:rPr>
        <w:t xml:space="preserve"> – Après six ans d'absence </w:t>
      </w:r>
      <w:r>
        <w:rPr>
          <w:rFonts w:ascii="Arial" w:eastAsia="Times New Roman" w:hAnsi="Arial" w:cs="Arial"/>
          <w:kern w:val="0"/>
          <w:sz w:val="18"/>
          <w:szCs w:val="18"/>
          <w:lang w:val="fr-CA"/>
          <w14:ligatures w14:val="none"/>
        </w:rPr>
        <w:t>sur disque</w:t>
      </w:r>
      <w:r w:rsidRPr="008F1F6D">
        <w:rPr>
          <w:rFonts w:ascii="Arial" w:eastAsia="Times New Roman" w:hAnsi="Arial" w:cs="Arial"/>
          <w:kern w:val="0"/>
          <w:sz w:val="18"/>
          <w:szCs w:val="18"/>
          <w:lang w:val="fr-CA"/>
          <w14:ligatures w14:val="none"/>
        </w:rPr>
        <w:t xml:space="preserve">, l'autrice-compositrice-interprète montréalaise </w:t>
      </w:r>
      <w:r w:rsidRPr="008F1F6D">
        <w:rPr>
          <w:rFonts w:ascii="Arial" w:eastAsia="Times New Roman" w:hAnsi="Arial" w:cs="Arial"/>
          <w:b/>
          <w:bCs/>
          <w:kern w:val="0"/>
          <w:sz w:val="18"/>
          <w:szCs w:val="18"/>
          <w:lang w:val="fr-CA"/>
          <w14:ligatures w14:val="none"/>
        </w:rPr>
        <w:t>Camille Deléan</w:t>
      </w:r>
      <w:r w:rsidRPr="008F1F6D">
        <w:rPr>
          <w:rFonts w:ascii="Arial" w:eastAsia="Times New Roman" w:hAnsi="Arial" w:cs="Arial"/>
          <w:kern w:val="0"/>
          <w:sz w:val="18"/>
          <w:szCs w:val="18"/>
          <w:lang w:val="fr-CA"/>
          <w14:ligatures w14:val="none"/>
        </w:rPr>
        <w:t xml:space="preserve"> annonce la sortie de son troisième album, </w:t>
      </w:r>
      <w:r w:rsidRPr="008F1F6D">
        <w:rPr>
          <w:rFonts w:ascii="Arial" w:eastAsia="Times New Roman" w:hAnsi="Arial" w:cs="Arial"/>
          <w:b/>
          <w:bCs/>
          <w:i/>
          <w:iCs/>
          <w:kern w:val="0"/>
          <w:sz w:val="18"/>
          <w:szCs w:val="18"/>
          <w:lang w:val="fr-CA"/>
          <w14:ligatures w14:val="none"/>
        </w:rPr>
        <w:t xml:space="preserve">Human </w:t>
      </w:r>
      <w:proofErr w:type="spellStart"/>
      <w:r w:rsidRPr="008F1F6D">
        <w:rPr>
          <w:rFonts w:ascii="Arial" w:eastAsia="Times New Roman" w:hAnsi="Arial" w:cs="Arial"/>
          <w:b/>
          <w:bCs/>
          <w:i/>
          <w:iCs/>
          <w:kern w:val="0"/>
          <w:sz w:val="18"/>
          <w:szCs w:val="18"/>
          <w:lang w:val="fr-CA"/>
          <w14:ligatures w14:val="none"/>
        </w:rPr>
        <w:t>Error</w:t>
      </w:r>
      <w:proofErr w:type="spellEnd"/>
      <w:r w:rsidRPr="008F1F6D">
        <w:rPr>
          <w:rFonts w:ascii="Arial" w:eastAsia="Times New Roman" w:hAnsi="Arial" w:cs="Arial"/>
          <w:kern w:val="0"/>
          <w:sz w:val="18"/>
          <w:szCs w:val="18"/>
          <w:lang w:val="fr-CA"/>
          <w14:ligatures w14:val="none"/>
        </w:rPr>
        <w:t xml:space="preserve">, attendu le </w:t>
      </w:r>
      <w:r w:rsidRPr="008F1F6D">
        <w:rPr>
          <w:rFonts w:ascii="Arial" w:eastAsia="Times New Roman" w:hAnsi="Arial" w:cs="Arial"/>
          <w:b/>
          <w:bCs/>
          <w:kern w:val="0"/>
          <w:sz w:val="18"/>
          <w:szCs w:val="18"/>
          <w:lang w:val="fr-CA"/>
          <w14:ligatures w14:val="none"/>
        </w:rPr>
        <w:t>5 février 2027</w:t>
      </w:r>
      <w:r w:rsidRPr="008F1F6D">
        <w:rPr>
          <w:rFonts w:ascii="Arial" w:eastAsia="Times New Roman" w:hAnsi="Arial" w:cs="Arial"/>
          <w:kern w:val="0"/>
          <w:sz w:val="18"/>
          <w:szCs w:val="18"/>
          <w:lang w:val="fr-CA"/>
          <w14:ligatures w14:val="none"/>
        </w:rPr>
        <w:t xml:space="preserve"> sous sa propre étiquette, </w:t>
      </w:r>
      <w:r w:rsidRPr="008F1F6D">
        <w:rPr>
          <w:rFonts w:ascii="Arial" w:eastAsia="Times New Roman" w:hAnsi="Arial" w:cs="Arial"/>
          <w:b/>
          <w:bCs/>
          <w:kern w:val="0"/>
          <w:sz w:val="18"/>
          <w:szCs w:val="18"/>
          <w:lang w:val="fr-CA"/>
          <w14:ligatures w14:val="none"/>
        </w:rPr>
        <w:t xml:space="preserve">New Habitat </w:t>
      </w:r>
      <w:proofErr w:type="spellStart"/>
      <w:r w:rsidRPr="008F1F6D">
        <w:rPr>
          <w:rFonts w:ascii="Arial" w:eastAsia="Times New Roman" w:hAnsi="Arial" w:cs="Arial"/>
          <w:b/>
          <w:bCs/>
          <w:kern w:val="0"/>
          <w:sz w:val="18"/>
          <w:szCs w:val="18"/>
          <w:lang w:val="fr-CA"/>
          <w14:ligatures w14:val="none"/>
        </w:rPr>
        <w:t>Songs</w:t>
      </w:r>
      <w:proofErr w:type="spellEnd"/>
      <w:r w:rsidRPr="008F1F6D">
        <w:rPr>
          <w:rFonts w:ascii="Arial" w:eastAsia="Times New Roman" w:hAnsi="Arial" w:cs="Arial"/>
          <w:kern w:val="0"/>
          <w:sz w:val="18"/>
          <w:szCs w:val="18"/>
          <w:lang w:val="fr-CA"/>
          <w14:ligatures w14:val="none"/>
        </w:rPr>
        <w:t xml:space="preserve">. Elle en dévoile aujourd'hui un premier extrait, </w:t>
      </w:r>
      <w:r w:rsidRPr="008F1F6D">
        <w:rPr>
          <w:rFonts w:ascii="Arial" w:eastAsia="Times New Roman" w:hAnsi="Arial" w:cs="Arial"/>
          <w:b/>
          <w:bCs/>
          <w:i/>
          <w:iCs/>
          <w:kern w:val="0"/>
          <w:sz w:val="18"/>
          <w:szCs w:val="18"/>
          <w:lang w:val="fr-CA"/>
          <w14:ligatures w14:val="none"/>
        </w:rPr>
        <w:t>In Garden</w:t>
      </w:r>
      <w:r>
        <w:rPr>
          <w:rFonts w:ascii="Arial" w:eastAsia="Times New Roman" w:hAnsi="Arial" w:cs="Arial"/>
          <w:b/>
          <w:bCs/>
          <w:i/>
          <w:iCs/>
          <w:kern w:val="0"/>
          <w:sz w:val="18"/>
          <w:szCs w:val="18"/>
          <w:lang w:val="fr-CA"/>
          <w14:ligatures w14:val="none"/>
        </w:rPr>
        <w:t>s</w:t>
      </w:r>
      <w:r w:rsidRPr="008F1F6D">
        <w:rPr>
          <w:rFonts w:ascii="Arial" w:eastAsia="Times New Roman" w:hAnsi="Arial" w:cs="Arial"/>
          <w:kern w:val="0"/>
          <w:sz w:val="18"/>
          <w:szCs w:val="18"/>
          <w:lang w:val="fr-CA"/>
          <w14:ligatures w14:val="none"/>
        </w:rPr>
        <w:t>.</w:t>
      </w:r>
    </w:p>
    <w:p w14:paraId="2D6A6ADC" w14:textId="1373D63E" w:rsidR="008F1F6D" w:rsidRPr="008F1F6D" w:rsidRDefault="008F1F6D" w:rsidP="008F1F6D">
      <w:pPr>
        <w:spacing w:before="100" w:beforeAutospacing="1" w:after="100" w:afterAutospacing="1"/>
        <w:rPr>
          <w:rFonts w:ascii="Arial" w:eastAsia="Times New Roman" w:hAnsi="Arial" w:cs="Arial"/>
          <w:kern w:val="0"/>
          <w:sz w:val="18"/>
          <w:szCs w:val="18"/>
          <w:lang w:val="fr-CA"/>
          <w14:ligatures w14:val="none"/>
        </w:rPr>
      </w:pPr>
      <w:r w:rsidRPr="008F1F6D">
        <w:rPr>
          <w:rFonts w:ascii="Arial" w:eastAsia="Times New Roman" w:hAnsi="Arial" w:cs="Arial"/>
          <w:b/>
          <w:bCs/>
          <w:i/>
          <w:iCs/>
          <w:kern w:val="0"/>
          <w:sz w:val="18"/>
          <w:szCs w:val="18"/>
          <w:lang w:val="fr-CA"/>
          <w14:ligatures w14:val="none"/>
        </w:rPr>
        <w:t>In Gardens</w:t>
      </w:r>
      <w:r w:rsidRPr="008F1F6D">
        <w:rPr>
          <w:rFonts w:ascii="Arial" w:eastAsia="Times New Roman" w:hAnsi="Arial" w:cs="Arial"/>
          <w:kern w:val="0"/>
          <w:sz w:val="18"/>
          <w:szCs w:val="18"/>
          <w:lang w:val="fr-CA"/>
          <w14:ligatures w14:val="none"/>
        </w:rPr>
        <w:t xml:space="preserve"> illustre parfaitement cette approche créative. Oscillant entre ballade et pièce dansante, la chanson a connu de nombreuses transformations avant de trouver sa forme définitive.</w:t>
      </w:r>
    </w:p>
    <w:p w14:paraId="66923E7B" w14:textId="77777777" w:rsidR="008F1F6D" w:rsidRPr="008F1F6D" w:rsidRDefault="008F1F6D" w:rsidP="008F1F6D">
      <w:pPr>
        <w:spacing w:before="100" w:beforeAutospacing="1" w:after="100" w:afterAutospacing="1"/>
        <w:rPr>
          <w:rFonts w:ascii="Arial" w:eastAsia="Times New Roman" w:hAnsi="Arial" w:cs="Arial"/>
          <w:kern w:val="0"/>
          <w:sz w:val="18"/>
          <w:szCs w:val="18"/>
          <w:lang w:val="fr-CA"/>
          <w14:ligatures w14:val="none"/>
        </w:rPr>
      </w:pPr>
      <w:r w:rsidRPr="008F1F6D">
        <w:rPr>
          <w:rFonts w:ascii="Arial" w:eastAsia="Times New Roman" w:hAnsi="Arial" w:cs="Arial"/>
          <w:i/>
          <w:iCs/>
          <w:kern w:val="0"/>
          <w:sz w:val="18"/>
          <w:szCs w:val="18"/>
          <w:lang w:val="fr-CA"/>
          <w14:ligatures w14:val="none"/>
        </w:rPr>
        <w:t>« In Gardens a été la chanson qui nous a donné le plus de fil à retordre. Elle pouvait prendre toutes sortes de directions, et c'est exactement ce qui s'est produit! J'ai perdu le compte des différentes versions. C'est à la fois une ballade et une chanson dansante. La version retenue pour l'album rassemble nos éléments préférés de chacune, qui se sont finalement imbriqués à la toute dernière minute pour compléter le casse-tête. »</w:t>
      </w:r>
      <w:r w:rsidRPr="008F1F6D">
        <w:rPr>
          <w:rFonts w:ascii="Arial" w:eastAsia="Times New Roman" w:hAnsi="Arial" w:cs="Arial"/>
          <w:kern w:val="0"/>
          <w:sz w:val="18"/>
          <w:szCs w:val="18"/>
          <w:lang w:val="fr-CA"/>
          <w14:ligatures w14:val="none"/>
        </w:rPr>
        <w:t xml:space="preserve"> — </w:t>
      </w:r>
      <w:r w:rsidRPr="008F1F6D">
        <w:rPr>
          <w:rFonts w:ascii="Arial" w:eastAsia="Times New Roman" w:hAnsi="Arial" w:cs="Arial"/>
          <w:b/>
          <w:bCs/>
          <w:kern w:val="0"/>
          <w:sz w:val="18"/>
          <w:szCs w:val="18"/>
          <w:lang w:val="fr-CA"/>
          <w14:ligatures w14:val="none"/>
        </w:rPr>
        <w:t>Camille Deléan</w:t>
      </w:r>
    </w:p>
    <w:p w14:paraId="655EB046" w14:textId="77777777" w:rsidR="008F1F6D" w:rsidRPr="008F1F6D" w:rsidRDefault="008F1F6D" w:rsidP="008F1F6D">
      <w:pPr>
        <w:spacing w:before="100" w:beforeAutospacing="1" w:after="100" w:afterAutospacing="1"/>
        <w:rPr>
          <w:rFonts w:ascii="Arial" w:eastAsia="Times New Roman" w:hAnsi="Arial" w:cs="Arial"/>
          <w:kern w:val="0"/>
          <w:sz w:val="18"/>
          <w:szCs w:val="18"/>
          <w:lang w:val="fr-CA"/>
          <w14:ligatures w14:val="none"/>
        </w:rPr>
      </w:pPr>
      <w:r w:rsidRPr="008F1F6D">
        <w:rPr>
          <w:rFonts w:ascii="Arial" w:eastAsia="Times New Roman" w:hAnsi="Arial" w:cs="Arial"/>
          <w:kern w:val="0"/>
          <w:sz w:val="18"/>
          <w:szCs w:val="18"/>
          <w:lang w:val="fr-CA"/>
          <w14:ligatures w14:val="none"/>
        </w:rPr>
        <w:t xml:space="preserve">Originaire de Toronto et établie à Montréal, Camille Deléan s'est fait connaître avec les albums </w:t>
      </w:r>
      <w:r w:rsidRPr="008F1F6D">
        <w:rPr>
          <w:rFonts w:ascii="Arial" w:eastAsia="Times New Roman" w:hAnsi="Arial" w:cs="Arial"/>
          <w:i/>
          <w:iCs/>
          <w:kern w:val="0"/>
          <w:sz w:val="18"/>
          <w:szCs w:val="18"/>
          <w:lang w:val="fr-CA"/>
          <w14:ligatures w14:val="none"/>
        </w:rPr>
        <w:t>Music on the Grey Mile</w:t>
      </w:r>
      <w:r w:rsidRPr="008F1F6D">
        <w:rPr>
          <w:rFonts w:ascii="Arial" w:eastAsia="Times New Roman" w:hAnsi="Arial" w:cs="Arial"/>
          <w:kern w:val="0"/>
          <w:sz w:val="18"/>
          <w:szCs w:val="18"/>
          <w:lang w:val="fr-CA"/>
          <w14:ligatures w14:val="none"/>
        </w:rPr>
        <w:t xml:space="preserve"> (2017) et </w:t>
      </w:r>
      <w:r w:rsidRPr="008F1F6D">
        <w:rPr>
          <w:rFonts w:ascii="Arial" w:eastAsia="Times New Roman" w:hAnsi="Arial" w:cs="Arial"/>
          <w:i/>
          <w:iCs/>
          <w:kern w:val="0"/>
          <w:sz w:val="18"/>
          <w:szCs w:val="18"/>
          <w:lang w:val="fr-CA"/>
          <w14:ligatures w14:val="none"/>
        </w:rPr>
        <w:t>Cold House Burning</w:t>
      </w:r>
      <w:r w:rsidRPr="008F1F6D">
        <w:rPr>
          <w:rFonts w:ascii="Arial" w:eastAsia="Times New Roman" w:hAnsi="Arial" w:cs="Arial"/>
          <w:kern w:val="0"/>
          <w:sz w:val="18"/>
          <w:szCs w:val="18"/>
          <w:lang w:val="fr-CA"/>
          <w14:ligatures w14:val="none"/>
        </w:rPr>
        <w:t xml:space="preserve"> (2020). Après avoir mis sur pause ses activités publiques pendant plusieurs années, tout en poursuivant son travail musical notamment au sein de l'ensemble vocal Stone Bonnet Choir, elle revient avec une œuvre ambitieuse qui marque une nouvelle étape dans son parcours artistique.</w:t>
      </w:r>
    </w:p>
    <w:p w14:paraId="7C9D6430" w14:textId="2335C9DD" w:rsidR="008F1F6D" w:rsidRPr="008F1F6D" w:rsidRDefault="008F1F6D" w:rsidP="008F1F6D">
      <w:pPr>
        <w:spacing w:before="100" w:beforeAutospacing="1" w:after="100" w:afterAutospacing="1"/>
        <w:rPr>
          <w:rFonts w:ascii="Arial" w:eastAsia="Times New Roman" w:hAnsi="Arial" w:cs="Arial"/>
          <w:kern w:val="0"/>
          <w:sz w:val="18"/>
          <w:szCs w:val="18"/>
          <w:lang w:val="fr-CA"/>
          <w14:ligatures w14:val="none"/>
        </w:rPr>
      </w:pPr>
      <w:r w:rsidRPr="008F1F6D">
        <w:rPr>
          <w:rFonts w:ascii="Arial" w:eastAsia="Times New Roman" w:hAnsi="Arial" w:cs="Arial"/>
          <w:kern w:val="0"/>
          <w:sz w:val="18"/>
          <w:szCs w:val="18"/>
          <w:lang w:val="fr-CA"/>
          <w14:ligatures w14:val="none"/>
        </w:rPr>
        <w:t xml:space="preserve">À la croisée du folk-rock, de la pop expérimentale et des arrangements audacieux, </w:t>
      </w:r>
      <w:r w:rsidRPr="008F1F6D">
        <w:rPr>
          <w:rFonts w:ascii="Arial" w:eastAsia="Times New Roman" w:hAnsi="Arial" w:cs="Arial"/>
          <w:b/>
          <w:bCs/>
          <w:i/>
          <w:iCs/>
          <w:kern w:val="0"/>
          <w:sz w:val="18"/>
          <w:szCs w:val="18"/>
          <w:lang w:val="fr-CA"/>
          <w14:ligatures w14:val="none"/>
        </w:rPr>
        <w:t xml:space="preserve">Human </w:t>
      </w:r>
      <w:proofErr w:type="spellStart"/>
      <w:r w:rsidRPr="008F1F6D">
        <w:rPr>
          <w:rFonts w:ascii="Arial" w:eastAsia="Times New Roman" w:hAnsi="Arial" w:cs="Arial"/>
          <w:b/>
          <w:bCs/>
          <w:i/>
          <w:iCs/>
          <w:kern w:val="0"/>
          <w:sz w:val="18"/>
          <w:szCs w:val="18"/>
          <w:lang w:val="fr-CA"/>
          <w14:ligatures w14:val="none"/>
        </w:rPr>
        <w:t>Error</w:t>
      </w:r>
      <w:proofErr w:type="spellEnd"/>
      <w:r w:rsidRPr="008F1F6D">
        <w:rPr>
          <w:rFonts w:ascii="Arial" w:eastAsia="Times New Roman" w:hAnsi="Arial" w:cs="Arial"/>
          <w:kern w:val="0"/>
          <w:sz w:val="18"/>
          <w:szCs w:val="18"/>
          <w:lang w:val="fr-CA"/>
          <w14:ligatures w14:val="none"/>
        </w:rPr>
        <w:t xml:space="preserve"> propose dix chansons aux mélodies riches et aux atmosphères énigmatiques. Évoquant par moments l'univers de </w:t>
      </w:r>
      <w:r w:rsidRPr="001A1479">
        <w:rPr>
          <w:rFonts w:ascii="Arial" w:eastAsia="Times New Roman" w:hAnsi="Arial" w:cs="Arial"/>
          <w:kern w:val="0"/>
          <w:sz w:val="18"/>
          <w:szCs w:val="18"/>
          <w:lang w:val="fr-CA"/>
          <w14:ligatures w14:val="none"/>
        </w:rPr>
        <w:t>Jane Siberry</w:t>
      </w:r>
      <w:r w:rsidRPr="008F1F6D">
        <w:rPr>
          <w:rFonts w:ascii="Arial" w:eastAsia="Times New Roman" w:hAnsi="Arial" w:cs="Arial"/>
          <w:kern w:val="0"/>
          <w:sz w:val="18"/>
          <w:szCs w:val="18"/>
          <w:lang w:val="fr-CA"/>
          <w14:ligatures w14:val="none"/>
        </w:rPr>
        <w:t xml:space="preserve"> et de </w:t>
      </w:r>
      <w:r w:rsidRPr="001A1479">
        <w:rPr>
          <w:rFonts w:ascii="Arial" w:eastAsia="Times New Roman" w:hAnsi="Arial" w:cs="Arial"/>
          <w:kern w:val="0"/>
          <w:sz w:val="18"/>
          <w:szCs w:val="18"/>
          <w:lang w:val="fr-CA"/>
          <w14:ligatures w14:val="none"/>
        </w:rPr>
        <w:t xml:space="preserve">Mary Margaret </w:t>
      </w:r>
      <w:proofErr w:type="spellStart"/>
      <w:r w:rsidRPr="001A1479">
        <w:rPr>
          <w:rFonts w:ascii="Arial" w:eastAsia="Times New Roman" w:hAnsi="Arial" w:cs="Arial"/>
          <w:kern w:val="0"/>
          <w:sz w:val="18"/>
          <w:szCs w:val="18"/>
          <w:lang w:val="fr-CA"/>
          <w14:ligatures w14:val="none"/>
        </w:rPr>
        <w:t>O'Hara</w:t>
      </w:r>
      <w:proofErr w:type="spellEnd"/>
      <w:r w:rsidRPr="001A1479">
        <w:rPr>
          <w:rFonts w:ascii="Arial" w:eastAsia="Times New Roman" w:hAnsi="Arial" w:cs="Arial"/>
          <w:kern w:val="0"/>
          <w:sz w:val="18"/>
          <w:szCs w:val="18"/>
          <w:lang w:val="fr-CA"/>
          <w14:ligatures w14:val="none"/>
        </w:rPr>
        <w:t xml:space="preserve">, </w:t>
      </w:r>
      <w:r w:rsidRPr="008F1F6D">
        <w:rPr>
          <w:rFonts w:ascii="Arial" w:eastAsia="Times New Roman" w:hAnsi="Arial" w:cs="Arial"/>
          <w:kern w:val="0"/>
          <w:sz w:val="18"/>
          <w:szCs w:val="18"/>
          <w:lang w:val="fr-CA"/>
          <w14:ligatures w14:val="none"/>
        </w:rPr>
        <w:t xml:space="preserve">l'album explore les thèmes du vertige, de l'instabilité et de la désorientation, dans un univers musical où les repères se transforment constamment. On y retrouve également </w:t>
      </w:r>
      <w:r w:rsidRPr="008F1F6D">
        <w:rPr>
          <w:rFonts w:ascii="Arial" w:eastAsia="Times New Roman" w:hAnsi="Arial" w:cs="Arial"/>
          <w:i/>
          <w:iCs/>
          <w:kern w:val="0"/>
          <w:sz w:val="18"/>
          <w:szCs w:val="18"/>
          <w:lang w:val="fr-CA"/>
          <w14:ligatures w14:val="none"/>
        </w:rPr>
        <w:t>Chant des chutes</w:t>
      </w:r>
      <w:r w:rsidRPr="008F1F6D">
        <w:rPr>
          <w:rFonts w:ascii="Arial" w:eastAsia="Times New Roman" w:hAnsi="Arial" w:cs="Arial"/>
          <w:kern w:val="0"/>
          <w:sz w:val="18"/>
          <w:szCs w:val="18"/>
          <w:lang w:val="fr-CA"/>
          <w14:ligatures w14:val="none"/>
        </w:rPr>
        <w:t xml:space="preserve">, </w:t>
      </w:r>
      <w:r>
        <w:rPr>
          <w:rFonts w:ascii="Arial" w:eastAsia="Times New Roman" w:hAnsi="Arial" w:cs="Arial"/>
          <w:kern w:val="0"/>
          <w:sz w:val="18"/>
          <w:szCs w:val="18"/>
          <w:lang w:val="fr-CA"/>
          <w14:ligatures w14:val="none"/>
        </w:rPr>
        <w:t>sa</w:t>
      </w:r>
      <w:r w:rsidRPr="008F1F6D">
        <w:rPr>
          <w:rFonts w:ascii="Arial" w:eastAsia="Times New Roman" w:hAnsi="Arial" w:cs="Arial"/>
          <w:kern w:val="0"/>
          <w:sz w:val="18"/>
          <w:szCs w:val="18"/>
          <w:lang w:val="fr-CA"/>
          <w14:ligatures w14:val="none"/>
        </w:rPr>
        <w:t xml:space="preserve"> toute première composition en français, dont il s'agit pourtant de la langue maternelle.</w:t>
      </w:r>
    </w:p>
    <w:p w14:paraId="3D1981D2" w14:textId="77777777" w:rsidR="008F1F6D" w:rsidRPr="008F1F6D" w:rsidRDefault="008F1F6D" w:rsidP="008F1F6D">
      <w:pPr>
        <w:spacing w:before="100" w:beforeAutospacing="1" w:after="100" w:afterAutospacing="1"/>
        <w:rPr>
          <w:rFonts w:ascii="Arial" w:eastAsia="Times New Roman" w:hAnsi="Arial" w:cs="Arial"/>
          <w:kern w:val="0"/>
          <w:sz w:val="18"/>
          <w:szCs w:val="18"/>
          <w:lang w:val="fr-CA"/>
          <w14:ligatures w14:val="none"/>
        </w:rPr>
      </w:pPr>
      <w:r w:rsidRPr="008F1F6D">
        <w:rPr>
          <w:rFonts w:ascii="Arial" w:eastAsia="Times New Roman" w:hAnsi="Arial" w:cs="Arial"/>
          <w:kern w:val="0"/>
          <w:sz w:val="18"/>
          <w:szCs w:val="18"/>
          <w:lang w:val="fr-CA"/>
          <w14:ligatures w14:val="none"/>
        </w:rPr>
        <w:t xml:space="preserve">Réalisé en collaboration avec </w:t>
      </w:r>
      <w:r w:rsidRPr="008F1F6D">
        <w:rPr>
          <w:rFonts w:ascii="Arial" w:eastAsia="Times New Roman" w:hAnsi="Arial" w:cs="Arial"/>
          <w:b/>
          <w:bCs/>
          <w:kern w:val="0"/>
          <w:sz w:val="18"/>
          <w:szCs w:val="18"/>
          <w:lang w:val="fr-CA"/>
          <w14:ligatures w14:val="none"/>
        </w:rPr>
        <w:t>Josh Rosati Daignault</w:t>
      </w:r>
      <w:r w:rsidRPr="008F1F6D">
        <w:rPr>
          <w:rFonts w:ascii="Arial" w:eastAsia="Times New Roman" w:hAnsi="Arial" w:cs="Arial"/>
          <w:kern w:val="0"/>
          <w:sz w:val="18"/>
          <w:szCs w:val="18"/>
          <w:lang w:val="fr-CA"/>
          <w14:ligatures w14:val="none"/>
        </w:rPr>
        <w:t xml:space="preserve"> (Andy Shauf, U.S. Girls) et </w:t>
      </w:r>
      <w:r w:rsidRPr="008F1F6D">
        <w:rPr>
          <w:rFonts w:ascii="Arial" w:eastAsia="Times New Roman" w:hAnsi="Arial" w:cs="Arial"/>
          <w:b/>
          <w:bCs/>
          <w:kern w:val="0"/>
          <w:sz w:val="18"/>
          <w:szCs w:val="18"/>
          <w:lang w:val="fr-CA"/>
          <w14:ligatures w14:val="none"/>
        </w:rPr>
        <w:t>Olivier Fairfield</w:t>
      </w:r>
      <w:r w:rsidRPr="008F1F6D">
        <w:rPr>
          <w:rFonts w:ascii="Arial" w:eastAsia="Times New Roman" w:hAnsi="Arial" w:cs="Arial"/>
          <w:kern w:val="0"/>
          <w:sz w:val="18"/>
          <w:szCs w:val="18"/>
          <w:lang w:val="fr-CA"/>
          <w14:ligatures w14:val="none"/>
        </w:rPr>
        <w:t xml:space="preserve"> (FET.NAT), l'album est le fruit d'un long processus de création et d'expérimentation. Les chansons ont été déconstruites, réinventées et réassemblées au fil des séances d'enregistrement, avec la participation de plusieurs musiciens, dont Philippe Charbonneau, Daniel Pencer, Chris Bezant et Adèle Trottier-Rivard. Le mixage a notamment été confié à </w:t>
      </w:r>
      <w:r w:rsidRPr="008F1F6D">
        <w:rPr>
          <w:rFonts w:ascii="Arial" w:eastAsia="Times New Roman" w:hAnsi="Arial" w:cs="Arial"/>
          <w:b/>
          <w:bCs/>
          <w:kern w:val="0"/>
          <w:sz w:val="18"/>
          <w:szCs w:val="18"/>
          <w:lang w:val="fr-CA"/>
          <w14:ligatures w14:val="none"/>
        </w:rPr>
        <w:t>Chris Cohen</w:t>
      </w:r>
      <w:r w:rsidRPr="008F1F6D">
        <w:rPr>
          <w:rFonts w:ascii="Arial" w:eastAsia="Times New Roman" w:hAnsi="Arial" w:cs="Arial"/>
          <w:kern w:val="0"/>
          <w:sz w:val="18"/>
          <w:szCs w:val="18"/>
          <w:lang w:val="fr-CA"/>
          <w14:ligatures w14:val="none"/>
        </w:rPr>
        <w:t>.</w:t>
      </w:r>
    </w:p>
    <w:p w14:paraId="260CFD77" w14:textId="77777777" w:rsidR="008F1F6D" w:rsidRPr="008F1F6D" w:rsidRDefault="008F1F6D" w:rsidP="008F1F6D">
      <w:pPr>
        <w:spacing w:before="100" w:beforeAutospacing="1" w:after="100" w:afterAutospacing="1"/>
        <w:rPr>
          <w:rFonts w:ascii="Arial" w:eastAsia="Times New Roman" w:hAnsi="Arial" w:cs="Arial"/>
          <w:kern w:val="0"/>
          <w:sz w:val="18"/>
          <w:szCs w:val="18"/>
          <w:lang w:val="fr-CA"/>
          <w14:ligatures w14:val="none"/>
        </w:rPr>
      </w:pPr>
      <w:r w:rsidRPr="008F1F6D">
        <w:rPr>
          <w:rFonts w:ascii="Arial" w:eastAsia="Times New Roman" w:hAnsi="Arial" w:cs="Arial"/>
          <w:kern w:val="0"/>
          <w:sz w:val="18"/>
          <w:szCs w:val="18"/>
          <w:lang w:val="fr-CA"/>
          <w14:ligatures w14:val="none"/>
        </w:rPr>
        <w:t xml:space="preserve">Avec </w:t>
      </w:r>
      <w:r w:rsidRPr="008F1F6D">
        <w:rPr>
          <w:rFonts w:ascii="Arial" w:eastAsia="Times New Roman" w:hAnsi="Arial" w:cs="Arial"/>
          <w:b/>
          <w:bCs/>
          <w:i/>
          <w:iCs/>
          <w:kern w:val="0"/>
          <w:sz w:val="18"/>
          <w:szCs w:val="18"/>
          <w:lang w:val="fr-CA"/>
          <w14:ligatures w14:val="none"/>
        </w:rPr>
        <w:t xml:space="preserve">Human </w:t>
      </w:r>
      <w:proofErr w:type="spellStart"/>
      <w:r w:rsidRPr="008F1F6D">
        <w:rPr>
          <w:rFonts w:ascii="Arial" w:eastAsia="Times New Roman" w:hAnsi="Arial" w:cs="Arial"/>
          <w:b/>
          <w:bCs/>
          <w:i/>
          <w:iCs/>
          <w:kern w:val="0"/>
          <w:sz w:val="18"/>
          <w:szCs w:val="18"/>
          <w:lang w:val="fr-CA"/>
          <w14:ligatures w14:val="none"/>
        </w:rPr>
        <w:t>Error</w:t>
      </w:r>
      <w:proofErr w:type="spellEnd"/>
      <w:r w:rsidRPr="008F1F6D">
        <w:rPr>
          <w:rFonts w:ascii="Arial" w:eastAsia="Times New Roman" w:hAnsi="Arial" w:cs="Arial"/>
          <w:kern w:val="0"/>
          <w:sz w:val="18"/>
          <w:szCs w:val="18"/>
          <w:lang w:val="fr-CA"/>
          <w14:ligatures w14:val="none"/>
        </w:rPr>
        <w:t>, Camille Deléan signe un retour aussi personnel qu'inventif, repoussant les frontières de son univers musical tout en conservant la sensibilité mélodique qui caractérise son travail.</w:t>
      </w:r>
    </w:p>
    <w:p w14:paraId="3939C99B" w14:textId="4A7DA26B" w:rsidR="008F1F6D" w:rsidRDefault="008F1F6D" w:rsidP="008F1F6D">
      <w:pPr>
        <w:spacing w:before="100" w:beforeAutospacing="1" w:after="100" w:afterAutospacing="1"/>
        <w:rPr>
          <w:rFonts w:ascii="Arial" w:eastAsia="Times New Roman" w:hAnsi="Arial" w:cs="Arial"/>
          <w:kern w:val="0"/>
          <w:sz w:val="18"/>
          <w:szCs w:val="18"/>
          <w:lang w:val="fr-CA"/>
          <w14:ligatures w14:val="none"/>
        </w:rPr>
      </w:pPr>
      <w:r w:rsidRPr="008F2630">
        <w:rPr>
          <w:rFonts w:ascii="Arial" w:eastAsia="Times New Roman" w:hAnsi="Arial" w:cs="Arial"/>
          <w:kern w:val="0"/>
          <w:sz w:val="18"/>
          <w:szCs w:val="18"/>
          <w:lang w:val="fr-CA"/>
          <w14:ligatures w14:val="none"/>
        </w:rPr>
        <w:t xml:space="preserve">Source : New Habitat </w:t>
      </w:r>
      <w:proofErr w:type="spellStart"/>
      <w:r w:rsidRPr="008F2630">
        <w:rPr>
          <w:rFonts w:ascii="Arial" w:eastAsia="Times New Roman" w:hAnsi="Arial" w:cs="Arial"/>
          <w:kern w:val="0"/>
          <w:sz w:val="18"/>
          <w:szCs w:val="18"/>
          <w:lang w:val="fr-CA"/>
          <w14:ligatures w14:val="none"/>
        </w:rPr>
        <w:t>Songs</w:t>
      </w:r>
      <w:proofErr w:type="spellEnd"/>
    </w:p>
    <w:p w14:paraId="726AA0D6" w14:textId="14DA3FEF" w:rsidR="00616E98" w:rsidRPr="008F2630" w:rsidRDefault="00616E98" w:rsidP="008F1F6D">
      <w:pPr>
        <w:spacing w:before="100" w:beforeAutospacing="1" w:after="100" w:afterAutospacing="1"/>
        <w:rPr>
          <w:rFonts w:ascii="Arial" w:eastAsia="Times New Roman" w:hAnsi="Arial" w:cs="Arial"/>
          <w:kern w:val="0"/>
          <w:sz w:val="18"/>
          <w:szCs w:val="18"/>
          <w:lang w:val="fr-CA"/>
          <w14:ligatures w14:val="none"/>
        </w:rPr>
      </w:pPr>
      <w:r>
        <w:rPr>
          <w:rFonts w:ascii="Arial" w:eastAsia="Times New Roman" w:hAnsi="Arial" w:cs="Arial"/>
          <w:kern w:val="0"/>
          <w:sz w:val="18"/>
          <w:szCs w:val="18"/>
          <w:lang w:val="fr-CA"/>
          <w14:ligatures w14:val="none"/>
        </w:rPr>
        <w:t>Information : Simon Fauteux</w:t>
      </w:r>
    </w:p>
    <w:p w14:paraId="5B0420BD" w14:textId="77777777" w:rsidR="004D48F8" w:rsidRPr="008F1F6D" w:rsidRDefault="004D48F8">
      <w:pPr>
        <w:rPr>
          <w:rFonts w:ascii="Arial" w:hAnsi="Arial" w:cs="Arial"/>
          <w:sz w:val="18"/>
          <w:szCs w:val="18"/>
          <w:lang w:val="fr-CA"/>
        </w:rPr>
      </w:pPr>
    </w:p>
    <w:sectPr w:rsidR="004D48F8" w:rsidRPr="008F1F6D" w:rsidSect="007F43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F6D"/>
    <w:rsid w:val="001A1479"/>
    <w:rsid w:val="00353978"/>
    <w:rsid w:val="00367427"/>
    <w:rsid w:val="0040599E"/>
    <w:rsid w:val="004818CD"/>
    <w:rsid w:val="004D48F8"/>
    <w:rsid w:val="004F0EBE"/>
    <w:rsid w:val="00502B70"/>
    <w:rsid w:val="00616E98"/>
    <w:rsid w:val="00694655"/>
    <w:rsid w:val="007F4317"/>
    <w:rsid w:val="00815AA4"/>
    <w:rsid w:val="008F1F6D"/>
    <w:rsid w:val="008F2630"/>
    <w:rsid w:val="009375C8"/>
    <w:rsid w:val="00BE65B0"/>
    <w:rsid w:val="00DE2633"/>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CD9BBD"/>
  <w14:defaultImageDpi w14:val="32767"/>
  <w15:chartTrackingRefBased/>
  <w15:docId w15:val="{6303746C-49AA-8543-B438-F3C9C99F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F1F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F1F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F1F6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F1F6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F1F6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F1F6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F1F6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F1F6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F1F6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1F6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F1F6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F1F6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F1F6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F1F6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F1F6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1F6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1F6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1F6D"/>
    <w:rPr>
      <w:rFonts w:eastAsiaTheme="majorEastAsia" w:cstheme="majorBidi"/>
      <w:color w:val="272727" w:themeColor="text1" w:themeTint="D8"/>
    </w:rPr>
  </w:style>
  <w:style w:type="paragraph" w:styleId="Titre">
    <w:name w:val="Title"/>
    <w:basedOn w:val="Normal"/>
    <w:next w:val="Normal"/>
    <w:link w:val="TitreCar"/>
    <w:uiPriority w:val="10"/>
    <w:qFormat/>
    <w:rsid w:val="008F1F6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1F6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1F6D"/>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1F6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1F6D"/>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8F1F6D"/>
    <w:rPr>
      <w:i/>
      <w:iCs/>
      <w:color w:val="404040" w:themeColor="text1" w:themeTint="BF"/>
    </w:rPr>
  </w:style>
  <w:style w:type="paragraph" w:styleId="Paragraphedeliste">
    <w:name w:val="List Paragraph"/>
    <w:basedOn w:val="Normal"/>
    <w:uiPriority w:val="34"/>
    <w:qFormat/>
    <w:rsid w:val="008F1F6D"/>
    <w:pPr>
      <w:ind w:left="720"/>
      <w:contextualSpacing/>
    </w:pPr>
  </w:style>
  <w:style w:type="character" w:styleId="Accentuationintense">
    <w:name w:val="Intense Emphasis"/>
    <w:basedOn w:val="Policepardfaut"/>
    <w:uiPriority w:val="21"/>
    <w:qFormat/>
    <w:rsid w:val="008F1F6D"/>
    <w:rPr>
      <w:i/>
      <w:iCs/>
      <w:color w:val="0F4761" w:themeColor="accent1" w:themeShade="BF"/>
    </w:rPr>
  </w:style>
  <w:style w:type="paragraph" w:styleId="Citationintense">
    <w:name w:val="Intense Quote"/>
    <w:basedOn w:val="Normal"/>
    <w:next w:val="Normal"/>
    <w:link w:val="CitationintenseCar"/>
    <w:uiPriority w:val="30"/>
    <w:qFormat/>
    <w:rsid w:val="008F1F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F1F6D"/>
    <w:rPr>
      <w:i/>
      <w:iCs/>
      <w:color w:val="0F4761" w:themeColor="accent1" w:themeShade="BF"/>
    </w:rPr>
  </w:style>
  <w:style w:type="character" w:styleId="Rfrenceintense">
    <w:name w:val="Intense Reference"/>
    <w:basedOn w:val="Policepardfaut"/>
    <w:uiPriority w:val="32"/>
    <w:qFormat/>
    <w:rsid w:val="008F1F6D"/>
    <w:rPr>
      <w:b/>
      <w:bCs/>
      <w:smallCaps/>
      <w:color w:val="0F4761" w:themeColor="accent1" w:themeShade="BF"/>
      <w:spacing w:val="5"/>
    </w:rPr>
  </w:style>
  <w:style w:type="paragraph" w:styleId="NormalWeb">
    <w:name w:val="Normal (Web)"/>
    <w:basedOn w:val="Normal"/>
    <w:uiPriority w:val="99"/>
    <w:semiHidden/>
    <w:unhideWhenUsed/>
    <w:rsid w:val="008F1F6D"/>
    <w:pPr>
      <w:spacing w:before="100" w:beforeAutospacing="1" w:after="100" w:afterAutospacing="1"/>
    </w:pPr>
    <w:rPr>
      <w:rFonts w:ascii="Times New Roman" w:eastAsia="Times New Roman" w:hAnsi="Times New Roman" w:cs="Times New Roman"/>
      <w:kern w:val="0"/>
      <w:lang w:val="en-CA"/>
      <w14:ligatures w14:val="none"/>
    </w:rPr>
  </w:style>
  <w:style w:type="character" w:styleId="lev">
    <w:name w:val="Strong"/>
    <w:basedOn w:val="Policepardfaut"/>
    <w:uiPriority w:val="22"/>
    <w:qFormat/>
    <w:rsid w:val="008F1F6D"/>
    <w:rPr>
      <w:b/>
      <w:bCs/>
    </w:rPr>
  </w:style>
  <w:style w:type="character" w:styleId="Accentuation">
    <w:name w:val="Emphasis"/>
    <w:basedOn w:val="Policepardfaut"/>
    <w:uiPriority w:val="20"/>
    <w:qFormat/>
    <w:rsid w:val="008F1F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418</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2026-11-02T16:48:00Z</dcterms:created>
  <dcterms:modified xsi:type="dcterms:W3CDTF">2026-11-02T16:48:00Z</dcterms:modified>
</cp:coreProperties>
</file>