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D639B1" w14:textId="1B8DDAC1" w:rsidR="00A479FA" w:rsidRDefault="00A479FA" w:rsidP="00A479FA">
      <w:pPr>
        <w:spacing w:before="100" w:beforeAutospacing="1" w:after="100" w:afterAutospacing="1"/>
        <w:outlineLvl w:val="0"/>
        <w:rPr>
          <w:rFonts w:ascii="Arial" w:eastAsia="Times New Roman" w:hAnsi="Arial" w:cs="Arial"/>
          <w:b/>
          <w:bCs/>
          <w:kern w:val="36"/>
          <w:sz w:val="18"/>
          <w:szCs w:val="18"/>
          <w:lang w:val="fr-CA"/>
          <w14:ligatures w14:val="none"/>
        </w:rPr>
      </w:pPr>
      <w:r>
        <w:rPr>
          <w:rFonts w:ascii="Arial" w:eastAsia="Times New Roman" w:hAnsi="Arial" w:cs="Arial"/>
          <w:b/>
          <w:bCs/>
          <w:noProof/>
          <w:kern w:val="36"/>
          <w:sz w:val="18"/>
          <w:szCs w:val="18"/>
          <w:lang w:val="fr-CA"/>
        </w:rPr>
        <w:drawing>
          <wp:inline distT="0" distB="0" distL="0" distR="0" wp14:anchorId="565DCA11" wp14:editId="6B20DBDA">
            <wp:extent cx="353085" cy="353085"/>
            <wp:effectExtent l="0" t="0" r="2540" b="2540"/>
            <wp:docPr id="729542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42628" name="Picture 729542628"/>
                    <pic:cNvPicPr/>
                  </pic:nvPicPr>
                  <pic:blipFill>
                    <a:blip r:embed="rId4">
                      <a:extLst>
                        <a:ext uri="{28A0092B-C50C-407E-A947-70E740481C1C}">
                          <a14:useLocalDpi xmlns:a14="http://schemas.microsoft.com/office/drawing/2010/main" val="0"/>
                        </a:ext>
                      </a:extLst>
                    </a:blip>
                    <a:stretch>
                      <a:fillRect/>
                    </a:stretch>
                  </pic:blipFill>
                  <pic:spPr>
                    <a:xfrm>
                      <a:off x="0" y="0"/>
                      <a:ext cx="368508" cy="368508"/>
                    </a:xfrm>
                    <a:prstGeom prst="rect">
                      <a:avLst/>
                    </a:prstGeom>
                  </pic:spPr>
                </pic:pic>
              </a:graphicData>
            </a:graphic>
          </wp:inline>
        </w:drawing>
      </w:r>
      <w:r>
        <w:rPr>
          <w:rFonts w:ascii="Arial" w:eastAsia="Times New Roman" w:hAnsi="Arial" w:cs="Arial"/>
          <w:b/>
          <w:bCs/>
          <w:kern w:val="36"/>
          <w:sz w:val="18"/>
          <w:szCs w:val="18"/>
          <w:lang w:val="fr-CA"/>
          <w14:ligatures w14:val="none"/>
        </w:rPr>
        <w:t xml:space="preserve"> </w:t>
      </w:r>
      <w:r>
        <w:rPr>
          <w:rFonts w:ascii="Arial" w:eastAsia="Times New Roman" w:hAnsi="Arial" w:cs="Arial"/>
          <w:b/>
          <w:bCs/>
          <w:noProof/>
          <w:kern w:val="36"/>
          <w:sz w:val="18"/>
          <w:szCs w:val="18"/>
          <w:lang w:val="fr-CA"/>
        </w:rPr>
        <w:drawing>
          <wp:inline distT="0" distB="0" distL="0" distR="0" wp14:anchorId="2C0DE453" wp14:editId="1DEBB42F">
            <wp:extent cx="760491" cy="339212"/>
            <wp:effectExtent l="0" t="0" r="1905" b="3810"/>
            <wp:docPr id="1992893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93860" name="Picture 1992893860"/>
                    <pic:cNvPicPr/>
                  </pic:nvPicPr>
                  <pic:blipFill>
                    <a:blip r:embed="rId5">
                      <a:extLst>
                        <a:ext uri="{28A0092B-C50C-407E-A947-70E740481C1C}">
                          <a14:useLocalDpi xmlns:a14="http://schemas.microsoft.com/office/drawing/2010/main" val="0"/>
                        </a:ext>
                      </a:extLst>
                    </a:blip>
                    <a:stretch>
                      <a:fillRect/>
                    </a:stretch>
                  </pic:blipFill>
                  <pic:spPr>
                    <a:xfrm>
                      <a:off x="0" y="0"/>
                      <a:ext cx="794574" cy="354414"/>
                    </a:xfrm>
                    <a:prstGeom prst="rect">
                      <a:avLst/>
                    </a:prstGeom>
                  </pic:spPr>
                </pic:pic>
              </a:graphicData>
            </a:graphic>
          </wp:inline>
        </w:drawing>
      </w:r>
    </w:p>
    <w:p w14:paraId="4D6CA405" w14:textId="4EAB1541" w:rsidR="00A555E0" w:rsidRDefault="00A479FA" w:rsidP="00A479FA">
      <w:pPr>
        <w:spacing w:before="100" w:beforeAutospacing="1" w:after="100" w:afterAutospacing="1"/>
        <w:outlineLvl w:val="0"/>
        <w:rPr>
          <w:rFonts w:ascii="Arial" w:eastAsia="Times New Roman" w:hAnsi="Arial" w:cs="Arial"/>
          <w:color w:val="EE0000"/>
          <w:kern w:val="0"/>
          <w:sz w:val="18"/>
          <w:szCs w:val="18"/>
          <w:lang w:val="fr-CA"/>
          <w14:ligatures w14:val="none"/>
        </w:rPr>
      </w:pPr>
      <w:r w:rsidRPr="00A479FA">
        <w:rPr>
          <w:rFonts w:ascii="Arial" w:eastAsia="Times New Roman" w:hAnsi="Arial" w:cs="Arial"/>
          <w:b/>
          <w:bCs/>
          <w:kern w:val="36"/>
          <w:sz w:val="18"/>
          <w:szCs w:val="18"/>
          <w:lang w:val="fr-CA"/>
          <w14:ligatures w14:val="none"/>
        </w:rPr>
        <w:t>RAMACHANDRA BORCAR</w:t>
      </w:r>
      <w:r w:rsidRPr="00A479FA">
        <w:rPr>
          <w:rFonts w:ascii="Arial" w:eastAsia="Times New Roman" w:hAnsi="Arial" w:cs="Arial"/>
          <w:b/>
          <w:bCs/>
          <w:kern w:val="36"/>
          <w:sz w:val="18"/>
          <w:szCs w:val="18"/>
          <w:lang w:val="fr-CA"/>
          <w14:ligatures w14:val="none"/>
        </w:rPr>
        <w:br/>
      </w:r>
      <w:r w:rsidRPr="00724277">
        <w:rPr>
          <w:rFonts w:ascii="Arial" w:eastAsia="Times New Roman" w:hAnsi="Arial" w:cs="Arial"/>
          <w:b/>
          <w:bCs/>
          <w:i/>
          <w:iCs/>
          <w:kern w:val="0"/>
          <w:sz w:val="18"/>
          <w:szCs w:val="18"/>
          <w:lang w:val="fr-CA"/>
          <w14:ligatures w14:val="none"/>
        </w:rPr>
        <w:t>The Melt Goes On Forever</w:t>
      </w:r>
      <w:r w:rsidRPr="00724277">
        <w:rPr>
          <w:rFonts w:ascii="Arial" w:eastAsia="Times New Roman" w:hAnsi="Arial" w:cs="Arial"/>
          <w:kern w:val="0"/>
          <w:sz w:val="18"/>
          <w:szCs w:val="18"/>
          <w:lang w:val="fr-CA"/>
          <w14:ligatures w14:val="none"/>
        </w:rPr>
        <w:t xml:space="preserve"> - Le compositeur d’origine montréalaise lance</w:t>
      </w:r>
      <w:r w:rsidR="00724277">
        <w:rPr>
          <w:rFonts w:ascii="Arial" w:eastAsia="Times New Roman" w:hAnsi="Arial" w:cs="Arial"/>
          <w:kern w:val="0"/>
          <w:sz w:val="18"/>
          <w:szCs w:val="18"/>
          <w:lang w:val="fr-CA"/>
          <w14:ligatures w14:val="none"/>
        </w:rPr>
        <w:t xml:space="preserve"> </w:t>
      </w:r>
      <w:r w:rsidRPr="00724277">
        <w:rPr>
          <w:rFonts w:ascii="Arial" w:eastAsia="Times New Roman" w:hAnsi="Arial" w:cs="Arial"/>
          <w:kern w:val="0"/>
          <w:sz w:val="18"/>
          <w:szCs w:val="18"/>
          <w:lang w:val="fr-CA"/>
          <w14:ligatures w14:val="none"/>
        </w:rPr>
        <w:t>une trame sonore exceptionnelle réunissant plusieurs grandes figures du jazz et de l’avant-garde</w:t>
      </w:r>
      <w:r w:rsidRPr="00724277">
        <w:rPr>
          <w:rFonts w:ascii="Arial" w:eastAsia="Times New Roman" w:hAnsi="Arial" w:cs="Arial"/>
          <w:kern w:val="36"/>
          <w:sz w:val="18"/>
          <w:szCs w:val="18"/>
          <w:lang w:val="fr-CA"/>
          <w14:ligatures w14:val="none"/>
        </w:rPr>
        <w:t xml:space="preserve"> </w:t>
      </w:r>
      <w:r w:rsidRPr="00724277">
        <w:rPr>
          <w:rFonts w:ascii="Arial" w:eastAsia="Times New Roman" w:hAnsi="Arial" w:cs="Arial"/>
          <w:kern w:val="0"/>
          <w:sz w:val="18"/>
          <w:szCs w:val="18"/>
          <w:lang w:val="fr-CA"/>
          <w14:ligatures w14:val="none"/>
        </w:rPr>
        <w:t>disponible le 29 janvier 2027 sur étiquette</w:t>
      </w:r>
      <w:r w:rsidR="00B44A44">
        <w:rPr>
          <w:rFonts w:ascii="Arial" w:eastAsia="Times New Roman" w:hAnsi="Arial" w:cs="Arial"/>
          <w:kern w:val="0"/>
          <w:sz w:val="18"/>
          <w:szCs w:val="18"/>
          <w:lang w:val="fr-CA"/>
          <w14:ligatures w14:val="none"/>
        </w:rPr>
        <w:t xml:space="preserve"> </w:t>
      </w:r>
      <w:r w:rsidR="00DB6F2D" w:rsidRPr="00DB6F2D">
        <w:rPr>
          <w:rFonts w:ascii="Arial" w:eastAsia="Times New Roman" w:hAnsi="Arial" w:cs="Arial"/>
          <w:color w:val="000000" w:themeColor="text1"/>
          <w:kern w:val="0"/>
          <w:sz w:val="18"/>
          <w:szCs w:val="18"/>
          <w:lang w:val="fr-CA"/>
          <w14:ligatures w14:val="none"/>
        </w:rPr>
        <w:t xml:space="preserve">britannique </w:t>
      </w:r>
      <w:proofErr w:type="spellStart"/>
      <w:r w:rsidR="00DB6F2D" w:rsidRPr="00DB6F2D">
        <w:rPr>
          <w:rFonts w:ascii="Arial" w:eastAsia="Times New Roman" w:hAnsi="Arial" w:cs="Arial"/>
          <w:color w:val="000000" w:themeColor="text1"/>
          <w:kern w:val="0"/>
          <w:sz w:val="18"/>
          <w:szCs w:val="18"/>
          <w:lang w:val="fr-CA"/>
          <w14:ligatures w14:val="none"/>
        </w:rPr>
        <w:t>Strut</w:t>
      </w:r>
      <w:proofErr w:type="spellEnd"/>
      <w:r w:rsidR="00DB6F2D" w:rsidRPr="00DB6F2D">
        <w:rPr>
          <w:rFonts w:ascii="Arial" w:eastAsia="Times New Roman" w:hAnsi="Arial" w:cs="Arial"/>
          <w:color w:val="000000" w:themeColor="text1"/>
          <w:kern w:val="0"/>
          <w:sz w:val="18"/>
          <w:szCs w:val="18"/>
          <w:lang w:val="fr-CA"/>
          <w14:ligatures w14:val="none"/>
        </w:rPr>
        <w:t xml:space="preserve"> Records</w:t>
      </w:r>
    </w:p>
    <w:p w14:paraId="201F22C2" w14:textId="74FC4E7F" w:rsidR="00A479FA" w:rsidRDefault="00A479FA" w:rsidP="00A479FA">
      <w:pPr>
        <w:spacing w:before="100" w:beforeAutospacing="1" w:after="100" w:afterAutospacing="1"/>
        <w:rPr>
          <w:rFonts w:ascii="Arial" w:eastAsia="Times New Roman" w:hAnsi="Arial" w:cs="Arial"/>
          <w:color w:val="000000" w:themeColor="text1"/>
          <w:kern w:val="0"/>
          <w:sz w:val="18"/>
          <w:szCs w:val="18"/>
          <w:lang w:val="fr-CA"/>
          <w14:ligatures w14:val="none"/>
        </w:rPr>
      </w:pPr>
      <w:r w:rsidRPr="00A479FA">
        <w:rPr>
          <w:rFonts w:ascii="Arial" w:eastAsia="Times New Roman" w:hAnsi="Arial" w:cs="Arial"/>
          <w:b/>
          <w:bCs/>
          <w:kern w:val="0"/>
          <w:sz w:val="18"/>
          <w:szCs w:val="18"/>
          <w:lang w:val="fr-CA"/>
          <w14:ligatures w14:val="none"/>
        </w:rPr>
        <w:t>Montréal, octobre 2026</w:t>
      </w:r>
      <w:r w:rsidRPr="00A479FA">
        <w:rPr>
          <w:rFonts w:ascii="Arial" w:eastAsia="Times New Roman" w:hAnsi="Arial" w:cs="Arial"/>
          <w:kern w:val="0"/>
          <w:sz w:val="18"/>
          <w:szCs w:val="18"/>
          <w:lang w:val="fr-CA"/>
          <w14:ligatures w14:val="none"/>
        </w:rPr>
        <w:t xml:space="preserve"> – Le compositeur et musicien </w:t>
      </w:r>
      <w:r w:rsidRPr="00A479FA">
        <w:rPr>
          <w:rFonts w:ascii="Arial" w:eastAsia="Times New Roman" w:hAnsi="Arial" w:cs="Arial"/>
          <w:b/>
          <w:bCs/>
          <w:kern w:val="0"/>
          <w:sz w:val="18"/>
          <w:szCs w:val="18"/>
          <w:lang w:val="fr-CA"/>
          <w14:ligatures w14:val="none"/>
        </w:rPr>
        <w:t>Ramachandra Borcar</w:t>
      </w:r>
      <w:r w:rsidRPr="00A479FA">
        <w:rPr>
          <w:rFonts w:ascii="Arial" w:eastAsia="Times New Roman" w:hAnsi="Arial" w:cs="Arial"/>
          <w:kern w:val="0"/>
          <w:sz w:val="18"/>
          <w:szCs w:val="18"/>
          <w:lang w:val="fr-CA"/>
          <w14:ligatures w14:val="none"/>
        </w:rPr>
        <w:t xml:space="preserve">, qui a grandi à Montréal et fait ses premières armes sur la scène musicale underground de la métropole, fera paraître le </w:t>
      </w:r>
      <w:r w:rsidRPr="00A479FA">
        <w:rPr>
          <w:rFonts w:ascii="Arial" w:eastAsia="Times New Roman" w:hAnsi="Arial" w:cs="Arial"/>
          <w:b/>
          <w:bCs/>
          <w:kern w:val="0"/>
          <w:sz w:val="18"/>
          <w:szCs w:val="18"/>
          <w:lang w:val="fr-CA"/>
          <w14:ligatures w14:val="none"/>
        </w:rPr>
        <w:t>29 janvier 2027</w:t>
      </w:r>
      <w:r w:rsidRPr="00A479FA">
        <w:rPr>
          <w:rFonts w:ascii="Arial" w:eastAsia="Times New Roman" w:hAnsi="Arial" w:cs="Arial"/>
          <w:kern w:val="0"/>
          <w:sz w:val="18"/>
          <w:szCs w:val="18"/>
          <w:lang w:val="fr-CA"/>
          <w14:ligatures w14:val="none"/>
        </w:rPr>
        <w:t xml:space="preserve"> l’album </w:t>
      </w:r>
      <w:r w:rsidRPr="00A479FA">
        <w:rPr>
          <w:rFonts w:ascii="Arial" w:eastAsia="Times New Roman" w:hAnsi="Arial" w:cs="Arial"/>
          <w:i/>
          <w:iCs/>
          <w:kern w:val="0"/>
          <w:sz w:val="18"/>
          <w:szCs w:val="18"/>
          <w:lang w:val="fr-CA"/>
          <w14:ligatures w14:val="none"/>
        </w:rPr>
        <w:t>The Melt Goes On Forever: The Art And Times Of David Hammons</w:t>
      </w:r>
      <w:r w:rsidRPr="00A479FA">
        <w:rPr>
          <w:rFonts w:ascii="Arial" w:eastAsia="Times New Roman" w:hAnsi="Arial" w:cs="Arial"/>
          <w:kern w:val="0"/>
          <w:sz w:val="18"/>
          <w:szCs w:val="18"/>
          <w:lang w:val="fr-CA"/>
          <w14:ligatures w14:val="none"/>
        </w:rPr>
        <w:t xml:space="preserve">, sur étiquette </w:t>
      </w:r>
      <w:r w:rsidRPr="00A479FA">
        <w:rPr>
          <w:rFonts w:ascii="Arial" w:eastAsia="Times New Roman" w:hAnsi="Arial" w:cs="Arial"/>
          <w:b/>
          <w:bCs/>
          <w:kern w:val="0"/>
          <w:sz w:val="18"/>
          <w:szCs w:val="18"/>
          <w:lang w:val="fr-CA"/>
          <w14:ligatures w14:val="none"/>
        </w:rPr>
        <w:t>Strut</w:t>
      </w:r>
      <w:r w:rsidRPr="00A479FA">
        <w:rPr>
          <w:rFonts w:ascii="Arial" w:eastAsia="Times New Roman" w:hAnsi="Arial" w:cs="Arial"/>
          <w:kern w:val="0"/>
          <w:sz w:val="18"/>
          <w:szCs w:val="18"/>
          <w:lang w:val="fr-CA"/>
          <w14:ligatures w14:val="none"/>
        </w:rPr>
        <w:t>. Cette œuvre ambitieuse, tirée de la trame sonore du documentair</w:t>
      </w:r>
      <w:r w:rsidR="00B44A44">
        <w:rPr>
          <w:rFonts w:ascii="Arial" w:eastAsia="Times New Roman" w:hAnsi="Arial" w:cs="Arial"/>
          <w:kern w:val="0"/>
          <w:sz w:val="18"/>
          <w:szCs w:val="18"/>
          <w:lang w:val="fr-CA"/>
          <w14:ligatures w14:val="none"/>
        </w:rPr>
        <w:t xml:space="preserve">e </w:t>
      </w:r>
      <w:r w:rsidRPr="00A479FA">
        <w:rPr>
          <w:rFonts w:ascii="Arial" w:eastAsia="Times New Roman" w:hAnsi="Arial" w:cs="Arial"/>
          <w:kern w:val="0"/>
          <w:sz w:val="18"/>
          <w:szCs w:val="18"/>
          <w:lang w:val="fr-CA"/>
          <w14:ligatures w14:val="none"/>
        </w:rPr>
        <w:t xml:space="preserve">consacré à l’influent artiste américain David Hammons, réunit une distribution exceptionnelle de musiciens issus du jazz et de l’avant-garde, dont </w:t>
      </w:r>
      <w:r w:rsidRPr="00A479FA">
        <w:rPr>
          <w:rFonts w:ascii="Arial" w:eastAsia="Times New Roman" w:hAnsi="Arial" w:cs="Arial"/>
          <w:b/>
          <w:bCs/>
          <w:kern w:val="0"/>
          <w:sz w:val="18"/>
          <w:szCs w:val="18"/>
          <w:lang w:val="fr-CA"/>
          <w14:ligatures w14:val="none"/>
        </w:rPr>
        <w:t xml:space="preserve">Shabaka Hutchings, </w:t>
      </w:r>
      <w:r w:rsidR="00BA7AEB" w:rsidRPr="00A479FA">
        <w:rPr>
          <w:rFonts w:ascii="Arial" w:eastAsia="Times New Roman" w:hAnsi="Arial" w:cs="Arial"/>
          <w:b/>
          <w:bCs/>
          <w:kern w:val="0"/>
          <w:sz w:val="18"/>
          <w:szCs w:val="18"/>
          <w:lang w:val="fr-CA"/>
          <w14:ligatures w14:val="none"/>
        </w:rPr>
        <w:t xml:space="preserve">Mulatu Astatke, </w:t>
      </w:r>
      <w:r w:rsidRPr="00A479FA">
        <w:rPr>
          <w:rFonts w:ascii="Arial" w:eastAsia="Times New Roman" w:hAnsi="Arial" w:cs="Arial"/>
          <w:b/>
          <w:bCs/>
          <w:kern w:val="0"/>
          <w:sz w:val="18"/>
          <w:szCs w:val="18"/>
          <w:lang w:val="fr-CA"/>
          <w14:ligatures w14:val="none"/>
        </w:rPr>
        <w:t>Marshall Allen (Sun Ra Arkestra), Idris Ackamoor (The Pyramids), Umar Bin Hassan (The Last Poets)</w:t>
      </w:r>
      <w:r w:rsidR="00BA7AEB">
        <w:rPr>
          <w:rFonts w:ascii="Arial" w:eastAsia="Times New Roman" w:hAnsi="Arial" w:cs="Arial"/>
          <w:b/>
          <w:bCs/>
          <w:kern w:val="0"/>
          <w:sz w:val="18"/>
          <w:szCs w:val="18"/>
          <w:lang w:val="fr-CA"/>
          <w14:ligatures w14:val="none"/>
        </w:rPr>
        <w:t xml:space="preserve">, </w:t>
      </w:r>
      <w:r w:rsidRPr="00A479FA">
        <w:rPr>
          <w:rFonts w:ascii="Arial" w:eastAsia="Times New Roman" w:hAnsi="Arial" w:cs="Arial"/>
          <w:b/>
          <w:bCs/>
          <w:kern w:val="0"/>
          <w:sz w:val="18"/>
          <w:szCs w:val="18"/>
          <w:lang w:val="fr-CA"/>
          <w14:ligatures w14:val="none"/>
        </w:rPr>
        <w:t>Richard White (The Besnard Lakes)</w:t>
      </w:r>
      <w:r w:rsidR="00E265C2">
        <w:rPr>
          <w:rFonts w:ascii="Arial" w:eastAsia="Times New Roman" w:hAnsi="Arial" w:cs="Arial"/>
          <w:b/>
          <w:bCs/>
          <w:kern w:val="0"/>
          <w:sz w:val="18"/>
          <w:szCs w:val="18"/>
          <w:lang w:val="fr-CA"/>
          <w14:ligatures w14:val="none"/>
        </w:rPr>
        <w:t xml:space="preserve"> </w:t>
      </w:r>
      <w:r w:rsidR="00DB6F2D" w:rsidRPr="00DB6F2D">
        <w:rPr>
          <w:rFonts w:ascii="Arial" w:eastAsia="Times New Roman" w:hAnsi="Arial" w:cs="Arial"/>
          <w:color w:val="000000" w:themeColor="text1"/>
          <w:kern w:val="0"/>
          <w:sz w:val="18"/>
          <w:szCs w:val="18"/>
          <w:lang w:val="fr-CA"/>
          <w14:ligatures w14:val="none"/>
        </w:rPr>
        <w:t>ainsi que la crème des musiciens québécois.</w:t>
      </w:r>
    </w:p>
    <w:p w14:paraId="7584C54C" w14:textId="77777777" w:rsidR="00227F09" w:rsidRPr="00DB6F2D" w:rsidRDefault="00227F09" w:rsidP="00227F09">
      <w:pPr>
        <w:spacing w:before="100" w:beforeAutospacing="1" w:after="100" w:afterAutospacing="1"/>
        <w:outlineLvl w:val="0"/>
        <w:rPr>
          <w:rFonts w:ascii="Arial" w:eastAsia="Times New Roman" w:hAnsi="Arial" w:cs="Arial"/>
          <w:b/>
          <w:bCs/>
          <w:i/>
          <w:iCs/>
          <w:color w:val="000000" w:themeColor="text1"/>
          <w:kern w:val="36"/>
          <w:sz w:val="18"/>
          <w:szCs w:val="18"/>
          <w:lang w:val="fr-CA"/>
          <w14:ligatures w14:val="none"/>
        </w:rPr>
      </w:pPr>
      <w:hyperlink r:id="rId6" w:history="1">
        <w:r w:rsidRPr="001857B3">
          <w:rPr>
            <w:rStyle w:val="Hyperlien"/>
            <w:rFonts w:ascii="Arial" w:eastAsia="Times New Roman" w:hAnsi="Arial" w:cs="Arial"/>
            <w:i/>
            <w:iCs/>
            <w:kern w:val="0"/>
            <w:sz w:val="18"/>
            <w:szCs w:val="18"/>
            <w:lang w:val="fr-CA"/>
            <w14:ligatures w14:val="none"/>
          </w:rPr>
          <w:t>Découvrez l’extrait Flight Fantasy</w:t>
        </w:r>
      </w:hyperlink>
    </w:p>
    <w:p w14:paraId="658539E0" w14:textId="0A7E7BBE" w:rsidR="00A479FA" w:rsidRPr="00A479FA" w:rsidRDefault="00A479FA" w:rsidP="00A479FA">
      <w:pPr>
        <w:spacing w:before="100" w:beforeAutospacing="1" w:after="100" w:afterAutospacing="1"/>
        <w:rPr>
          <w:rFonts w:ascii="Arial" w:eastAsia="Times New Roman" w:hAnsi="Arial" w:cs="Arial"/>
          <w:kern w:val="0"/>
          <w:sz w:val="18"/>
          <w:szCs w:val="18"/>
          <w:lang w:val="fr-CA"/>
          <w14:ligatures w14:val="none"/>
        </w:rPr>
      </w:pPr>
      <w:r w:rsidRPr="00A479FA">
        <w:rPr>
          <w:rFonts w:ascii="Arial" w:eastAsia="Times New Roman" w:hAnsi="Arial" w:cs="Arial"/>
          <w:kern w:val="0"/>
          <w:sz w:val="18"/>
          <w:szCs w:val="18"/>
          <w:lang w:val="fr-CA"/>
          <w14:ligatures w14:val="none"/>
        </w:rPr>
        <w:t>Récompensée</w:t>
      </w:r>
      <w:r w:rsidR="00E265C2">
        <w:rPr>
          <w:rFonts w:ascii="Arial" w:eastAsia="Times New Roman" w:hAnsi="Arial" w:cs="Arial"/>
          <w:kern w:val="0"/>
          <w:sz w:val="18"/>
          <w:szCs w:val="18"/>
          <w:lang w:val="fr-CA"/>
          <w14:ligatures w14:val="none"/>
        </w:rPr>
        <w:t xml:space="preserve"> </w:t>
      </w:r>
      <w:r w:rsidR="00E265C2" w:rsidRPr="00DB6F2D">
        <w:rPr>
          <w:rFonts w:ascii="Arial" w:eastAsia="Times New Roman" w:hAnsi="Arial" w:cs="Arial"/>
          <w:color w:val="000000" w:themeColor="text1"/>
          <w:kern w:val="0"/>
          <w:sz w:val="18"/>
          <w:szCs w:val="18"/>
          <w:lang w:val="fr-CA"/>
          <w14:ligatures w14:val="none"/>
        </w:rPr>
        <w:t>à Hollywood</w:t>
      </w:r>
      <w:r w:rsidRPr="00DB6F2D">
        <w:rPr>
          <w:rFonts w:ascii="Arial" w:eastAsia="Times New Roman" w:hAnsi="Arial" w:cs="Arial"/>
          <w:color w:val="000000" w:themeColor="text1"/>
          <w:kern w:val="0"/>
          <w:sz w:val="18"/>
          <w:szCs w:val="18"/>
          <w:lang w:val="fr-CA"/>
          <w14:ligatures w14:val="none"/>
        </w:rPr>
        <w:t xml:space="preserve"> </w:t>
      </w:r>
      <w:r w:rsidRPr="00A479FA">
        <w:rPr>
          <w:rFonts w:ascii="Arial" w:eastAsia="Times New Roman" w:hAnsi="Arial" w:cs="Arial"/>
          <w:kern w:val="0"/>
          <w:sz w:val="18"/>
          <w:szCs w:val="18"/>
          <w:lang w:val="fr-CA"/>
          <w14:ligatures w14:val="none"/>
        </w:rPr>
        <w:t xml:space="preserve">par le prestigieux </w:t>
      </w:r>
      <w:r w:rsidRPr="00A479FA">
        <w:rPr>
          <w:rFonts w:ascii="Arial" w:eastAsia="Times New Roman" w:hAnsi="Arial" w:cs="Arial"/>
          <w:b/>
          <w:bCs/>
          <w:kern w:val="0"/>
          <w:sz w:val="18"/>
          <w:szCs w:val="18"/>
          <w:lang w:val="fr-CA"/>
          <w14:ligatures w14:val="none"/>
        </w:rPr>
        <w:t>IDA Award de la meilleure musique originale</w:t>
      </w:r>
      <w:r w:rsidRPr="00A479FA">
        <w:rPr>
          <w:rFonts w:ascii="Arial" w:eastAsia="Times New Roman" w:hAnsi="Arial" w:cs="Arial"/>
          <w:kern w:val="0"/>
          <w:sz w:val="18"/>
          <w:szCs w:val="18"/>
          <w:lang w:val="fr-CA"/>
          <w14:ligatures w14:val="none"/>
        </w:rPr>
        <w:t>, la trame sonore s'inspire directement de l'univers artistique de David Hammons, figure majeure de l'art contemporain américain. Puisant dans le jazz spirituel, les traditions musicales africaines, le dub et les sonorités expérimentales, Borcar crée un univers musical fascinant où se côtoient instruments traditionnels, synthétiseurs vintage, kalimbas amplifiés et objets récupérés transformés en instruments de percussion. L'album propose des versions enrichies des compositions du film ainsi que plusieurs pièces inédites.</w:t>
      </w:r>
    </w:p>
    <w:p w14:paraId="7A28E59E" w14:textId="7454CE11" w:rsidR="00A479FA" w:rsidRPr="00DB6F2D" w:rsidRDefault="00A479FA" w:rsidP="00A479FA">
      <w:pPr>
        <w:spacing w:before="100" w:beforeAutospacing="1" w:after="100" w:afterAutospacing="1"/>
        <w:rPr>
          <w:rFonts w:ascii="Arial" w:eastAsia="Times New Roman" w:hAnsi="Arial" w:cs="Arial"/>
          <w:color w:val="000000" w:themeColor="text1"/>
          <w:kern w:val="0"/>
          <w:sz w:val="18"/>
          <w:szCs w:val="18"/>
          <w:lang w:val="fr-CA"/>
          <w14:ligatures w14:val="none"/>
        </w:rPr>
      </w:pPr>
      <w:r w:rsidRPr="002D248A">
        <w:rPr>
          <w:rFonts w:ascii="Arial" w:eastAsia="Times New Roman" w:hAnsi="Arial" w:cs="Arial"/>
          <w:b/>
          <w:bCs/>
          <w:kern w:val="0"/>
          <w:sz w:val="18"/>
          <w:szCs w:val="18"/>
          <w:u w:val="single"/>
          <w:lang w:val="fr-CA"/>
          <w14:ligatures w14:val="none"/>
        </w:rPr>
        <w:t>Un parcours musical hors du commun</w:t>
      </w:r>
      <w:r w:rsidRPr="00A479FA">
        <w:rPr>
          <w:rFonts w:ascii="Arial" w:eastAsia="Times New Roman" w:hAnsi="Arial" w:cs="Arial"/>
          <w:kern w:val="0"/>
          <w:sz w:val="18"/>
          <w:szCs w:val="18"/>
          <w:lang w:val="fr-CA"/>
          <w14:ligatures w14:val="none"/>
        </w:rPr>
        <w:br/>
        <w:t xml:space="preserve">Né d'un père indien et d'une mère danoise, </w:t>
      </w:r>
      <w:r w:rsidRPr="00A479FA">
        <w:rPr>
          <w:rFonts w:ascii="Arial" w:eastAsia="Times New Roman" w:hAnsi="Arial" w:cs="Arial"/>
          <w:b/>
          <w:bCs/>
          <w:kern w:val="0"/>
          <w:sz w:val="18"/>
          <w:szCs w:val="18"/>
          <w:lang w:val="fr-CA"/>
          <w14:ligatures w14:val="none"/>
        </w:rPr>
        <w:t>Ramachandra Borcar</w:t>
      </w:r>
      <w:r w:rsidRPr="00A479FA">
        <w:rPr>
          <w:rFonts w:ascii="Arial" w:eastAsia="Times New Roman" w:hAnsi="Arial" w:cs="Arial"/>
          <w:kern w:val="0"/>
          <w:sz w:val="18"/>
          <w:szCs w:val="18"/>
          <w:lang w:val="fr-CA"/>
          <w14:ligatures w14:val="none"/>
        </w:rPr>
        <w:t xml:space="preserve"> grandit dans le Montréal multiculturel des années 1980. Il fait ses débuts comme batteur au sein du groupe hardcore et thrash metal expérimental </w:t>
      </w:r>
      <w:r w:rsidRPr="00A479FA">
        <w:rPr>
          <w:rFonts w:ascii="Arial" w:eastAsia="Times New Roman" w:hAnsi="Arial" w:cs="Arial"/>
          <w:b/>
          <w:bCs/>
          <w:kern w:val="0"/>
          <w:sz w:val="18"/>
          <w:szCs w:val="18"/>
          <w:lang w:val="fr-CA"/>
          <w14:ligatures w14:val="none"/>
        </w:rPr>
        <w:t>Hazy Azure</w:t>
      </w:r>
      <w:r w:rsidRPr="00A479FA">
        <w:rPr>
          <w:rFonts w:ascii="Arial" w:eastAsia="Times New Roman" w:hAnsi="Arial" w:cs="Arial"/>
          <w:kern w:val="0"/>
          <w:sz w:val="18"/>
          <w:szCs w:val="18"/>
          <w:lang w:val="fr-CA"/>
          <w14:ligatures w14:val="none"/>
        </w:rPr>
        <w:t xml:space="preserve">, avant d'étudier la composition classique, les arrangements jazz et les percussions à l'Université McGill. Passionné de musique et collectionneur de vinyles, il devient ensuite une figure de la scène électronique montréalaise, notamment </w:t>
      </w:r>
      <w:r w:rsidR="00BF1355" w:rsidRPr="00DB6F2D">
        <w:rPr>
          <w:rFonts w:ascii="Arial" w:eastAsia="Times New Roman" w:hAnsi="Arial" w:cs="Arial"/>
          <w:color w:val="000000" w:themeColor="text1"/>
          <w:kern w:val="0"/>
          <w:sz w:val="18"/>
          <w:szCs w:val="18"/>
          <w:lang w:val="fr-CA"/>
          <w14:ligatures w14:val="none"/>
        </w:rPr>
        <w:t xml:space="preserve">avec son projet Ramasutra et </w:t>
      </w:r>
      <w:r w:rsidRPr="00DB6F2D">
        <w:rPr>
          <w:rFonts w:ascii="Arial" w:eastAsia="Times New Roman" w:hAnsi="Arial" w:cs="Arial"/>
          <w:color w:val="000000" w:themeColor="text1"/>
          <w:kern w:val="0"/>
          <w:sz w:val="18"/>
          <w:szCs w:val="18"/>
          <w:lang w:val="fr-CA"/>
          <w14:ligatures w14:val="none"/>
        </w:rPr>
        <w:t xml:space="preserve">grâce à sa résidence au légendaire club </w:t>
      </w:r>
      <w:r w:rsidRPr="00DB6F2D">
        <w:rPr>
          <w:rFonts w:ascii="Arial" w:eastAsia="Times New Roman" w:hAnsi="Arial" w:cs="Arial"/>
          <w:b/>
          <w:bCs/>
          <w:color w:val="000000" w:themeColor="text1"/>
          <w:kern w:val="0"/>
          <w:sz w:val="18"/>
          <w:szCs w:val="18"/>
          <w:lang w:val="fr-CA"/>
          <w14:ligatures w14:val="none"/>
        </w:rPr>
        <w:t>Sona</w:t>
      </w:r>
      <w:r w:rsidRPr="00DB6F2D">
        <w:rPr>
          <w:rFonts w:ascii="Arial" w:eastAsia="Times New Roman" w:hAnsi="Arial" w:cs="Arial"/>
          <w:color w:val="000000" w:themeColor="text1"/>
          <w:kern w:val="0"/>
          <w:sz w:val="18"/>
          <w:szCs w:val="18"/>
          <w:lang w:val="fr-CA"/>
          <w14:ligatures w14:val="none"/>
        </w:rPr>
        <w:t xml:space="preserve">, avant d'entreprendre une carrière internationale de DJ qui l'amènera à partager l'affiche avec </w:t>
      </w:r>
      <w:r w:rsidRPr="00DB6F2D">
        <w:rPr>
          <w:rFonts w:ascii="Arial" w:eastAsia="Times New Roman" w:hAnsi="Arial" w:cs="Arial"/>
          <w:b/>
          <w:bCs/>
          <w:color w:val="000000" w:themeColor="text1"/>
          <w:kern w:val="0"/>
          <w:sz w:val="18"/>
          <w:szCs w:val="18"/>
          <w:lang w:val="fr-CA"/>
          <w14:ligatures w14:val="none"/>
        </w:rPr>
        <w:t>The Chemical Brothers, Stereolab, Femi Kuti</w:t>
      </w:r>
      <w:r w:rsidR="00BA7AEB" w:rsidRPr="00DB6F2D">
        <w:rPr>
          <w:rFonts w:ascii="Arial" w:eastAsia="Times New Roman" w:hAnsi="Arial" w:cs="Arial"/>
          <w:b/>
          <w:bCs/>
          <w:color w:val="000000" w:themeColor="text1"/>
          <w:kern w:val="0"/>
          <w:sz w:val="18"/>
          <w:szCs w:val="18"/>
          <w:lang w:val="fr-CA"/>
          <w14:ligatures w14:val="none"/>
        </w:rPr>
        <w:t>, Manu Chao</w:t>
      </w:r>
      <w:r w:rsidRPr="00DB6F2D">
        <w:rPr>
          <w:rFonts w:ascii="Arial" w:eastAsia="Times New Roman" w:hAnsi="Arial" w:cs="Arial"/>
          <w:color w:val="000000" w:themeColor="text1"/>
          <w:kern w:val="0"/>
          <w:sz w:val="18"/>
          <w:szCs w:val="18"/>
          <w:lang w:val="fr-CA"/>
          <w14:ligatures w14:val="none"/>
        </w:rPr>
        <w:t xml:space="preserve"> et </w:t>
      </w:r>
      <w:r w:rsidRPr="00DB6F2D">
        <w:rPr>
          <w:rFonts w:ascii="Arial" w:eastAsia="Times New Roman" w:hAnsi="Arial" w:cs="Arial"/>
          <w:b/>
          <w:bCs/>
          <w:color w:val="000000" w:themeColor="text1"/>
          <w:kern w:val="0"/>
          <w:sz w:val="18"/>
          <w:szCs w:val="18"/>
          <w:lang w:val="fr-CA"/>
          <w14:ligatures w14:val="none"/>
        </w:rPr>
        <w:t>Rachid Taha</w:t>
      </w:r>
      <w:r w:rsidRPr="00DB6F2D">
        <w:rPr>
          <w:rFonts w:ascii="Arial" w:eastAsia="Times New Roman" w:hAnsi="Arial" w:cs="Arial"/>
          <w:color w:val="000000" w:themeColor="text1"/>
          <w:kern w:val="0"/>
          <w:sz w:val="18"/>
          <w:szCs w:val="18"/>
          <w:lang w:val="fr-CA"/>
          <w14:ligatures w14:val="none"/>
        </w:rPr>
        <w:t>.</w:t>
      </w:r>
    </w:p>
    <w:p w14:paraId="0DFDE187" w14:textId="0364639D" w:rsidR="00A479FA" w:rsidRPr="00A479FA" w:rsidRDefault="00A479FA" w:rsidP="00A479FA">
      <w:pPr>
        <w:spacing w:before="100" w:beforeAutospacing="1" w:after="100" w:afterAutospacing="1"/>
        <w:rPr>
          <w:rFonts w:ascii="Arial" w:eastAsia="Times New Roman" w:hAnsi="Arial" w:cs="Arial"/>
          <w:kern w:val="0"/>
          <w:sz w:val="18"/>
          <w:szCs w:val="18"/>
          <w:lang w:val="fr-CA"/>
          <w14:ligatures w14:val="none"/>
        </w:rPr>
      </w:pPr>
      <w:r w:rsidRPr="00A479FA">
        <w:rPr>
          <w:rFonts w:ascii="Arial" w:eastAsia="Times New Roman" w:hAnsi="Arial" w:cs="Arial"/>
          <w:kern w:val="0"/>
          <w:sz w:val="18"/>
          <w:szCs w:val="18"/>
          <w:lang w:val="fr-CA"/>
          <w14:ligatures w14:val="none"/>
        </w:rPr>
        <w:t xml:space="preserve">Installé depuis à Los Angeles, Borcar s'est imposé comme un compositeur particulièrement polyvalent dans l'univers du cinéma, de la télévision et des productions immersives. Son travail, qui navigue librement entre musique orchestrale, jazz, </w:t>
      </w:r>
      <w:r w:rsidR="00BA7AEB" w:rsidRPr="00DB6F2D">
        <w:rPr>
          <w:rFonts w:ascii="Arial" w:eastAsia="Times New Roman" w:hAnsi="Arial" w:cs="Arial"/>
          <w:color w:val="000000" w:themeColor="text1"/>
          <w:kern w:val="0"/>
          <w:sz w:val="18"/>
          <w:szCs w:val="18"/>
          <w:lang w:val="fr-CA"/>
          <w14:ligatures w14:val="none"/>
        </w:rPr>
        <w:t>post</w:t>
      </w:r>
      <w:r w:rsidR="00BA7AEB">
        <w:rPr>
          <w:rFonts w:ascii="Arial" w:eastAsia="Times New Roman" w:hAnsi="Arial" w:cs="Arial"/>
          <w:color w:val="EE0000"/>
          <w:kern w:val="0"/>
          <w:sz w:val="18"/>
          <w:szCs w:val="18"/>
          <w:lang w:val="fr-CA"/>
          <w14:ligatures w14:val="none"/>
        </w:rPr>
        <w:t xml:space="preserve"> </w:t>
      </w:r>
      <w:r w:rsidRPr="00A479FA">
        <w:rPr>
          <w:rFonts w:ascii="Arial" w:eastAsia="Times New Roman" w:hAnsi="Arial" w:cs="Arial"/>
          <w:kern w:val="0"/>
          <w:sz w:val="18"/>
          <w:szCs w:val="18"/>
          <w:lang w:val="fr-CA"/>
          <w14:ligatures w14:val="none"/>
        </w:rPr>
        <w:t xml:space="preserve">rock et électronique expérimentale, lui a valu plusieurs distinctions internationales. On lui doit notamment une contribution à la musique du jeu vidéo </w:t>
      </w:r>
      <w:r w:rsidRPr="00A479FA">
        <w:rPr>
          <w:rFonts w:ascii="Arial" w:eastAsia="Times New Roman" w:hAnsi="Arial" w:cs="Arial"/>
          <w:b/>
          <w:bCs/>
          <w:kern w:val="0"/>
          <w:sz w:val="18"/>
          <w:szCs w:val="18"/>
          <w:lang w:val="fr-CA"/>
          <w14:ligatures w14:val="none"/>
        </w:rPr>
        <w:t>Far Cry 4</w:t>
      </w:r>
      <w:r w:rsidRPr="00A479FA">
        <w:rPr>
          <w:rFonts w:ascii="Arial" w:eastAsia="Times New Roman" w:hAnsi="Arial" w:cs="Arial"/>
          <w:kern w:val="0"/>
          <w:sz w:val="18"/>
          <w:szCs w:val="18"/>
          <w:lang w:val="fr-CA"/>
          <w14:ligatures w14:val="none"/>
        </w:rPr>
        <w:t xml:space="preserve">, récompensé aux BAFTA, ainsi que des collaborations avec des artistes aussi variés que </w:t>
      </w:r>
      <w:r w:rsidRPr="00A479FA">
        <w:rPr>
          <w:rFonts w:ascii="Arial" w:eastAsia="Times New Roman" w:hAnsi="Arial" w:cs="Arial"/>
          <w:b/>
          <w:bCs/>
          <w:kern w:val="0"/>
          <w:sz w:val="18"/>
          <w:szCs w:val="18"/>
          <w:lang w:val="fr-CA"/>
          <w14:ligatures w14:val="none"/>
        </w:rPr>
        <w:t xml:space="preserve">Voivod, Jason Newsted (Metallica), </w:t>
      </w:r>
      <w:r w:rsidR="00BA7AEB" w:rsidRPr="00DB6F2D">
        <w:rPr>
          <w:rFonts w:ascii="Arial" w:eastAsia="Times New Roman" w:hAnsi="Arial" w:cs="Arial"/>
          <w:b/>
          <w:bCs/>
          <w:color w:val="000000" w:themeColor="text1"/>
          <w:kern w:val="0"/>
          <w:sz w:val="18"/>
          <w:szCs w:val="18"/>
          <w:lang w:val="fr-CA"/>
          <w14:ligatures w14:val="none"/>
        </w:rPr>
        <w:t>Mulatu Astatke</w:t>
      </w:r>
      <w:r w:rsidR="00BA7AEB">
        <w:rPr>
          <w:rFonts w:ascii="Arial" w:eastAsia="Times New Roman" w:hAnsi="Arial" w:cs="Arial"/>
          <w:b/>
          <w:bCs/>
          <w:color w:val="EE0000"/>
          <w:kern w:val="0"/>
          <w:sz w:val="18"/>
          <w:szCs w:val="18"/>
          <w:lang w:val="fr-CA"/>
          <w14:ligatures w14:val="none"/>
        </w:rPr>
        <w:t xml:space="preserve">, </w:t>
      </w:r>
      <w:r w:rsidRPr="00A479FA">
        <w:rPr>
          <w:rFonts w:ascii="Arial" w:eastAsia="Times New Roman" w:hAnsi="Arial" w:cs="Arial"/>
          <w:b/>
          <w:bCs/>
          <w:kern w:val="0"/>
          <w:sz w:val="18"/>
          <w:szCs w:val="18"/>
          <w:lang w:val="fr-CA"/>
          <w14:ligatures w14:val="none"/>
        </w:rPr>
        <w:t>Shabaka Hutchings</w:t>
      </w:r>
      <w:r w:rsidR="00BF1355">
        <w:rPr>
          <w:rFonts w:ascii="Arial" w:eastAsia="Times New Roman" w:hAnsi="Arial" w:cs="Arial"/>
          <w:b/>
          <w:bCs/>
          <w:kern w:val="0"/>
          <w:sz w:val="18"/>
          <w:szCs w:val="18"/>
          <w:lang w:val="fr-CA"/>
          <w14:ligatures w14:val="none"/>
        </w:rPr>
        <w:t xml:space="preserve"> </w:t>
      </w:r>
      <w:r w:rsidRPr="00A479FA">
        <w:rPr>
          <w:rFonts w:ascii="Arial" w:eastAsia="Times New Roman" w:hAnsi="Arial" w:cs="Arial"/>
          <w:kern w:val="0"/>
          <w:sz w:val="18"/>
          <w:szCs w:val="18"/>
          <w:lang w:val="fr-CA"/>
          <w14:ligatures w14:val="none"/>
        </w:rPr>
        <w:t xml:space="preserve">et </w:t>
      </w:r>
      <w:r w:rsidRPr="00A479FA">
        <w:rPr>
          <w:rFonts w:ascii="Arial" w:eastAsia="Times New Roman" w:hAnsi="Arial" w:cs="Arial"/>
          <w:b/>
          <w:bCs/>
          <w:kern w:val="0"/>
          <w:sz w:val="18"/>
          <w:szCs w:val="18"/>
          <w:lang w:val="fr-CA"/>
          <w14:ligatures w14:val="none"/>
        </w:rPr>
        <w:t>Elza Soares</w:t>
      </w:r>
      <w:r w:rsidRPr="00A479FA">
        <w:rPr>
          <w:rFonts w:ascii="Arial" w:eastAsia="Times New Roman" w:hAnsi="Arial" w:cs="Arial"/>
          <w:kern w:val="0"/>
          <w:sz w:val="18"/>
          <w:szCs w:val="18"/>
          <w:lang w:val="fr-CA"/>
          <w14:ligatures w14:val="none"/>
        </w:rPr>
        <w:t>.</w:t>
      </w:r>
    </w:p>
    <w:p w14:paraId="23202787" w14:textId="3BC379CD" w:rsidR="00A479FA" w:rsidRDefault="00A479FA" w:rsidP="00A479FA">
      <w:pPr>
        <w:spacing w:before="100" w:beforeAutospacing="1" w:after="100" w:afterAutospacing="1"/>
        <w:rPr>
          <w:rFonts w:ascii="Arial" w:eastAsia="Times New Roman" w:hAnsi="Arial" w:cs="Arial"/>
          <w:kern w:val="0"/>
          <w:sz w:val="18"/>
          <w:szCs w:val="18"/>
          <w:lang w:val="fr-CA"/>
          <w14:ligatures w14:val="none"/>
        </w:rPr>
      </w:pPr>
      <w:r w:rsidRPr="00A479FA">
        <w:rPr>
          <w:rFonts w:ascii="Arial" w:eastAsia="Times New Roman" w:hAnsi="Arial" w:cs="Arial"/>
          <w:kern w:val="0"/>
          <w:sz w:val="18"/>
          <w:szCs w:val="18"/>
          <w:lang w:val="fr-CA"/>
          <w14:ligatures w14:val="none"/>
        </w:rPr>
        <w:t xml:space="preserve">Avec </w:t>
      </w:r>
      <w:r w:rsidRPr="00A479FA">
        <w:rPr>
          <w:rFonts w:ascii="Arial" w:eastAsia="Times New Roman" w:hAnsi="Arial" w:cs="Arial"/>
          <w:i/>
          <w:iCs/>
          <w:kern w:val="0"/>
          <w:sz w:val="18"/>
          <w:szCs w:val="18"/>
          <w:lang w:val="fr-CA"/>
          <w14:ligatures w14:val="none"/>
        </w:rPr>
        <w:t>The Melt Goes On Forever</w:t>
      </w:r>
      <w:r w:rsidRPr="00A479FA">
        <w:rPr>
          <w:rFonts w:ascii="Arial" w:eastAsia="Times New Roman" w:hAnsi="Arial" w:cs="Arial"/>
          <w:kern w:val="0"/>
          <w:sz w:val="18"/>
          <w:szCs w:val="18"/>
          <w:lang w:val="fr-CA"/>
          <w14:ligatures w14:val="none"/>
        </w:rPr>
        <w:t>, Ramachandra Borcar signe une œuvre audacieuse qui reflète parfaitement son parcours éclectique et sa capacité à faire dialoguer les genres, les cultures et les générations.</w:t>
      </w:r>
      <w:r>
        <w:rPr>
          <w:rFonts w:ascii="Arial" w:eastAsia="Times New Roman" w:hAnsi="Arial" w:cs="Arial"/>
          <w:kern w:val="0"/>
          <w:sz w:val="18"/>
          <w:szCs w:val="18"/>
          <w:lang w:val="fr-CA"/>
          <w14:ligatures w14:val="none"/>
        </w:rPr>
        <w:t xml:space="preserve"> </w:t>
      </w:r>
      <w:r w:rsidRPr="00A479FA">
        <w:rPr>
          <w:rFonts w:ascii="Arial" w:eastAsia="Times New Roman" w:hAnsi="Arial" w:cs="Arial"/>
          <w:b/>
          <w:bCs/>
          <w:kern w:val="0"/>
          <w:sz w:val="18"/>
          <w:szCs w:val="18"/>
          <w:lang w:val="fr-CA"/>
          <w14:ligatures w14:val="none"/>
        </w:rPr>
        <w:t>The Melt Goes On Forever: The Art And Times Of David Hammons</w:t>
      </w:r>
      <w:r w:rsidRPr="00A479FA">
        <w:rPr>
          <w:rFonts w:ascii="Arial" w:eastAsia="Times New Roman" w:hAnsi="Arial" w:cs="Arial"/>
          <w:kern w:val="0"/>
          <w:sz w:val="18"/>
          <w:szCs w:val="18"/>
          <w:lang w:val="fr-CA"/>
          <w14:ligatures w14:val="none"/>
        </w:rPr>
        <w:t xml:space="preserve"> sera disponible le </w:t>
      </w:r>
      <w:r w:rsidRPr="00A479FA">
        <w:rPr>
          <w:rFonts w:ascii="Arial" w:eastAsia="Times New Roman" w:hAnsi="Arial" w:cs="Arial"/>
          <w:b/>
          <w:bCs/>
          <w:kern w:val="0"/>
          <w:sz w:val="18"/>
          <w:szCs w:val="18"/>
          <w:lang w:val="fr-CA"/>
          <w14:ligatures w14:val="none"/>
        </w:rPr>
        <w:t>29 janvier 2027</w:t>
      </w:r>
      <w:r w:rsidRPr="00A479FA">
        <w:rPr>
          <w:rFonts w:ascii="Arial" w:eastAsia="Times New Roman" w:hAnsi="Arial" w:cs="Arial"/>
          <w:kern w:val="0"/>
          <w:sz w:val="18"/>
          <w:szCs w:val="18"/>
          <w:lang w:val="fr-CA"/>
          <w14:ligatures w14:val="none"/>
        </w:rPr>
        <w:t xml:space="preserve">, en vinyle, CD et numérique via </w:t>
      </w:r>
      <w:r w:rsidRPr="00A479FA">
        <w:rPr>
          <w:rFonts w:ascii="Arial" w:eastAsia="Times New Roman" w:hAnsi="Arial" w:cs="Arial"/>
          <w:b/>
          <w:bCs/>
          <w:kern w:val="0"/>
          <w:sz w:val="18"/>
          <w:szCs w:val="18"/>
          <w:lang w:val="fr-CA"/>
          <w14:ligatures w14:val="none"/>
        </w:rPr>
        <w:t>Strut Records</w:t>
      </w:r>
      <w:r w:rsidRPr="00A479FA">
        <w:rPr>
          <w:rFonts w:ascii="Arial" w:eastAsia="Times New Roman" w:hAnsi="Arial" w:cs="Arial"/>
          <w:kern w:val="0"/>
          <w:sz w:val="18"/>
          <w:szCs w:val="18"/>
          <w:lang w:val="fr-CA"/>
          <w14:ligatures w14:val="none"/>
        </w:rPr>
        <w:t>. Les éditions physiques comprennent un livret de 28 pages consacré à l'œuvre de David Hammons, avec photos rares et textes documentaires.</w:t>
      </w:r>
    </w:p>
    <w:p w14:paraId="397C7B71" w14:textId="61B30B7D" w:rsidR="002D248A" w:rsidRPr="00A479FA" w:rsidRDefault="002D248A" w:rsidP="002D248A">
      <w:pPr>
        <w:spacing w:before="240" w:after="240"/>
        <w:rPr>
          <w:rFonts w:ascii="Times New Roman" w:eastAsia="Times New Roman" w:hAnsi="Times New Roman" w:cs="Times New Roman"/>
          <w:kern w:val="0"/>
          <w:sz w:val="16"/>
          <w:szCs w:val="16"/>
          <w:lang w:val="en-CA"/>
          <w14:ligatures w14:val="none"/>
        </w:rPr>
      </w:pPr>
      <w:r w:rsidRPr="002D248A">
        <w:rPr>
          <w:rFonts w:ascii="Arial" w:eastAsia="Times New Roman" w:hAnsi="Arial" w:cs="Arial"/>
          <w:b/>
          <w:bCs/>
          <w:color w:val="000000"/>
          <w:kern w:val="0"/>
          <w:sz w:val="16"/>
          <w:szCs w:val="16"/>
          <w:lang w:val="fr-CA"/>
          <w14:ligatures w14:val="none"/>
        </w:rPr>
        <w:t>Liste des pièces</w:t>
      </w:r>
      <w:r w:rsidRPr="002D248A">
        <w:rPr>
          <w:rFonts w:ascii="Times New Roman" w:eastAsia="Times New Roman" w:hAnsi="Times New Roman" w:cs="Times New Roman"/>
          <w:kern w:val="0"/>
          <w:sz w:val="16"/>
          <w:szCs w:val="16"/>
          <w:lang w:val="fr-CA"/>
          <w14:ligatures w14:val="none"/>
        </w:rPr>
        <w:br/>
      </w:r>
      <w:r w:rsidRPr="002D248A">
        <w:rPr>
          <w:rFonts w:ascii="Arial" w:eastAsia="Times New Roman" w:hAnsi="Arial" w:cs="Arial"/>
          <w:b/>
          <w:bCs/>
          <w:color w:val="000000"/>
          <w:kern w:val="0"/>
          <w:sz w:val="16"/>
          <w:szCs w:val="16"/>
          <w:lang w:val="fr-CA"/>
          <w14:ligatures w14:val="none"/>
        </w:rPr>
        <w:t>LP (+ Download)</w:t>
      </w:r>
      <w:r w:rsidRPr="002D248A">
        <w:rPr>
          <w:rFonts w:ascii="Times New Roman" w:eastAsia="Times New Roman" w:hAnsi="Times New Roman" w:cs="Times New Roman"/>
          <w:kern w:val="0"/>
          <w:sz w:val="16"/>
          <w:szCs w:val="16"/>
          <w:lang w:val="fr-CA"/>
          <w14:ligatures w14:val="none"/>
        </w:rPr>
        <w:br/>
      </w:r>
      <w:r w:rsidRPr="002D248A">
        <w:rPr>
          <w:rFonts w:ascii="Arial" w:eastAsia="Times New Roman" w:hAnsi="Arial" w:cs="Arial"/>
          <w:color w:val="000000"/>
          <w:kern w:val="0"/>
          <w:sz w:val="16"/>
          <w:szCs w:val="16"/>
          <w:lang w:val="fr-CA"/>
          <w14:ligatures w14:val="none"/>
        </w:rPr>
        <w:t xml:space="preserve">A1. </w:t>
      </w:r>
      <w:r w:rsidRPr="00A479FA">
        <w:rPr>
          <w:rFonts w:ascii="Arial" w:eastAsia="Times New Roman" w:hAnsi="Arial" w:cs="Arial"/>
          <w:color w:val="000000"/>
          <w:kern w:val="0"/>
          <w:sz w:val="16"/>
          <w:szCs w:val="16"/>
          <w:lang w:val="en-CA"/>
          <w14:ligatures w14:val="none"/>
        </w:rPr>
        <w:t xml:space="preserve">The Melt Goes </w:t>
      </w:r>
      <w:proofErr w:type="gramStart"/>
      <w:r w:rsidRPr="00A479FA">
        <w:rPr>
          <w:rFonts w:ascii="Arial" w:eastAsia="Times New Roman" w:hAnsi="Arial" w:cs="Arial"/>
          <w:color w:val="000000"/>
          <w:kern w:val="0"/>
          <w:sz w:val="16"/>
          <w:szCs w:val="16"/>
          <w:lang w:val="en-CA"/>
          <w14:ligatures w14:val="none"/>
        </w:rPr>
        <w:t>On</w:t>
      </w:r>
      <w:proofErr w:type="gramEnd"/>
      <w:r w:rsidRPr="00A479FA">
        <w:rPr>
          <w:rFonts w:ascii="Arial" w:eastAsia="Times New Roman" w:hAnsi="Arial" w:cs="Arial"/>
          <w:color w:val="000000"/>
          <w:kern w:val="0"/>
          <w:sz w:val="16"/>
          <w:szCs w:val="16"/>
          <w:lang w:val="en-CA"/>
          <w14:ligatures w14:val="none"/>
        </w:rPr>
        <w:t xml:space="preserve"> Forever - Ft. Idris </w:t>
      </w:r>
      <w:proofErr w:type="spellStart"/>
      <w:r w:rsidRPr="00A479FA">
        <w:rPr>
          <w:rFonts w:ascii="Arial" w:eastAsia="Times New Roman" w:hAnsi="Arial" w:cs="Arial"/>
          <w:color w:val="000000"/>
          <w:kern w:val="0"/>
          <w:sz w:val="16"/>
          <w:szCs w:val="16"/>
          <w:lang w:val="en-CA"/>
          <w14:ligatures w14:val="none"/>
        </w:rPr>
        <w:t>Ackamoor</w:t>
      </w:r>
      <w:proofErr w:type="spellEnd"/>
      <w:r w:rsidRPr="00A479FA">
        <w:rPr>
          <w:rFonts w:ascii="Arial" w:eastAsia="Times New Roman" w:hAnsi="Arial" w:cs="Arial"/>
          <w:color w:val="000000"/>
          <w:kern w:val="0"/>
          <w:sz w:val="16"/>
          <w:szCs w:val="16"/>
          <w:lang w:val="en-CA"/>
          <w14:ligatures w14:val="none"/>
        </w:rPr>
        <w:t xml:space="preserve"> / A2. Last Train </w:t>
      </w:r>
      <w:proofErr w:type="gramStart"/>
      <w:r w:rsidRPr="00A479FA">
        <w:rPr>
          <w:rFonts w:ascii="Arial" w:eastAsia="Times New Roman" w:hAnsi="Arial" w:cs="Arial"/>
          <w:color w:val="000000"/>
          <w:kern w:val="0"/>
          <w:sz w:val="16"/>
          <w:szCs w:val="16"/>
          <w:lang w:val="en-CA"/>
          <w14:ligatures w14:val="none"/>
        </w:rPr>
        <w:t>To</w:t>
      </w:r>
      <w:proofErr w:type="gramEnd"/>
      <w:r w:rsidRPr="00A479FA">
        <w:rPr>
          <w:rFonts w:ascii="Arial" w:eastAsia="Times New Roman" w:hAnsi="Arial" w:cs="Arial"/>
          <w:color w:val="000000"/>
          <w:kern w:val="0"/>
          <w:sz w:val="16"/>
          <w:szCs w:val="16"/>
          <w:lang w:val="en-CA"/>
          <w14:ligatures w14:val="none"/>
        </w:rPr>
        <w:t xml:space="preserve"> Kinshasa – Part 1 - Ft. Shabaka Hutchings / A3. Body Prints / A4. The Flag Was Red, Black </w:t>
      </w:r>
      <w:proofErr w:type="gramStart"/>
      <w:r w:rsidRPr="00A479FA">
        <w:rPr>
          <w:rFonts w:ascii="Arial" w:eastAsia="Times New Roman" w:hAnsi="Arial" w:cs="Arial"/>
          <w:color w:val="000000"/>
          <w:kern w:val="0"/>
          <w:sz w:val="16"/>
          <w:szCs w:val="16"/>
          <w:lang w:val="en-CA"/>
          <w14:ligatures w14:val="none"/>
        </w:rPr>
        <w:t>And</w:t>
      </w:r>
      <w:proofErr w:type="gramEnd"/>
      <w:r w:rsidRPr="00A479FA">
        <w:rPr>
          <w:rFonts w:ascii="Arial" w:eastAsia="Times New Roman" w:hAnsi="Arial" w:cs="Arial"/>
          <w:color w:val="000000"/>
          <w:kern w:val="0"/>
          <w:sz w:val="16"/>
          <w:szCs w:val="16"/>
          <w:lang w:val="en-CA"/>
          <w14:ligatures w14:val="none"/>
        </w:rPr>
        <w:t xml:space="preserve"> Green - Ft. Shabaka Hutchings / A5. Flash Of </w:t>
      </w:r>
      <w:proofErr w:type="gramStart"/>
      <w:r w:rsidRPr="00A479FA">
        <w:rPr>
          <w:rFonts w:ascii="Arial" w:eastAsia="Times New Roman" w:hAnsi="Arial" w:cs="Arial"/>
          <w:color w:val="000000"/>
          <w:kern w:val="0"/>
          <w:sz w:val="16"/>
          <w:szCs w:val="16"/>
          <w:lang w:val="en-CA"/>
          <w14:ligatures w14:val="none"/>
        </w:rPr>
        <w:t>The</w:t>
      </w:r>
      <w:proofErr w:type="gramEnd"/>
      <w:r w:rsidRPr="00A479FA">
        <w:rPr>
          <w:rFonts w:ascii="Arial" w:eastAsia="Times New Roman" w:hAnsi="Arial" w:cs="Arial"/>
          <w:color w:val="000000"/>
          <w:kern w:val="0"/>
          <w:sz w:val="16"/>
          <w:szCs w:val="16"/>
          <w:lang w:val="en-CA"/>
          <w14:ligatures w14:val="none"/>
        </w:rPr>
        <w:t xml:space="preserve"> Spirit - Ft. Umar Bin Hassan, Marshall Allen</w:t>
      </w:r>
      <w:r w:rsidRPr="00A479FA">
        <w:rPr>
          <w:rFonts w:ascii="Arial" w:eastAsia="Times New Roman" w:hAnsi="Arial" w:cs="Arial"/>
          <w:b/>
          <w:bCs/>
          <w:color w:val="000000"/>
          <w:kern w:val="0"/>
          <w:sz w:val="16"/>
          <w:szCs w:val="16"/>
          <w:lang w:val="en-CA"/>
          <w14:ligatures w14:val="none"/>
        </w:rPr>
        <w:t xml:space="preserve"> / </w:t>
      </w:r>
      <w:r w:rsidRPr="00A479FA">
        <w:rPr>
          <w:rFonts w:ascii="Arial" w:eastAsia="Times New Roman" w:hAnsi="Arial" w:cs="Arial"/>
          <w:color w:val="000000"/>
          <w:kern w:val="0"/>
          <w:sz w:val="16"/>
          <w:szCs w:val="16"/>
          <w:lang w:val="en-CA"/>
          <w14:ligatures w14:val="none"/>
        </w:rPr>
        <w:t xml:space="preserve">B1. Afro Asian Eclipse / B2. Fur Coats: Two Minks, A Fox, A Sable </w:t>
      </w:r>
      <w:proofErr w:type="gramStart"/>
      <w:r w:rsidRPr="00A479FA">
        <w:rPr>
          <w:rFonts w:ascii="Arial" w:eastAsia="Times New Roman" w:hAnsi="Arial" w:cs="Arial"/>
          <w:color w:val="000000"/>
          <w:kern w:val="0"/>
          <w:sz w:val="16"/>
          <w:szCs w:val="16"/>
          <w:lang w:val="en-CA"/>
          <w14:ligatures w14:val="none"/>
        </w:rPr>
        <w:t>And</w:t>
      </w:r>
      <w:proofErr w:type="gramEnd"/>
      <w:r w:rsidRPr="00A479FA">
        <w:rPr>
          <w:rFonts w:ascii="Arial" w:eastAsia="Times New Roman" w:hAnsi="Arial" w:cs="Arial"/>
          <w:color w:val="000000"/>
          <w:kern w:val="0"/>
          <w:sz w:val="16"/>
          <w:szCs w:val="16"/>
          <w:lang w:val="en-CA"/>
          <w14:ligatures w14:val="none"/>
        </w:rPr>
        <w:t xml:space="preserve"> </w:t>
      </w:r>
      <w:proofErr w:type="gramStart"/>
      <w:r w:rsidRPr="00A479FA">
        <w:rPr>
          <w:rFonts w:ascii="Arial" w:eastAsia="Times New Roman" w:hAnsi="Arial" w:cs="Arial"/>
          <w:color w:val="000000"/>
          <w:kern w:val="0"/>
          <w:sz w:val="16"/>
          <w:szCs w:val="16"/>
          <w:lang w:val="en-CA"/>
          <w14:ligatures w14:val="none"/>
        </w:rPr>
        <w:t>A</w:t>
      </w:r>
      <w:proofErr w:type="gramEnd"/>
      <w:r w:rsidRPr="00A479FA">
        <w:rPr>
          <w:rFonts w:ascii="Arial" w:eastAsia="Times New Roman" w:hAnsi="Arial" w:cs="Arial"/>
          <w:color w:val="000000"/>
          <w:kern w:val="0"/>
          <w:sz w:val="16"/>
          <w:szCs w:val="16"/>
          <w:lang w:val="en-CA"/>
          <w14:ligatures w14:val="none"/>
        </w:rPr>
        <w:t xml:space="preserve"> Wolf - Ft. Shabaka Hutchings / B3. Basketball And Kool-Aid </w:t>
      </w:r>
      <w:r w:rsidRPr="00A479FA">
        <w:rPr>
          <w:rFonts w:ascii="Arial" w:eastAsia="Times New Roman" w:hAnsi="Arial" w:cs="Arial"/>
          <w:b/>
          <w:bCs/>
          <w:color w:val="000000"/>
          <w:kern w:val="0"/>
          <w:sz w:val="16"/>
          <w:szCs w:val="16"/>
          <w:lang w:val="en-CA"/>
          <w14:ligatures w14:val="none"/>
        </w:rPr>
        <w:t xml:space="preserve">Download Only*: </w:t>
      </w:r>
      <w:r w:rsidRPr="00A479FA">
        <w:rPr>
          <w:rFonts w:ascii="Arial" w:eastAsia="Times New Roman" w:hAnsi="Arial" w:cs="Arial"/>
          <w:color w:val="000000"/>
          <w:kern w:val="0"/>
          <w:sz w:val="16"/>
          <w:szCs w:val="16"/>
          <w:lang w:val="en-CA"/>
          <w14:ligatures w14:val="none"/>
        </w:rPr>
        <w:t>1.</w:t>
      </w:r>
      <w:r w:rsidRPr="00A479FA">
        <w:rPr>
          <w:rFonts w:ascii="Arial" w:eastAsia="Times New Roman" w:hAnsi="Arial" w:cs="Arial"/>
          <w:b/>
          <w:bCs/>
          <w:color w:val="000000"/>
          <w:kern w:val="0"/>
          <w:sz w:val="16"/>
          <w:szCs w:val="16"/>
          <w:lang w:val="en-CA"/>
          <w14:ligatures w14:val="none"/>
        </w:rPr>
        <w:t xml:space="preserve"> </w:t>
      </w:r>
      <w:r w:rsidRPr="00A479FA">
        <w:rPr>
          <w:rFonts w:ascii="Arial" w:eastAsia="Times New Roman" w:hAnsi="Arial" w:cs="Arial"/>
          <w:color w:val="000000"/>
          <w:kern w:val="0"/>
          <w:sz w:val="16"/>
          <w:szCs w:val="16"/>
          <w:lang w:val="en-CA"/>
          <w14:ligatures w14:val="none"/>
        </w:rPr>
        <w:t xml:space="preserve">Injustice Case* / 2. He Wore His Tribe - Ft. </w:t>
      </w:r>
      <w:proofErr w:type="spellStart"/>
      <w:r w:rsidRPr="00A479FA">
        <w:rPr>
          <w:rFonts w:ascii="Arial" w:eastAsia="Times New Roman" w:hAnsi="Arial" w:cs="Arial"/>
          <w:color w:val="000000"/>
          <w:kern w:val="0"/>
          <w:sz w:val="16"/>
          <w:szCs w:val="16"/>
          <w:lang w:val="en-CA"/>
          <w14:ligatures w14:val="none"/>
        </w:rPr>
        <w:t>Kibrom</w:t>
      </w:r>
      <w:proofErr w:type="spellEnd"/>
      <w:r w:rsidRPr="00A479FA">
        <w:rPr>
          <w:rFonts w:ascii="Arial" w:eastAsia="Times New Roman" w:hAnsi="Arial" w:cs="Arial"/>
          <w:color w:val="000000"/>
          <w:kern w:val="0"/>
          <w:sz w:val="16"/>
          <w:szCs w:val="16"/>
          <w:lang w:val="en-CA"/>
          <w14:ligatures w14:val="none"/>
        </w:rPr>
        <w:t xml:space="preserve"> Birhane* / 3. Flight Fantasy* / 4. Last Train </w:t>
      </w:r>
      <w:proofErr w:type="gramStart"/>
      <w:r w:rsidRPr="00A479FA">
        <w:rPr>
          <w:rFonts w:ascii="Arial" w:eastAsia="Times New Roman" w:hAnsi="Arial" w:cs="Arial"/>
          <w:color w:val="000000"/>
          <w:kern w:val="0"/>
          <w:sz w:val="16"/>
          <w:szCs w:val="16"/>
          <w:lang w:val="en-CA"/>
          <w14:ligatures w14:val="none"/>
        </w:rPr>
        <w:t>To</w:t>
      </w:r>
      <w:proofErr w:type="gramEnd"/>
      <w:r w:rsidRPr="00A479FA">
        <w:rPr>
          <w:rFonts w:ascii="Arial" w:eastAsia="Times New Roman" w:hAnsi="Arial" w:cs="Arial"/>
          <w:color w:val="000000"/>
          <w:kern w:val="0"/>
          <w:sz w:val="16"/>
          <w:szCs w:val="16"/>
          <w:lang w:val="en-CA"/>
          <w14:ligatures w14:val="none"/>
        </w:rPr>
        <w:t xml:space="preserve"> Kinshasa – Part 2 - Ft. Shabaka Hutchings* / 5. Fur Coats (The "Burnt Fur" Rework) - Ft. Mulatu Astatke*</w:t>
      </w:r>
    </w:p>
    <w:p w14:paraId="77987BDC" w14:textId="77777777" w:rsidR="002D248A" w:rsidRPr="00A479FA" w:rsidRDefault="002D248A" w:rsidP="002D248A">
      <w:pPr>
        <w:spacing w:before="240" w:after="240"/>
        <w:rPr>
          <w:rFonts w:ascii="Arial" w:eastAsia="Times New Roman" w:hAnsi="Arial" w:cs="Arial"/>
          <w:color w:val="000000"/>
          <w:kern w:val="0"/>
          <w:sz w:val="16"/>
          <w:szCs w:val="16"/>
          <w:lang w:val="en-CA"/>
          <w14:ligatures w14:val="none"/>
        </w:rPr>
      </w:pPr>
      <w:r w:rsidRPr="00A479FA">
        <w:rPr>
          <w:rFonts w:ascii="Arial" w:eastAsia="Times New Roman" w:hAnsi="Arial" w:cs="Arial"/>
          <w:b/>
          <w:bCs/>
          <w:color w:val="000000"/>
          <w:kern w:val="0"/>
          <w:sz w:val="16"/>
          <w:szCs w:val="16"/>
          <w:lang w:val="en-CA"/>
          <w14:ligatures w14:val="none"/>
        </w:rPr>
        <w:t>CD / Digital</w:t>
      </w:r>
      <w:r w:rsidRPr="00A479FA">
        <w:rPr>
          <w:rFonts w:ascii="Times New Roman" w:eastAsia="Times New Roman" w:hAnsi="Times New Roman" w:cs="Times New Roman"/>
          <w:kern w:val="0"/>
          <w:sz w:val="16"/>
          <w:szCs w:val="16"/>
          <w:lang w:val="en-CA"/>
          <w14:ligatures w14:val="none"/>
        </w:rPr>
        <w:br/>
      </w:r>
      <w:r w:rsidRPr="00A479FA">
        <w:rPr>
          <w:rFonts w:ascii="Arial" w:eastAsia="Times New Roman" w:hAnsi="Arial" w:cs="Arial"/>
          <w:color w:val="000000"/>
          <w:kern w:val="0"/>
          <w:sz w:val="16"/>
          <w:szCs w:val="16"/>
          <w:lang w:val="en-CA"/>
          <w14:ligatures w14:val="none"/>
        </w:rPr>
        <w:t xml:space="preserve">1. The Melt Goes </w:t>
      </w:r>
      <w:proofErr w:type="gramStart"/>
      <w:r w:rsidRPr="00A479FA">
        <w:rPr>
          <w:rFonts w:ascii="Arial" w:eastAsia="Times New Roman" w:hAnsi="Arial" w:cs="Arial"/>
          <w:color w:val="000000"/>
          <w:kern w:val="0"/>
          <w:sz w:val="16"/>
          <w:szCs w:val="16"/>
          <w:lang w:val="en-CA"/>
          <w14:ligatures w14:val="none"/>
        </w:rPr>
        <w:t>On</w:t>
      </w:r>
      <w:proofErr w:type="gramEnd"/>
      <w:r w:rsidRPr="00A479FA">
        <w:rPr>
          <w:rFonts w:ascii="Arial" w:eastAsia="Times New Roman" w:hAnsi="Arial" w:cs="Arial"/>
          <w:color w:val="000000"/>
          <w:kern w:val="0"/>
          <w:sz w:val="16"/>
          <w:szCs w:val="16"/>
          <w:lang w:val="en-CA"/>
          <w14:ligatures w14:val="none"/>
        </w:rPr>
        <w:t xml:space="preserve"> Forever - Ft. Idris </w:t>
      </w:r>
      <w:proofErr w:type="spellStart"/>
      <w:r w:rsidRPr="00A479FA">
        <w:rPr>
          <w:rFonts w:ascii="Arial" w:eastAsia="Times New Roman" w:hAnsi="Arial" w:cs="Arial"/>
          <w:color w:val="000000"/>
          <w:kern w:val="0"/>
          <w:sz w:val="16"/>
          <w:szCs w:val="16"/>
          <w:lang w:val="en-CA"/>
          <w14:ligatures w14:val="none"/>
        </w:rPr>
        <w:t>Ackamoor</w:t>
      </w:r>
      <w:proofErr w:type="spellEnd"/>
      <w:r w:rsidRPr="00A479FA">
        <w:rPr>
          <w:rFonts w:ascii="Arial" w:eastAsia="Times New Roman" w:hAnsi="Arial" w:cs="Arial"/>
          <w:color w:val="000000"/>
          <w:kern w:val="0"/>
          <w:sz w:val="16"/>
          <w:szCs w:val="16"/>
          <w:lang w:val="en-CA"/>
          <w14:ligatures w14:val="none"/>
        </w:rPr>
        <w:t xml:space="preserve"> / 2. Last Train </w:t>
      </w:r>
      <w:proofErr w:type="gramStart"/>
      <w:r w:rsidRPr="00A479FA">
        <w:rPr>
          <w:rFonts w:ascii="Arial" w:eastAsia="Times New Roman" w:hAnsi="Arial" w:cs="Arial"/>
          <w:color w:val="000000"/>
          <w:kern w:val="0"/>
          <w:sz w:val="16"/>
          <w:szCs w:val="16"/>
          <w:lang w:val="en-CA"/>
          <w14:ligatures w14:val="none"/>
        </w:rPr>
        <w:t>To</w:t>
      </w:r>
      <w:proofErr w:type="gramEnd"/>
      <w:r w:rsidRPr="00A479FA">
        <w:rPr>
          <w:rFonts w:ascii="Arial" w:eastAsia="Times New Roman" w:hAnsi="Arial" w:cs="Arial"/>
          <w:color w:val="000000"/>
          <w:kern w:val="0"/>
          <w:sz w:val="16"/>
          <w:szCs w:val="16"/>
          <w:lang w:val="en-CA"/>
          <w14:ligatures w14:val="none"/>
        </w:rPr>
        <w:t xml:space="preserve"> Kinshasa – Part 1 - Ft. Shabaka Hutchings / 3. Body Prints / 4. Injustice Case / 5. The Flag Was Red, Black </w:t>
      </w:r>
      <w:proofErr w:type="gramStart"/>
      <w:r w:rsidRPr="00A479FA">
        <w:rPr>
          <w:rFonts w:ascii="Arial" w:eastAsia="Times New Roman" w:hAnsi="Arial" w:cs="Arial"/>
          <w:color w:val="000000"/>
          <w:kern w:val="0"/>
          <w:sz w:val="16"/>
          <w:szCs w:val="16"/>
          <w:lang w:val="en-CA"/>
          <w14:ligatures w14:val="none"/>
        </w:rPr>
        <w:t>And</w:t>
      </w:r>
      <w:proofErr w:type="gramEnd"/>
      <w:r w:rsidRPr="00A479FA">
        <w:rPr>
          <w:rFonts w:ascii="Arial" w:eastAsia="Times New Roman" w:hAnsi="Arial" w:cs="Arial"/>
          <w:color w:val="000000"/>
          <w:kern w:val="0"/>
          <w:sz w:val="16"/>
          <w:szCs w:val="16"/>
          <w:lang w:val="en-CA"/>
          <w14:ligatures w14:val="none"/>
        </w:rPr>
        <w:t xml:space="preserve"> Green - Ft. Shabaka Hutchings / 6. Flash Of </w:t>
      </w:r>
      <w:proofErr w:type="gramStart"/>
      <w:r w:rsidRPr="00A479FA">
        <w:rPr>
          <w:rFonts w:ascii="Arial" w:eastAsia="Times New Roman" w:hAnsi="Arial" w:cs="Arial"/>
          <w:color w:val="000000"/>
          <w:kern w:val="0"/>
          <w:sz w:val="16"/>
          <w:szCs w:val="16"/>
          <w:lang w:val="en-CA"/>
          <w14:ligatures w14:val="none"/>
        </w:rPr>
        <w:t>The</w:t>
      </w:r>
      <w:proofErr w:type="gramEnd"/>
      <w:r w:rsidRPr="00A479FA">
        <w:rPr>
          <w:rFonts w:ascii="Arial" w:eastAsia="Times New Roman" w:hAnsi="Arial" w:cs="Arial"/>
          <w:color w:val="000000"/>
          <w:kern w:val="0"/>
          <w:sz w:val="16"/>
          <w:szCs w:val="16"/>
          <w:lang w:val="en-CA"/>
          <w14:ligatures w14:val="none"/>
        </w:rPr>
        <w:t xml:space="preserve"> Spirit - Ft. Umar Bin Hassan, Marshall Allen / 7. He Wore His Tribe - Ft. </w:t>
      </w:r>
      <w:proofErr w:type="spellStart"/>
      <w:r w:rsidRPr="00A479FA">
        <w:rPr>
          <w:rFonts w:ascii="Arial" w:eastAsia="Times New Roman" w:hAnsi="Arial" w:cs="Arial"/>
          <w:color w:val="000000"/>
          <w:kern w:val="0"/>
          <w:sz w:val="16"/>
          <w:szCs w:val="16"/>
          <w:lang w:val="en-CA"/>
          <w14:ligatures w14:val="none"/>
        </w:rPr>
        <w:t>Kibrom</w:t>
      </w:r>
      <w:proofErr w:type="spellEnd"/>
      <w:r w:rsidRPr="00A479FA">
        <w:rPr>
          <w:rFonts w:ascii="Arial" w:eastAsia="Times New Roman" w:hAnsi="Arial" w:cs="Arial"/>
          <w:color w:val="000000"/>
          <w:kern w:val="0"/>
          <w:sz w:val="16"/>
          <w:szCs w:val="16"/>
          <w:lang w:val="en-CA"/>
          <w14:ligatures w14:val="none"/>
        </w:rPr>
        <w:t xml:space="preserve"> Birhane / 8. Afro Asian Eclipse / 9. Flight Fantasy / 10. Fur Coats: Two Minks, A </w:t>
      </w:r>
      <w:r w:rsidRPr="00A479FA">
        <w:rPr>
          <w:rFonts w:ascii="Arial" w:eastAsia="Times New Roman" w:hAnsi="Arial" w:cs="Arial"/>
          <w:color w:val="000000"/>
          <w:kern w:val="0"/>
          <w:sz w:val="16"/>
          <w:szCs w:val="16"/>
          <w:lang w:val="en-CA"/>
          <w14:ligatures w14:val="none"/>
        </w:rPr>
        <w:lastRenderedPageBreak/>
        <w:t xml:space="preserve">Fox, A Sable </w:t>
      </w:r>
      <w:proofErr w:type="gramStart"/>
      <w:r w:rsidRPr="00A479FA">
        <w:rPr>
          <w:rFonts w:ascii="Arial" w:eastAsia="Times New Roman" w:hAnsi="Arial" w:cs="Arial"/>
          <w:color w:val="000000"/>
          <w:kern w:val="0"/>
          <w:sz w:val="16"/>
          <w:szCs w:val="16"/>
          <w:lang w:val="en-CA"/>
          <w14:ligatures w14:val="none"/>
        </w:rPr>
        <w:t>And</w:t>
      </w:r>
      <w:proofErr w:type="gramEnd"/>
      <w:r w:rsidRPr="00A479FA">
        <w:rPr>
          <w:rFonts w:ascii="Arial" w:eastAsia="Times New Roman" w:hAnsi="Arial" w:cs="Arial"/>
          <w:color w:val="000000"/>
          <w:kern w:val="0"/>
          <w:sz w:val="16"/>
          <w:szCs w:val="16"/>
          <w:lang w:val="en-CA"/>
          <w14:ligatures w14:val="none"/>
        </w:rPr>
        <w:t xml:space="preserve"> </w:t>
      </w:r>
      <w:proofErr w:type="gramStart"/>
      <w:r w:rsidRPr="00A479FA">
        <w:rPr>
          <w:rFonts w:ascii="Arial" w:eastAsia="Times New Roman" w:hAnsi="Arial" w:cs="Arial"/>
          <w:color w:val="000000"/>
          <w:kern w:val="0"/>
          <w:sz w:val="16"/>
          <w:szCs w:val="16"/>
          <w:lang w:val="en-CA"/>
          <w14:ligatures w14:val="none"/>
        </w:rPr>
        <w:t>A</w:t>
      </w:r>
      <w:proofErr w:type="gramEnd"/>
      <w:r w:rsidRPr="00A479FA">
        <w:rPr>
          <w:rFonts w:ascii="Arial" w:eastAsia="Times New Roman" w:hAnsi="Arial" w:cs="Arial"/>
          <w:color w:val="000000"/>
          <w:kern w:val="0"/>
          <w:sz w:val="16"/>
          <w:szCs w:val="16"/>
          <w:lang w:val="en-CA"/>
          <w14:ligatures w14:val="none"/>
        </w:rPr>
        <w:t xml:space="preserve"> Wolf - Ft. Shabaka Hutchings / 11. Last Train </w:t>
      </w:r>
      <w:proofErr w:type="gramStart"/>
      <w:r w:rsidRPr="00A479FA">
        <w:rPr>
          <w:rFonts w:ascii="Arial" w:eastAsia="Times New Roman" w:hAnsi="Arial" w:cs="Arial"/>
          <w:color w:val="000000"/>
          <w:kern w:val="0"/>
          <w:sz w:val="16"/>
          <w:szCs w:val="16"/>
          <w:lang w:val="en-CA"/>
          <w14:ligatures w14:val="none"/>
        </w:rPr>
        <w:t>To</w:t>
      </w:r>
      <w:proofErr w:type="gramEnd"/>
      <w:r w:rsidRPr="00A479FA">
        <w:rPr>
          <w:rFonts w:ascii="Arial" w:eastAsia="Times New Roman" w:hAnsi="Arial" w:cs="Arial"/>
          <w:color w:val="000000"/>
          <w:kern w:val="0"/>
          <w:sz w:val="16"/>
          <w:szCs w:val="16"/>
          <w:lang w:val="en-CA"/>
          <w14:ligatures w14:val="none"/>
        </w:rPr>
        <w:t xml:space="preserve"> Kinshasa – Part 2 - Ft. Shabaka Hutchings / 12. Basketball And Kool-Aid / 13. Fur Coats (The "Burnt Fur" Rework) - Ft. Mulatu </w:t>
      </w:r>
      <w:proofErr w:type="spellStart"/>
      <w:r w:rsidRPr="00A479FA">
        <w:rPr>
          <w:rFonts w:ascii="Arial" w:eastAsia="Times New Roman" w:hAnsi="Arial" w:cs="Arial"/>
          <w:color w:val="000000"/>
          <w:kern w:val="0"/>
          <w:sz w:val="16"/>
          <w:szCs w:val="16"/>
          <w:lang w:val="en-CA"/>
          <w14:ligatures w14:val="none"/>
        </w:rPr>
        <w:t>Astatke</w:t>
      </w:r>
      <w:proofErr w:type="spellEnd"/>
    </w:p>
    <w:p w14:paraId="41C30374" w14:textId="7053DFA2" w:rsidR="001F15D0" w:rsidRDefault="00A479FA" w:rsidP="00A479FA">
      <w:pPr>
        <w:spacing w:before="240" w:after="240"/>
        <w:rPr>
          <w:rFonts w:ascii="Arial" w:eastAsia="Times New Roman" w:hAnsi="Arial" w:cs="Arial"/>
          <w:kern w:val="0"/>
          <w:sz w:val="18"/>
          <w:szCs w:val="18"/>
          <w:lang w:val="en-CA"/>
          <w14:ligatures w14:val="none"/>
        </w:rPr>
      </w:pPr>
      <w:r w:rsidRPr="00A479FA">
        <w:rPr>
          <w:rFonts w:ascii="Arial" w:eastAsia="Times New Roman" w:hAnsi="Arial" w:cs="Arial"/>
          <w:kern w:val="0"/>
          <w:sz w:val="18"/>
          <w:szCs w:val="18"/>
          <w:lang w:val="en-CA"/>
          <w14:ligatures w14:val="none"/>
        </w:rPr>
        <w:t>Source</w:t>
      </w:r>
      <w:r w:rsidR="001F15D0">
        <w:rPr>
          <w:rFonts w:ascii="Arial" w:eastAsia="Times New Roman" w:hAnsi="Arial" w:cs="Arial"/>
          <w:kern w:val="0"/>
          <w:sz w:val="18"/>
          <w:szCs w:val="18"/>
          <w:lang w:val="en-CA"/>
          <w14:ligatures w14:val="none"/>
        </w:rPr>
        <w:t xml:space="preserve"> </w:t>
      </w:r>
      <w:r w:rsidRPr="00A479FA">
        <w:rPr>
          <w:rFonts w:ascii="Arial" w:eastAsia="Times New Roman" w:hAnsi="Arial" w:cs="Arial"/>
          <w:kern w:val="0"/>
          <w:sz w:val="18"/>
          <w:szCs w:val="18"/>
          <w:lang w:val="en-CA"/>
          <w14:ligatures w14:val="none"/>
        </w:rPr>
        <w:t>: Strut</w:t>
      </w:r>
    </w:p>
    <w:p w14:paraId="47BD75F4" w14:textId="64642106" w:rsidR="001F15D0" w:rsidRPr="00A479FA" w:rsidRDefault="001F15D0" w:rsidP="00A479FA">
      <w:pPr>
        <w:spacing w:before="240" w:after="240"/>
        <w:rPr>
          <w:rFonts w:ascii="Arial" w:eastAsia="Times New Roman" w:hAnsi="Arial" w:cs="Arial"/>
          <w:kern w:val="0"/>
          <w:sz w:val="18"/>
          <w:szCs w:val="18"/>
          <w:lang w:val="en-CA"/>
          <w14:ligatures w14:val="none"/>
        </w:rPr>
      </w:pPr>
      <w:proofErr w:type="gramStart"/>
      <w:r>
        <w:rPr>
          <w:rFonts w:ascii="Arial" w:eastAsia="Times New Roman" w:hAnsi="Arial" w:cs="Arial"/>
          <w:kern w:val="0"/>
          <w:sz w:val="18"/>
          <w:szCs w:val="18"/>
          <w:lang w:val="en-CA"/>
          <w14:ligatures w14:val="none"/>
        </w:rPr>
        <w:t>Information :</w:t>
      </w:r>
      <w:proofErr w:type="gramEnd"/>
      <w:r>
        <w:rPr>
          <w:rFonts w:ascii="Arial" w:eastAsia="Times New Roman" w:hAnsi="Arial" w:cs="Arial"/>
          <w:kern w:val="0"/>
          <w:sz w:val="18"/>
          <w:szCs w:val="18"/>
          <w:lang w:val="en-CA"/>
          <w14:ligatures w14:val="none"/>
        </w:rPr>
        <w:t xml:space="preserve"> Simon Fauteux</w:t>
      </w:r>
    </w:p>
    <w:sectPr w:rsidR="001F15D0" w:rsidRPr="00A479FA"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FA"/>
    <w:rsid w:val="001857B3"/>
    <w:rsid w:val="001F15D0"/>
    <w:rsid w:val="0022085F"/>
    <w:rsid w:val="00227F09"/>
    <w:rsid w:val="002D248A"/>
    <w:rsid w:val="00303CE1"/>
    <w:rsid w:val="00353978"/>
    <w:rsid w:val="0040599E"/>
    <w:rsid w:val="004818CD"/>
    <w:rsid w:val="004D48F8"/>
    <w:rsid w:val="00502B70"/>
    <w:rsid w:val="00694655"/>
    <w:rsid w:val="00724277"/>
    <w:rsid w:val="007F4317"/>
    <w:rsid w:val="00861DC0"/>
    <w:rsid w:val="00A479FA"/>
    <w:rsid w:val="00A555E0"/>
    <w:rsid w:val="00AE1DC9"/>
    <w:rsid w:val="00AE43C4"/>
    <w:rsid w:val="00B44A44"/>
    <w:rsid w:val="00B767C5"/>
    <w:rsid w:val="00BA7AEB"/>
    <w:rsid w:val="00BF1355"/>
    <w:rsid w:val="00D32941"/>
    <w:rsid w:val="00DB6F2D"/>
    <w:rsid w:val="00DE2633"/>
    <w:rsid w:val="00E265C2"/>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D97E21"/>
  <w14:defaultImageDpi w14:val="32767"/>
  <w15:chartTrackingRefBased/>
  <w15:docId w15:val="{2F6BF1C6-AA6A-5F41-A100-3C6E0F518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47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7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479F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479F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479F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479F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479F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479F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479F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79F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479F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479F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479F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479F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479F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479F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479F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479FA"/>
    <w:rPr>
      <w:rFonts w:eastAsiaTheme="majorEastAsia" w:cstheme="majorBidi"/>
      <w:color w:val="272727" w:themeColor="text1" w:themeTint="D8"/>
    </w:rPr>
  </w:style>
  <w:style w:type="paragraph" w:styleId="Titre">
    <w:name w:val="Title"/>
    <w:basedOn w:val="Normal"/>
    <w:next w:val="Normal"/>
    <w:link w:val="TitreCar"/>
    <w:uiPriority w:val="10"/>
    <w:qFormat/>
    <w:rsid w:val="00A479F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479F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479F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479F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479F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479FA"/>
    <w:rPr>
      <w:i/>
      <w:iCs/>
      <w:color w:val="404040" w:themeColor="text1" w:themeTint="BF"/>
    </w:rPr>
  </w:style>
  <w:style w:type="paragraph" w:styleId="Paragraphedeliste">
    <w:name w:val="List Paragraph"/>
    <w:basedOn w:val="Normal"/>
    <w:uiPriority w:val="34"/>
    <w:qFormat/>
    <w:rsid w:val="00A479FA"/>
    <w:pPr>
      <w:ind w:left="720"/>
      <w:contextualSpacing/>
    </w:pPr>
  </w:style>
  <w:style w:type="character" w:styleId="Accentuationintense">
    <w:name w:val="Intense Emphasis"/>
    <w:basedOn w:val="Policepardfaut"/>
    <w:uiPriority w:val="21"/>
    <w:qFormat/>
    <w:rsid w:val="00A479FA"/>
    <w:rPr>
      <w:i/>
      <w:iCs/>
      <w:color w:val="0F4761" w:themeColor="accent1" w:themeShade="BF"/>
    </w:rPr>
  </w:style>
  <w:style w:type="paragraph" w:styleId="Citationintense">
    <w:name w:val="Intense Quote"/>
    <w:basedOn w:val="Normal"/>
    <w:next w:val="Normal"/>
    <w:link w:val="CitationintenseCar"/>
    <w:uiPriority w:val="30"/>
    <w:qFormat/>
    <w:rsid w:val="00A47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479FA"/>
    <w:rPr>
      <w:i/>
      <w:iCs/>
      <w:color w:val="0F4761" w:themeColor="accent1" w:themeShade="BF"/>
    </w:rPr>
  </w:style>
  <w:style w:type="character" w:styleId="Rfrenceintense">
    <w:name w:val="Intense Reference"/>
    <w:basedOn w:val="Policepardfaut"/>
    <w:uiPriority w:val="32"/>
    <w:qFormat/>
    <w:rsid w:val="00A479FA"/>
    <w:rPr>
      <w:b/>
      <w:bCs/>
      <w:smallCaps/>
      <w:color w:val="0F4761" w:themeColor="accent1" w:themeShade="BF"/>
      <w:spacing w:val="5"/>
    </w:rPr>
  </w:style>
  <w:style w:type="paragraph" w:styleId="NormalWeb">
    <w:name w:val="Normal (Web)"/>
    <w:basedOn w:val="Normal"/>
    <w:uiPriority w:val="99"/>
    <w:semiHidden/>
    <w:unhideWhenUsed/>
    <w:rsid w:val="00A479FA"/>
    <w:pPr>
      <w:spacing w:before="100" w:beforeAutospacing="1" w:after="100" w:afterAutospacing="1"/>
    </w:pPr>
    <w:rPr>
      <w:rFonts w:ascii="Times New Roman" w:eastAsia="Times New Roman" w:hAnsi="Times New Roman" w:cs="Times New Roman"/>
      <w:kern w:val="0"/>
      <w:lang w:val="en-CA"/>
      <w14:ligatures w14:val="none"/>
    </w:rPr>
  </w:style>
  <w:style w:type="character" w:styleId="lev">
    <w:name w:val="Strong"/>
    <w:basedOn w:val="Policepardfaut"/>
    <w:uiPriority w:val="22"/>
    <w:qFormat/>
    <w:rsid w:val="00A479FA"/>
    <w:rPr>
      <w:b/>
      <w:bCs/>
    </w:rPr>
  </w:style>
  <w:style w:type="character" w:styleId="Accentuation">
    <w:name w:val="Emphasis"/>
    <w:basedOn w:val="Policepardfaut"/>
    <w:uiPriority w:val="20"/>
    <w:qFormat/>
    <w:rsid w:val="00A479FA"/>
    <w:rPr>
      <w:i/>
      <w:iCs/>
    </w:rPr>
  </w:style>
  <w:style w:type="character" w:styleId="Hyperlien">
    <w:name w:val="Hyperlink"/>
    <w:basedOn w:val="Policepardfaut"/>
    <w:uiPriority w:val="99"/>
    <w:unhideWhenUsed/>
    <w:rsid w:val="001857B3"/>
    <w:rPr>
      <w:color w:val="467886" w:themeColor="hyperlink"/>
      <w:u w:val="single"/>
    </w:rPr>
  </w:style>
  <w:style w:type="character" w:styleId="Mentionnonrsolue">
    <w:name w:val="Unresolved Mention"/>
    <w:basedOn w:val="Policepardfaut"/>
    <w:uiPriority w:val="99"/>
    <w:rsid w:val="001857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pFeFR2vrD4&amp;list=OLAK5uy_muPRYH7BeSGOzHygiAMtK-KFhui80c9jw&amp;index=1"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2026-10-29T08:53:00Z</dcterms:created>
  <dcterms:modified xsi:type="dcterms:W3CDTF">2026-10-29T08:53:00Z</dcterms:modified>
</cp:coreProperties>
</file>