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D58F" w14:textId="0994806D" w:rsidR="00DF4F1B" w:rsidRPr="00C85E18" w:rsidRDefault="00DF4F1B" w:rsidP="0061790E">
      <w:pPr>
        <w:rPr>
          <w:rFonts w:ascii="Arial" w:hAnsi="Arial" w:cs="Arial"/>
          <w:sz w:val="18"/>
          <w:szCs w:val="18"/>
          <w:lang w:val="fr-CA"/>
        </w:rPr>
      </w:pPr>
      <w:r w:rsidRPr="00C85E18">
        <w:rPr>
          <w:rFonts w:ascii="Arial" w:hAnsi="Arial" w:cs="Arial"/>
          <w:noProof/>
          <w:sz w:val="18"/>
          <w:szCs w:val="18"/>
          <w:lang w:val="fr-CA"/>
        </w:rPr>
        <w:drawing>
          <wp:inline distT="0" distB="0" distL="0" distR="0" wp14:anchorId="210F7DB0" wp14:editId="1D478D35">
            <wp:extent cx="660903" cy="660903"/>
            <wp:effectExtent l="0" t="0" r="0" b="0"/>
            <wp:docPr id="2030433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33045" name="Picture 2030433045"/>
                    <pic:cNvPicPr/>
                  </pic:nvPicPr>
                  <pic:blipFill>
                    <a:blip r:embed="rId4">
                      <a:extLst>
                        <a:ext uri="{28A0092B-C50C-407E-A947-70E740481C1C}">
                          <a14:useLocalDpi xmlns:a14="http://schemas.microsoft.com/office/drawing/2010/main" val="0"/>
                        </a:ext>
                      </a:extLst>
                    </a:blip>
                    <a:stretch>
                      <a:fillRect/>
                    </a:stretch>
                  </pic:blipFill>
                  <pic:spPr>
                    <a:xfrm>
                      <a:off x="0" y="0"/>
                      <a:ext cx="670265" cy="670265"/>
                    </a:xfrm>
                    <a:prstGeom prst="rect">
                      <a:avLst/>
                    </a:prstGeom>
                  </pic:spPr>
                </pic:pic>
              </a:graphicData>
            </a:graphic>
          </wp:inline>
        </w:drawing>
      </w:r>
    </w:p>
    <w:p w14:paraId="08AE196C" w14:textId="77777777" w:rsidR="00DF4F1B" w:rsidRPr="00C85E18" w:rsidRDefault="00DF4F1B" w:rsidP="0061790E">
      <w:pPr>
        <w:rPr>
          <w:rFonts w:ascii="Arial" w:hAnsi="Arial" w:cs="Arial"/>
          <w:sz w:val="18"/>
          <w:szCs w:val="18"/>
          <w:lang w:val="fr-CA"/>
        </w:rPr>
      </w:pPr>
    </w:p>
    <w:p w14:paraId="30D258EE" w14:textId="61318400" w:rsidR="0061790E" w:rsidRPr="00C85E18" w:rsidRDefault="0061790E" w:rsidP="0061790E">
      <w:pPr>
        <w:rPr>
          <w:rFonts w:ascii="Arial" w:hAnsi="Arial" w:cs="Arial"/>
          <w:b/>
          <w:bCs/>
          <w:sz w:val="18"/>
          <w:szCs w:val="18"/>
          <w:lang w:val="fr-CA"/>
        </w:rPr>
      </w:pPr>
      <w:r w:rsidRPr="00C85E18">
        <w:rPr>
          <w:rFonts w:ascii="Arial" w:hAnsi="Arial" w:cs="Arial"/>
          <w:b/>
          <w:bCs/>
          <w:sz w:val="18"/>
          <w:szCs w:val="18"/>
          <w:lang w:val="fr-CA"/>
        </w:rPr>
        <w:t xml:space="preserve">The </w:t>
      </w:r>
      <w:proofErr w:type="spellStart"/>
      <w:r w:rsidRPr="00C85E18">
        <w:rPr>
          <w:rFonts w:ascii="Arial" w:hAnsi="Arial" w:cs="Arial"/>
          <w:b/>
          <w:bCs/>
          <w:sz w:val="18"/>
          <w:szCs w:val="18"/>
          <w:lang w:val="fr-CA"/>
        </w:rPr>
        <w:t>McDades</w:t>
      </w:r>
      <w:proofErr w:type="spellEnd"/>
    </w:p>
    <w:p w14:paraId="4E27FE97" w14:textId="427D6154" w:rsidR="0061790E" w:rsidRPr="00C85E18" w:rsidRDefault="0061790E" w:rsidP="0061790E">
      <w:pPr>
        <w:rPr>
          <w:rFonts w:ascii="Arial" w:hAnsi="Arial" w:cs="Arial"/>
          <w:sz w:val="18"/>
          <w:szCs w:val="18"/>
          <w:lang w:val="fr-CA"/>
        </w:rPr>
      </w:pPr>
      <w:r w:rsidRPr="00C85E18">
        <w:rPr>
          <w:rFonts w:ascii="Arial" w:hAnsi="Arial" w:cs="Arial"/>
          <w:sz w:val="18"/>
          <w:szCs w:val="18"/>
          <w:lang w:val="fr-CA"/>
        </w:rPr>
        <w:t>Thread the Light – Le nouvel album</w:t>
      </w:r>
      <w:r w:rsidR="004B3AB7" w:rsidRPr="00C85E18">
        <w:rPr>
          <w:rFonts w:ascii="Arial" w:hAnsi="Arial" w:cs="Arial"/>
          <w:sz w:val="18"/>
          <w:szCs w:val="18"/>
          <w:lang w:val="fr-CA"/>
        </w:rPr>
        <w:t xml:space="preserve"> de la formation folk/celtique canadienne</w:t>
      </w:r>
      <w:r w:rsidRPr="00C85E18">
        <w:rPr>
          <w:rFonts w:ascii="Arial" w:hAnsi="Arial" w:cs="Arial"/>
          <w:sz w:val="18"/>
          <w:szCs w:val="18"/>
          <w:lang w:val="fr-CA"/>
        </w:rPr>
        <w:t xml:space="preserve"> disponible le 29 mai </w:t>
      </w:r>
    </w:p>
    <w:p w14:paraId="667300BD" w14:textId="77777777" w:rsidR="0061790E" w:rsidRPr="00C85E18" w:rsidRDefault="0061790E" w:rsidP="0061790E">
      <w:pPr>
        <w:rPr>
          <w:rFonts w:ascii="Arial" w:hAnsi="Arial" w:cs="Arial"/>
          <w:sz w:val="18"/>
          <w:szCs w:val="18"/>
          <w:lang w:val="fr-CA"/>
        </w:rPr>
      </w:pPr>
    </w:p>
    <w:p w14:paraId="6EF07465" w14:textId="77777777" w:rsidR="00C85E18" w:rsidRDefault="00DF4F1B" w:rsidP="0061790E">
      <w:pPr>
        <w:rPr>
          <w:rFonts w:ascii="Arial" w:hAnsi="Arial" w:cs="Arial"/>
          <w:sz w:val="18"/>
          <w:szCs w:val="18"/>
          <w:lang w:val="fr-CA"/>
        </w:rPr>
      </w:pPr>
      <w:r w:rsidRPr="00C85E18">
        <w:rPr>
          <w:rFonts w:ascii="Arial" w:hAnsi="Arial" w:cs="Arial"/>
          <w:b/>
          <w:bCs/>
          <w:sz w:val="18"/>
          <w:szCs w:val="18"/>
          <w:lang w:val="fr-CA"/>
        </w:rPr>
        <w:t>Montréal, mai 2026</w:t>
      </w:r>
      <w:r w:rsidRPr="00C85E18">
        <w:rPr>
          <w:rFonts w:ascii="Arial" w:hAnsi="Arial" w:cs="Arial"/>
          <w:sz w:val="18"/>
          <w:szCs w:val="18"/>
          <w:lang w:val="fr-CA"/>
        </w:rPr>
        <w:t xml:space="preserve"> – La formation folk/celtique</w:t>
      </w:r>
      <w:r w:rsidR="00C85E18">
        <w:rPr>
          <w:rFonts w:ascii="Arial" w:hAnsi="Arial" w:cs="Arial"/>
          <w:sz w:val="18"/>
          <w:szCs w:val="18"/>
          <w:lang w:val="fr-CA"/>
        </w:rPr>
        <w:t xml:space="preserve"> canadienne</w:t>
      </w:r>
      <w:r w:rsidRPr="00C85E18">
        <w:rPr>
          <w:rFonts w:ascii="Arial" w:hAnsi="Arial" w:cs="Arial"/>
          <w:sz w:val="18"/>
          <w:szCs w:val="18"/>
          <w:lang w:val="fr-CA"/>
        </w:rPr>
        <w:t xml:space="preserve"> </w:t>
      </w:r>
      <w:r w:rsidRPr="00C85E18">
        <w:rPr>
          <w:rFonts w:ascii="Arial" w:hAnsi="Arial" w:cs="Arial"/>
          <w:b/>
          <w:bCs/>
          <w:sz w:val="18"/>
          <w:szCs w:val="18"/>
          <w:lang w:val="fr-CA"/>
        </w:rPr>
        <w:t xml:space="preserve">The </w:t>
      </w:r>
      <w:proofErr w:type="spellStart"/>
      <w:r w:rsidRPr="00C85E18">
        <w:rPr>
          <w:rFonts w:ascii="Arial" w:hAnsi="Arial" w:cs="Arial"/>
          <w:b/>
          <w:bCs/>
          <w:sz w:val="18"/>
          <w:szCs w:val="18"/>
          <w:lang w:val="fr-CA"/>
        </w:rPr>
        <w:t>Mc</w:t>
      </w:r>
      <w:r w:rsidR="00A202A1" w:rsidRPr="00C85E18">
        <w:rPr>
          <w:rFonts w:ascii="Arial" w:hAnsi="Arial" w:cs="Arial"/>
          <w:b/>
          <w:bCs/>
          <w:sz w:val="18"/>
          <w:szCs w:val="18"/>
          <w:lang w:val="fr-CA"/>
        </w:rPr>
        <w:t>D</w:t>
      </w:r>
      <w:r w:rsidRPr="00C85E18">
        <w:rPr>
          <w:rFonts w:ascii="Arial" w:hAnsi="Arial" w:cs="Arial"/>
          <w:b/>
          <w:bCs/>
          <w:sz w:val="18"/>
          <w:szCs w:val="18"/>
          <w:lang w:val="fr-CA"/>
        </w:rPr>
        <w:t>ades</w:t>
      </w:r>
      <w:proofErr w:type="spellEnd"/>
      <w:r w:rsidRPr="00C85E18">
        <w:rPr>
          <w:rFonts w:ascii="Arial" w:hAnsi="Arial" w:cs="Arial"/>
          <w:sz w:val="18"/>
          <w:szCs w:val="18"/>
          <w:lang w:val="fr-CA"/>
        </w:rPr>
        <w:t xml:space="preserve"> </w:t>
      </w:r>
      <w:r w:rsidR="004B3AB7" w:rsidRPr="00C85E18">
        <w:rPr>
          <w:rFonts w:ascii="Arial" w:hAnsi="Arial" w:cs="Arial"/>
          <w:sz w:val="18"/>
          <w:szCs w:val="18"/>
          <w:lang w:val="fr-CA"/>
        </w:rPr>
        <w:t xml:space="preserve">fera paraître son </w:t>
      </w:r>
      <w:r w:rsidRPr="00C85E18">
        <w:rPr>
          <w:rFonts w:ascii="Arial" w:hAnsi="Arial" w:cs="Arial"/>
          <w:color w:val="131313"/>
          <w:sz w:val="18"/>
          <w:szCs w:val="18"/>
          <w:lang w:val="fr-CA"/>
        </w:rPr>
        <w:t xml:space="preserve">nouvel album </w:t>
      </w:r>
      <w:r w:rsidRPr="00C85E18">
        <w:rPr>
          <w:rFonts w:ascii="Arial" w:hAnsi="Arial" w:cs="Arial"/>
          <w:i/>
          <w:iCs/>
          <w:color w:val="131313"/>
          <w:sz w:val="18"/>
          <w:szCs w:val="18"/>
          <w:lang w:val="fr-CA"/>
        </w:rPr>
        <w:t>Thread the Light</w:t>
      </w:r>
      <w:r w:rsidRPr="00C85E18">
        <w:rPr>
          <w:rFonts w:ascii="Arial" w:hAnsi="Arial" w:cs="Arial"/>
          <w:color w:val="131313"/>
          <w:sz w:val="18"/>
          <w:szCs w:val="18"/>
          <w:lang w:val="fr-CA"/>
        </w:rPr>
        <w:t>, le 29 mai prochain.</w:t>
      </w:r>
      <w:r w:rsidR="004B3AB7" w:rsidRPr="00C85E18">
        <w:rPr>
          <w:rFonts w:ascii="Arial" w:hAnsi="Arial" w:cs="Arial"/>
          <w:color w:val="131313"/>
          <w:sz w:val="18"/>
          <w:szCs w:val="18"/>
          <w:lang w:val="fr-CA"/>
        </w:rPr>
        <w:t xml:space="preserve"> </w:t>
      </w:r>
      <w:r w:rsidR="0061790E" w:rsidRPr="00C85E18">
        <w:rPr>
          <w:rFonts w:ascii="Arial" w:hAnsi="Arial" w:cs="Arial"/>
          <w:sz w:val="18"/>
          <w:szCs w:val="18"/>
          <w:lang w:val="fr-CA"/>
        </w:rPr>
        <w:t xml:space="preserve">Dépassant les frontières de la tradition, la musique des </w:t>
      </w:r>
      <w:proofErr w:type="spellStart"/>
      <w:r w:rsidR="0061790E" w:rsidRPr="00C85E18">
        <w:rPr>
          <w:rFonts w:ascii="Arial" w:hAnsi="Arial" w:cs="Arial"/>
          <w:sz w:val="18"/>
          <w:szCs w:val="18"/>
          <w:lang w:val="fr-CA"/>
        </w:rPr>
        <w:t>McDades</w:t>
      </w:r>
      <w:proofErr w:type="spellEnd"/>
      <w:r w:rsidR="0061790E" w:rsidRPr="00C85E18">
        <w:rPr>
          <w:rFonts w:ascii="Arial" w:hAnsi="Arial" w:cs="Arial"/>
          <w:sz w:val="18"/>
          <w:szCs w:val="18"/>
          <w:lang w:val="fr-CA"/>
        </w:rPr>
        <w:t xml:space="preserve">, aux racines celtiques, fusionne la spontanéité de l'improvisation jazz et des rythmes du monde entier. </w:t>
      </w:r>
    </w:p>
    <w:p w14:paraId="4AA0F671" w14:textId="77777777" w:rsidR="00C85E18" w:rsidRDefault="00C85E18" w:rsidP="0061790E">
      <w:pPr>
        <w:rPr>
          <w:rFonts w:ascii="Arial" w:hAnsi="Arial" w:cs="Arial"/>
          <w:sz w:val="18"/>
          <w:szCs w:val="18"/>
          <w:lang w:val="fr-CA"/>
        </w:rPr>
      </w:pPr>
    </w:p>
    <w:p w14:paraId="4C65FF77" w14:textId="1C1B3341" w:rsidR="004B3AB7" w:rsidRPr="00C85E18" w:rsidRDefault="0061790E" w:rsidP="004B3AB7">
      <w:pPr>
        <w:rPr>
          <w:rFonts w:ascii="Arial" w:hAnsi="Arial" w:cs="Arial"/>
          <w:sz w:val="18"/>
          <w:szCs w:val="18"/>
          <w:lang w:val="fr-CA"/>
        </w:rPr>
      </w:pPr>
      <w:r w:rsidRPr="00C85E18">
        <w:rPr>
          <w:rFonts w:ascii="Arial" w:hAnsi="Arial" w:cs="Arial"/>
          <w:sz w:val="18"/>
          <w:szCs w:val="18"/>
          <w:lang w:val="fr-CA"/>
        </w:rPr>
        <w:t>Le son avant-gardiste de ces lauréats des prix Juno sublime leurs performances uniques.</w:t>
      </w:r>
      <w:r w:rsidR="00A202A1" w:rsidRPr="00C85E18">
        <w:rPr>
          <w:rFonts w:ascii="Arial" w:hAnsi="Arial" w:cs="Arial"/>
          <w:sz w:val="18"/>
          <w:szCs w:val="18"/>
          <w:lang w:val="fr-CA"/>
        </w:rPr>
        <w:t xml:space="preserve"> </w:t>
      </w:r>
      <w:r w:rsidR="004B3AB7" w:rsidRPr="00C85E18">
        <w:rPr>
          <w:rFonts w:ascii="Arial" w:hAnsi="Arial" w:cs="Arial"/>
          <w:color w:val="131313"/>
          <w:sz w:val="18"/>
          <w:szCs w:val="18"/>
          <w:lang w:val="fr-CA"/>
        </w:rPr>
        <w:t>Plus encore, il explore comment ces petits moments lumineux peuvent tisser des liens, comment la communauté, les échanges et la musique peuvent nous connecter de manière profonde et authentique. Dans un monde parfois dispersé, cet album nous rappelle que nous pouvons choisir de construire des liens plus forts, empreints de chaleur et de joie partagée.</w:t>
      </w:r>
    </w:p>
    <w:p w14:paraId="66CD960F" w14:textId="77777777" w:rsidR="00C85E18" w:rsidRPr="00C85E18" w:rsidRDefault="00C85E18" w:rsidP="00C85E18">
      <w:pPr>
        <w:pStyle w:val="NormalWeb"/>
        <w:rPr>
          <w:rFonts w:ascii="Arial" w:hAnsi="Arial" w:cs="Arial"/>
          <w:sz w:val="18"/>
          <w:szCs w:val="18"/>
          <w:lang w:val="fr-CA"/>
        </w:rPr>
      </w:pPr>
      <w:r w:rsidRPr="00C85E18">
        <w:rPr>
          <w:rFonts w:ascii="Arial" w:hAnsi="Arial" w:cs="Arial"/>
          <w:sz w:val="18"/>
          <w:szCs w:val="18"/>
          <w:lang w:val="fr-CA"/>
        </w:rPr>
        <w:t xml:space="preserve">Depuis plus de deux décennies, </w:t>
      </w:r>
      <w:r w:rsidRPr="00C85E18">
        <w:rPr>
          <w:rFonts w:ascii="Arial" w:hAnsi="Arial" w:cs="Arial"/>
          <w:b/>
          <w:bCs/>
          <w:sz w:val="18"/>
          <w:szCs w:val="18"/>
          <w:lang w:val="fr-CA"/>
        </w:rPr>
        <w:t xml:space="preserve">The </w:t>
      </w:r>
      <w:proofErr w:type="spellStart"/>
      <w:r w:rsidRPr="00C85E18">
        <w:rPr>
          <w:rFonts w:ascii="Arial" w:hAnsi="Arial" w:cs="Arial"/>
          <w:b/>
          <w:bCs/>
          <w:sz w:val="18"/>
          <w:szCs w:val="18"/>
          <w:lang w:val="fr-CA"/>
        </w:rPr>
        <w:t>McDades</w:t>
      </w:r>
      <w:proofErr w:type="spellEnd"/>
      <w:r w:rsidRPr="00C85E18">
        <w:rPr>
          <w:rFonts w:ascii="Arial" w:hAnsi="Arial" w:cs="Arial"/>
          <w:sz w:val="18"/>
          <w:szCs w:val="18"/>
          <w:lang w:val="fr-CA"/>
        </w:rPr>
        <w:t xml:space="preserve"> façonnent un son en perpétuel mouvement. Ancré dans les traditions celtiques et folk canadiennes, l’ensemble lauréat d’un prix Juno marie la liberté de l’improvisation jazz à des rythmes du monde, des grooves profonds et un esprit familial indéfectible. Ce qui a commencé comme un langage commun appris à la maison s’est transformé en une conversation musicale en constante évolution, sur scène comme en studio.</w:t>
      </w:r>
    </w:p>
    <w:p w14:paraId="7802B089" w14:textId="77777777" w:rsidR="00C85E18" w:rsidRPr="00C85E18" w:rsidRDefault="00C85E18" w:rsidP="00C85E18">
      <w:pPr>
        <w:pStyle w:val="NormalWeb"/>
        <w:rPr>
          <w:rFonts w:ascii="Arial" w:hAnsi="Arial" w:cs="Arial"/>
          <w:sz w:val="18"/>
          <w:szCs w:val="18"/>
          <w:lang w:val="fr-CA"/>
        </w:rPr>
      </w:pPr>
      <w:r w:rsidRPr="00C85E18">
        <w:rPr>
          <w:rFonts w:ascii="Arial" w:hAnsi="Arial" w:cs="Arial"/>
          <w:sz w:val="18"/>
          <w:szCs w:val="18"/>
          <w:lang w:val="fr-CA"/>
        </w:rPr>
        <w:t xml:space="preserve">Au cœur du groupe se trouvent les frères et sœur Shannon Johnson (violon, voix), Solon McDade (basse) et Jeremiah McDade (flûtes irlandaises, saxophones, voix), dont le parcours musical a été façonné autant par les airs traditionnels de violon que par les artistes, les cultures et les collaborateurs croisés au fil des années. Accompagnés de leurs collaborateurs de longue date Andy Hillhouse (guitare) et </w:t>
      </w:r>
      <w:proofErr w:type="spellStart"/>
      <w:r w:rsidRPr="00C85E18">
        <w:rPr>
          <w:rFonts w:ascii="Arial" w:hAnsi="Arial" w:cs="Arial"/>
          <w:sz w:val="18"/>
          <w:szCs w:val="18"/>
          <w:lang w:val="fr-CA"/>
        </w:rPr>
        <w:t>Eric</w:t>
      </w:r>
      <w:proofErr w:type="spellEnd"/>
      <w:r w:rsidRPr="00C85E18">
        <w:rPr>
          <w:rFonts w:ascii="Arial" w:hAnsi="Arial" w:cs="Arial"/>
          <w:sz w:val="18"/>
          <w:szCs w:val="18"/>
          <w:lang w:val="fr-CA"/>
        </w:rPr>
        <w:t xml:space="preserve"> Breton (percussions), The </w:t>
      </w:r>
      <w:proofErr w:type="spellStart"/>
      <w:r w:rsidRPr="00C85E18">
        <w:rPr>
          <w:rFonts w:ascii="Arial" w:hAnsi="Arial" w:cs="Arial"/>
          <w:sz w:val="18"/>
          <w:szCs w:val="18"/>
          <w:lang w:val="fr-CA"/>
        </w:rPr>
        <w:t>McDades</w:t>
      </w:r>
      <w:proofErr w:type="spellEnd"/>
      <w:r w:rsidRPr="00C85E18">
        <w:rPr>
          <w:rFonts w:ascii="Arial" w:hAnsi="Arial" w:cs="Arial"/>
          <w:sz w:val="18"/>
          <w:szCs w:val="18"/>
          <w:lang w:val="fr-CA"/>
        </w:rPr>
        <w:t xml:space="preserve"> fonctionnent moins comme un ensemble traditionnel que comme un véritable organisme vivant : réactif, intuitif et profondément connecté.</w:t>
      </w:r>
    </w:p>
    <w:p w14:paraId="1A3B77F9" w14:textId="77777777" w:rsidR="00C85E18" w:rsidRPr="00C85E18" w:rsidRDefault="00C85E18" w:rsidP="00C85E18">
      <w:pPr>
        <w:pStyle w:val="NormalWeb"/>
        <w:rPr>
          <w:rFonts w:ascii="Arial" w:hAnsi="Arial" w:cs="Arial"/>
          <w:sz w:val="18"/>
          <w:szCs w:val="18"/>
          <w:lang w:val="fr-CA"/>
        </w:rPr>
      </w:pPr>
      <w:r w:rsidRPr="00C85E18">
        <w:rPr>
          <w:rFonts w:ascii="Arial" w:hAnsi="Arial" w:cs="Arial"/>
          <w:sz w:val="18"/>
          <w:szCs w:val="18"/>
          <w:lang w:val="fr-CA"/>
        </w:rPr>
        <w:t>L’improvisation est au cœur de l’identité du groupe. Aucune prestation ne se ressemble, et la formation s’épanouit dans le risque, l’interaction et l’écoute autant que dans la virtuosité. Leur musique instrumentale peut être vaste et portée par le rythme, tandis que leurs chansons — interprétées en anglais et en français — prennent une dimension émotive grâce à des harmonies vocales serrées que seule une famille peut offrir.</w:t>
      </w:r>
    </w:p>
    <w:p w14:paraId="76765D33" w14:textId="77777777" w:rsidR="00C85E18" w:rsidRPr="00C85E18" w:rsidRDefault="00C85E18" w:rsidP="00C85E18">
      <w:pPr>
        <w:pStyle w:val="NormalWeb"/>
        <w:rPr>
          <w:rFonts w:ascii="Arial" w:hAnsi="Arial" w:cs="Arial"/>
          <w:sz w:val="18"/>
          <w:szCs w:val="18"/>
          <w:lang w:val="fr-CA"/>
        </w:rPr>
      </w:pPr>
      <w:r w:rsidRPr="00C85E18">
        <w:rPr>
          <w:rFonts w:ascii="Arial" w:hAnsi="Arial" w:cs="Arial"/>
          <w:sz w:val="18"/>
          <w:szCs w:val="18"/>
          <w:lang w:val="fr-CA"/>
        </w:rPr>
        <w:t xml:space="preserve">Au fil des années, The </w:t>
      </w:r>
      <w:proofErr w:type="spellStart"/>
      <w:r w:rsidRPr="00C85E18">
        <w:rPr>
          <w:rFonts w:ascii="Arial" w:hAnsi="Arial" w:cs="Arial"/>
          <w:sz w:val="18"/>
          <w:szCs w:val="18"/>
          <w:lang w:val="fr-CA"/>
        </w:rPr>
        <w:t>McDades</w:t>
      </w:r>
      <w:proofErr w:type="spellEnd"/>
      <w:r w:rsidRPr="00C85E18">
        <w:rPr>
          <w:rFonts w:ascii="Arial" w:hAnsi="Arial" w:cs="Arial"/>
          <w:sz w:val="18"/>
          <w:szCs w:val="18"/>
          <w:lang w:val="fr-CA"/>
        </w:rPr>
        <w:t xml:space="preserve"> se sont discrètement forgé une réputation de groupe capable de faire le pont entre les univers : tradition et modernité, acoustique et électrique, énergie des festivals et intimité des clubs nocturnes. Les critiques décrivent leur </w:t>
      </w:r>
      <w:proofErr w:type="spellStart"/>
      <w:r w:rsidRPr="00C85E18">
        <w:rPr>
          <w:rFonts w:ascii="Arial" w:hAnsi="Arial" w:cs="Arial"/>
          <w:sz w:val="18"/>
          <w:szCs w:val="18"/>
          <w:lang w:val="fr-CA"/>
        </w:rPr>
        <w:t>son</w:t>
      </w:r>
      <w:proofErr w:type="spellEnd"/>
      <w:r w:rsidRPr="00C85E18">
        <w:rPr>
          <w:rFonts w:ascii="Arial" w:hAnsi="Arial" w:cs="Arial"/>
          <w:sz w:val="18"/>
          <w:szCs w:val="18"/>
          <w:lang w:val="fr-CA"/>
        </w:rPr>
        <w:t xml:space="preserve"> comme se situant « quelque part entre une veillée musicale chaleureuse, un club jazz feutré d’après-minuit et un festival folk », un équilibre que le groupe continue d’affiner plutôt que de définir.</w:t>
      </w:r>
    </w:p>
    <w:p w14:paraId="35E27440" w14:textId="77777777" w:rsidR="00C85E18" w:rsidRPr="00C85E18" w:rsidRDefault="00C85E18" w:rsidP="00C85E18">
      <w:pPr>
        <w:pStyle w:val="NormalWeb"/>
        <w:rPr>
          <w:rFonts w:ascii="Arial" w:hAnsi="Arial" w:cs="Arial"/>
          <w:sz w:val="18"/>
          <w:szCs w:val="18"/>
          <w:lang w:val="fr-CA"/>
        </w:rPr>
      </w:pPr>
      <w:r w:rsidRPr="00C85E18">
        <w:rPr>
          <w:rFonts w:ascii="Arial" w:hAnsi="Arial" w:cs="Arial"/>
          <w:sz w:val="18"/>
          <w:szCs w:val="18"/>
          <w:lang w:val="fr-CA"/>
        </w:rPr>
        <w:t xml:space="preserve">The </w:t>
      </w:r>
      <w:proofErr w:type="spellStart"/>
      <w:r w:rsidRPr="00C85E18">
        <w:rPr>
          <w:rFonts w:ascii="Arial" w:hAnsi="Arial" w:cs="Arial"/>
          <w:sz w:val="18"/>
          <w:szCs w:val="18"/>
          <w:lang w:val="fr-CA"/>
        </w:rPr>
        <w:t>McDades</w:t>
      </w:r>
      <w:proofErr w:type="spellEnd"/>
      <w:r w:rsidRPr="00C85E18">
        <w:rPr>
          <w:rFonts w:ascii="Arial" w:hAnsi="Arial" w:cs="Arial"/>
          <w:sz w:val="18"/>
          <w:szCs w:val="18"/>
          <w:lang w:val="fr-CA"/>
        </w:rPr>
        <w:t xml:space="preserve"> sont récipiendaires du prix Juno du meilleur album </w:t>
      </w:r>
      <w:proofErr w:type="spellStart"/>
      <w:r w:rsidRPr="00C85E18">
        <w:rPr>
          <w:rFonts w:ascii="Arial" w:hAnsi="Arial" w:cs="Arial"/>
          <w:sz w:val="18"/>
          <w:szCs w:val="18"/>
          <w:lang w:val="fr-CA"/>
        </w:rPr>
        <w:t>roots</w:t>
      </w:r>
      <w:proofErr w:type="spellEnd"/>
      <w:r w:rsidRPr="00C85E18">
        <w:rPr>
          <w:rFonts w:ascii="Arial" w:hAnsi="Arial" w:cs="Arial"/>
          <w:sz w:val="18"/>
          <w:szCs w:val="18"/>
          <w:lang w:val="fr-CA"/>
        </w:rPr>
        <w:t xml:space="preserve"> (groupe) ainsi que de plusieurs Canadian Folk Music Awards, notamment dans les catégories Groupe world de l’année, Groupe vocal de l’année et Album instrumental de l’année. Leur discographie témoigne d’un parcours marqué par l’évolution, la curiosité et la collaboration, culminant récemment avec </w:t>
      </w:r>
      <w:r w:rsidRPr="00C85E18">
        <w:rPr>
          <w:rStyle w:val="Emphasis"/>
          <w:rFonts w:ascii="Arial" w:hAnsi="Arial" w:cs="Arial"/>
          <w:sz w:val="18"/>
          <w:szCs w:val="18"/>
          <w:lang w:val="fr-CA"/>
        </w:rPr>
        <w:t>Thread The Light</w:t>
      </w:r>
      <w:r w:rsidRPr="00C85E18">
        <w:rPr>
          <w:rFonts w:ascii="Arial" w:hAnsi="Arial" w:cs="Arial"/>
          <w:sz w:val="18"/>
          <w:szCs w:val="18"/>
          <w:lang w:val="fr-CA"/>
        </w:rPr>
        <w:t>, un nouvel album qui pousse encore plus loin l’exploration du groove, de la composition et du jeu collectif.</w:t>
      </w:r>
    </w:p>
    <w:p w14:paraId="4B92855B" w14:textId="77777777" w:rsidR="00C85E18" w:rsidRPr="00C85E18" w:rsidRDefault="00C85E18" w:rsidP="00C85E18">
      <w:pPr>
        <w:pStyle w:val="NormalWeb"/>
        <w:rPr>
          <w:rFonts w:ascii="Arial" w:hAnsi="Arial" w:cs="Arial"/>
          <w:sz w:val="18"/>
          <w:szCs w:val="18"/>
          <w:lang w:val="fr-CA"/>
        </w:rPr>
      </w:pPr>
      <w:r w:rsidRPr="00C85E18">
        <w:rPr>
          <w:rFonts w:ascii="Arial" w:hAnsi="Arial" w:cs="Arial"/>
          <w:sz w:val="18"/>
          <w:szCs w:val="18"/>
          <w:lang w:val="fr-CA"/>
        </w:rPr>
        <w:t xml:space="preserve">Toujours animés par la même curiosité qui les a réunis au départ, The </w:t>
      </w:r>
      <w:proofErr w:type="spellStart"/>
      <w:r w:rsidRPr="00C85E18">
        <w:rPr>
          <w:rFonts w:ascii="Arial" w:hAnsi="Arial" w:cs="Arial"/>
          <w:sz w:val="18"/>
          <w:szCs w:val="18"/>
          <w:lang w:val="fr-CA"/>
        </w:rPr>
        <w:t>McDades</w:t>
      </w:r>
      <w:proofErr w:type="spellEnd"/>
      <w:r w:rsidRPr="00C85E18">
        <w:rPr>
          <w:rFonts w:ascii="Arial" w:hAnsi="Arial" w:cs="Arial"/>
          <w:sz w:val="18"/>
          <w:szCs w:val="18"/>
          <w:lang w:val="fr-CA"/>
        </w:rPr>
        <w:t xml:space="preserve"> demeurent fidèles à leur démarche : créer une musique qui honore la tradition tout en cherchant constamment ce qui vient ensuite.</w:t>
      </w:r>
    </w:p>
    <w:p w14:paraId="0BDE82D0" w14:textId="77777777" w:rsidR="0061790E" w:rsidRPr="00C85E18" w:rsidRDefault="0061790E" w:rsidP="0061790E">
      <w:pPr>
        <w:rPr>
          <w:rFonts w:ascii="Arial" w:hAnsi="Arial" w:cs="Arial"/>
          <w:sz w:val="18"/>
          <w:szCs w:val="18"/>
          <w:lang w:val="fr-CA"/>
        </w:rPr>
      </w:pPr>
      <w:r w:rsidRPr="00C85E18">
        <w:rPr>
          <w:rFonts w:ascii="Arial" w:hAnsi="Arial" w:cs="Arial"/>
          <w:sz w:val="18"/>
          <w:szCs w:val="18"/>
          <w:lang w:val="fr-CA"/>
        </w:rPr>
        <w:t xml:space="preserve">Avec des harmonies vocales typiquement familiales et un amour évident les uns pour les autres et pour leur musique, le son des </w:t>
      </w:r>
      <w:proofErr w:type="spellStart"/>
      <w:r w:rsidRPr="00C85E18">
        <w:rPr>
          <w:rFonts w:ascii="Arial" w:hAnsi="Arial" w:cs="Arial"/>
          <w:sz w:val="18"/>
          <w:szCs w:val="18"/>
          <w:lang w:val="fr-CA"/>
        </w:rPr>
        <w:t>McDades</w:t>
      </w:r>
      <w:proofErr w:type="spellEnd"/>
      <w:r w:rsidRPr="00C85E18">
        <w:rPr>
          <w:rFonts w:ascii="Arial" w:hAnsi="Arial" w:cs="Arial"/>
          <w:sz w:val="18"/>
          <w:szCs w:val="18"/>
          <w:lang w:val="fr-CA"/>
        </w:rPr>
        <w:t xml:space="preserve"> est imprégné d'improvisation. Alliant compositions originales et interprétations uniques de chansons traditionnelles, leurs performances mettent en valeur des instrumentaux énergiques et des chants émouvants, interprétés en anglais et en français.</w:t>
      </w:r>
    </w:p>
    <w:p w14:paraId="724D0AF3" w14:textId="77777777" w:rsidR="0061790E" w:rsidRPr="00C85E18" w:rsidRDefault="0061790E" w:rsidP="0061790E">
      <w:pPr>
        <w:rPr>
          <w:rFonts w:ascii="Arial" w:hAnsi="Arial" w:cs="Arial"/>
          <w:sz w:val="18"/>
          <w:szCs w:val="18"/>
          <w:lang w:val="fr-CA"/>
        </w:rPr>
      </w:pPr>
    </w:p>
    <w:p w14:paraId="096AD0BB" w14:textId="77777777" w:rsidR="00996D5C" w:rsidRPr="00C85E18" w:rsidRDefault="00996D5C" w:rsidP="0061790E">
      <w:pPr>
        <w:rPr>
          <w:rFonts w:ascii="Arial" w:hAnsi="Arial" w:cs="Arial"/>
          <w:sz w:val="18"/>
          <w:szCs w:val="18"/>
          <w:lang w:val="fr-CA"/>
        </w:rPr>
      </w:pPr>
    </w:p>
    <w:p w14:paraId="51D60365" w14:textId="65DA09B9" w:rsidR="0061790E" w:rsidRPr="00C85E18" w:rsidRDefault="00996D5C" w:rsidP="0061790E">
      <w:pPr>
        <w:rPr>
          <w:rFonts w:ascii="Arial" w:hAnsi="Arial" w:cs="Arial"/>
          <w:sz w:val="18"/>
          <w:szCs w:val="18"/>
          <w:lang w:val="fr-CA"/>
        </w:rPr>
      </w:pPr>
      <w:r w:rsidRPr="00C85E18">
        <w:rPr>
          <w:rFonts w:ascii="Arial" w:hAnsi="Arial" w:cs="Arial"/>
          <w:sz w:val="18"/>
          <w:szCs w:val="18"/>
          <w:lang w:val="fr-CA"/>
        </w:rPr>
        <w:t>Info</w:t>
      </w:r>
      <w:r w:rsidR="005815DE" w:rsidRPr="00C85E18">
        <w:rPr>
          <w:rFonts w:ascii="Arial" w:hAnsi="Arial" w:cs="Arial"/>
          <w:sz w:val="18"/>
          <w:szCs w:val="18"/>
          <w:lang w:val="fr-CA"/>
        </w:rPr>
        <w:t>rmation</w:t>
      </w:r>
      <w:r w:rsidRPr="00C85E18">
        <w:rPr>
          <w:rFonts w:ascii="Arial" w:hAnsi="Arial" w:cs="Arial"/>
          <w:sz w:val="18"/>
          <w:szCs w:val="18"/>
          <w:lang w:val="fr-CA"/>
        </w:rPr>
        <w:t> : Simon</w:t>
      </w:r>
      <w:r w:rsidR="005815DE" w:rsidRPr="00C85E18">
        <w:rPr>
          <w:rFonts w:ascii="Arial" w:hAnsi="Arial" w:cs="Arial"/>
          <w:sz w:val="18"/>
          <w:szCs w:val="18"/>
          <w:lang w:val="fr-CA"/>
        </w:rPr>
        <w:t xml:space="preserve"> Fauteux</w:t>
      </w:r>
    </w:p>
    <w:sectPr w:rsidR="0061790E" w:rsidRPr="00C85E18"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0E"/>
    <w:rsid w:val="00047B4B"/>
    <w:rsid w:val="001B64C4"/>
    <w:rsid w:val="003155AF"/>
    <w:rsid w:val="00353978"/>
    <w:rsid w:val="003571DB"/>
    <w:rsid w:val="00357D91"/>
    <w:rsid w:val="0040599E"/>
    <w:rsid w:val="004818CD"/>
    <w:rsid w:val="004B3AB7"/>
    <w:rsid w:val="004D022A"/>
    <w:rsid w:val="004D48F8"/>
    <w:rsid w:val="00502B70"/>
    <w:rsid w:val="005815DE"/>
    <w:rsid w:val="0061790E"/>
    <w:rsid w:val="00694655"/>
    <w:rsid w:val="0074474A"/>
    <w:rsid w:val="007927D3"/>
    <w:rsid w:val="007F4317"/>
    <w:rsid w:val="008804BE"/>
    <w:rsid w:val="00996D5C"/>
    <w:rsid w:val="00A202A1"/>
    <w:rsid w:val="00BA2B33"/>
    <w:rsid w:val="00C85E18"/>
    <w:rsid w:val="00CB1827"/>
    <w:rsid w:val="00D43162"/>
    <w:rsid w:val="00DE2633"/>
    <w:rsid w:val="00DF4F1B"/>
    <w:rsid w:val="00E4746F"/>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D39956"/>
  <w14:defaultImageDpi w14:val="32767"/>
  <w15:chartTrackingRefBased/>
  <w15:docId w15:val="{0AE609A6-9E1A-0E4B-B3BB-6E2B0C63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9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9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9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9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90E"/>
    <w:rPr>
      <w:rFonts w:eastAsiaTheme="majorEastAsia" w:cstheme="majorBidi"/>
      <w:color w:val="272727" w:themeColor="text1" w:themeTint="D8"/>
    </w:rPr>
  </w:style>
  <w:style w:type="paragraph" w:styleId="Title">
    <w:name w:val="Title"/>
    <w:basedOn w:val="Normal"/>
    <w:next w:val="Normal"/>
    <w:link w:val="TitleChar"/>
    <w:uiPriority w:val="10"/>
    <w:qFormat/>
    <w:rsid w:val="006179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9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9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790E"/>
    <w:rPr>
      <w:i/>
      <w:iCs/>
      <w:color w:val="404040" w:themeColor="text1" w:themeTint="BF"/>
    </w:rPr>
  </w:style>
  <w:style w:type="paragraph" w:styleId="ListParagraph">
    <w:name w:val="List Paragraph"/>
    <w:basedOn w:val="Normal"/>
    <w:uiPriority w:val="34"/>
    <w:qFormat/>
    <w:rsid w:val="0061790E"/>
    <w:pPr>
      <w:ind w:left="720"/>
      <w:contextualSpacing/>
    </w:pPr>
  </w:style>
  <w:style w:type="character" w:styleId="IntenseEmphasis">
    <w:name w:val="Intense Emphasis"/>
    <w:basedOn w:val="DefaultParagraphFont"/>
    <w:uiPriority w:val="21"/>
    <w:qFormat/>
    <w:rsid w:val="0061790E"/>
    <w:rPr>
      <w:i/>
      <w:iCs/>
      <w:color w:val="0F4761" w:themeColor="accent1" w:themeShade="BF"/>
    </w:rPr>
  </w:style>
  <w:style w:type="paragraph" w:styleId="IntenseQuote">
    <w:name w:val="Intense Quote"/>
    <w:basedOn w:val="Normal"/>
    <w:next w:val="Normal"/>
    <w:link w:val="IntenseQuoteChar"/>
    <w:uiPriority w:val="30"/>
    <w:qFormat/>
    <w:rsid w:val="00617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90E"/>
    <w:rPr>
      <w:i/>
      <w:iCs/>
      <w:color w:val="0F4761" w:themeColor="accent1" w:themeShade="BF"/>
    </w:rPr>
  </w:style>
  <w:style w:type="character" w:styleId="IntenseReference">
    <w:name w:val="Intense Reference"/>
    <w:basedOn w:val="DefaultParagraphFont"/>
    <w:uiPriority w:val="32"/>
    <w:qFormat/>
    <w:rsid w:val="0061790E"/>
    <w:rPr>
      <w:b/>
      <w:bCs/>
      <w:smallCaps/>
      <w:color w:val="0F4761" w:themeColor="accent1" w:themeShade="BF"/>
      <w:spacing w:val="5"/>
    </w:rPr>
  </w:style>
  <w:style w:type="character" w:styleId="Hyperlink">
    <w:name w:val="Hyperlink"/>
    <w:basedOn w:val="DefaultParagraphFont"/>
    <w:uiPriority w:val="99"/>
    <w:unhideWhenUsed/>
    <w:rsid w:val="0061790E"/>
    <w:rPr>
      <w:color w:val="467886" w:themeColor="hyperlink"/>
      <w:u w:val="single"/>
    </w:rPr>
  </w:style>
  <w:style w:type="character" w:styleId="UnresolvedMention">
    <w:name w:val="Unresolved Mention"/>
    <w:basedOn w:val="DefaultParagraphFont"/>
    <w:uiPriority w:val="99"/>
    <w:rsid w:val="0061790E"/>
    <w:rPr>
      <w:color w:val="605E5C"/>
      <w:shd w:val="clear" w:color="auto" w:fill="E1DFDD"/>
    </w:rPr>
  </w:style>
  <w:style w:type="paragraph" w:styleId="NormalWeb">
    <w:name w:val="Normal (Web)"/>
    <w:basedOn w:val="Normal"/>
    <w:uiPriority w:val="99"/>
    <w:semiHidden/>
    <w:unhideWhenUsed/>
    <w:rsid w:val="00996D5C"/>
    <w:pPr>
      <w:spacing w:before="100" w:beforeAutospacing="1" w:after="100" w:afterAutospacing="1"/>
    </w:pPr>
    <w:rPr>
      <w:rFonts w:ascii="Times New Roman" w:eastAsia="Times New Roman" w:hAnsi="Times New Roman" w:cs="Times New Roman"/>
      <w:kern w:val="0"/>
      <w:lang w:val="en-CA"/>
      <w14:ligatures w14:val="none"/>
    </w:rPr>
  </w:style>
  <w:style w:type="character" w:styleId="Emphasis">
    <w:name w:val="Emphasis"/>
    <w:basedOn w:val="DefaultParagraphFont"/>
    <w:uiPriority w:val="20"/>
    <w:qFormat/>
    <w:rsid w:val="00C85E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607</Words>
  <Characters>3304</Characters>
  <Application>Microsoft Office Word</Application>
  <DocSecurity>0</DocSecurity>
  <Lines>67</Lines>
  <Paragraphs>33</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2026-05-19T21:10:00Z</dcterms:created>
  <dcterms:modified xsi:type="dcterms:W3CDTF">2026-05-20T09:49:00Z</dcterms:modified>
</cp:coreProperties>
</file>