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3A347" w14:textId="6B2E7397" w:rsidR="00726D5A" w:rsidRPr="00EF0AEF" w:rsidRDefault="00B65C3A" w:rsidP="00A5161E">
      <w:pPr>
        <w:rPr>
          <w:sz w:val="18"/>
          <w:szCs w:val="18"/>
          <w:lang w:val="fr-CA"/>
        </w:rPr>
      </w:pPr>
      <w:r>
        <w:rPr>
          <w:noProof/>
          <w:sz w:val="18"/>
          <w:szCs w:val="18"/>
          <w:lang w:val="fr-CA"/>
        </w:rPr>
        <w:drawing>
          <wp:inline distT="0" distB="0" distL="0" distR="0" wp14:anchorId="70154B0F" wp14:editId="703DB32C">
            <wp:extent cx="461726" cy="461726"/>
            <wp:effectExtent l="0" t="0" r="0" b="0"/>
            <wp:docPr id="10455916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591606" name="Picture 1045591606"/>
                    <pic:cNvPicPr/>
                  </pic:nvPicPr>
                  <pic:blipFill>
                    <a:blip r:embed="rId4" cstate="print">
                      <a:extLst>
                        <a:ext uri="{28A0092B-C50C-407E-A947-70E740481C1C}">
                          <a14:useLocalDpi xmlns:a14="http://schemas.microsoft.com/office/drawing/2010/main" val="0"/>
                        </a:ext>
                      </a:extLst>
                    </a:blip>
                    <a:stretch>
                      <a:fillRect/>
                    </a:stretch>
                  </pic:blipFill>
                  <pic:spPr>
                    <a:xfrm>
                      <a:off x="0" y="0"/>
                      <a:ext cx="475356" cy="475356"/>
                    </a:xfrm>
                    <a:prstGeom prst="rect">
                      <a:avLst/>
                    </a:prstGeom>
                  </pic:spPr>
                </pic:pic>
              </a:graphicData>
            </a:graphic>
          </wp:inline>
        </w:drawing>
      </w:r>
      <w:r w:rsidR="00726D5A" w:rsidRPr="00EF0AEF">
        <w:rPr>
          <w:sz w:val="18"/>
          <w:szCs w:val="18"/>
          <w:lang w:val="fr-CA"/>
        </w:rPr>
        <w:t xml:space="preserve"> </w:t>
      </w:r>
      <w:r w:rsidR="00726D5A" w:rsidRPr="00EF0AEF">
        <w:rPr>
          <w:noProof/>
          <w:sz w:val="18"/>
          <w:szCs w:val="18"/>
          <w:lang w:val="fr-CA"/>
        </w:rPr>
        <w:drawing>
          <wp:inline distT="0" distB="0" distL="0" distR="0" wp14:anchorId="02A24A58" wp14:editId="10020F35">
            <wp:extent cx="461010" cy="461010"/>
            <wp:effectExtent l="0" t="0" r="0" b="0"/>
            <wp:docPr id="851013972" name="Picture 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013972" name="Picture 2" descr="Logo&#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484559" cy="484559"/>
                    </a:xfrm>
                    <a:prstGeom prst="rect">
                      <a:avLst/>
                    </a:prstGeom>
                  </pic:spPr>
                </pic:pic>
              </a:graphicData>
            </a:graphic>
          </wp:inline>
        </w:drawing>
      </w:r>
    </w:p>
    <w:p w14:paraId="3ECB9226" w14:textId="77777777" w:rsidR="00726D5A" w:rsidRPr="00EF0AEF" w:rsidRDefault="00726D5A" w:rsidP="00A5161E">
      <w:pPr>
        <w:rPr>
          <w:sz w:val="18"/>
          <w:szCs w:val="18"/>
          <w:lang w:val="fr-CA"/>
        </w:rPr>
      </w:pPr>
    </w:p>
    <w:p w14:paraId="73D7C663" w14:textId="45662784" w:rsidR="00CC6654" w:rsidRPr="00EF0AEF" w:rsidRDefault="00CC6654" w:rsidP="00A5161E">
      <w:pPr>
        <w:rPr>
          <w:b/>
          <w:sz w:val="18"/>
          <w:szCs w:val="18"/>
          <w:lang w:val="fr-CA"/>
        </w:rPr>
      </w:pPr>
      <w:r w:rsidRPr="00EF0AEF">
        <w:rPr>
          <w:b/>
          <w:sz w:val="18"/>
          <w:szCs w:val="18"/>
          <w:lang w:val="fr-CA"/>
        </w:rPr>
        <w:t>Souldia</w:t>
      </w:r>
      <w:r w:rsidR="00225617" w:rsidRPr="00EF0AEF">
        <w:rPr>
          <w:b/>
          <w:sz w:val="18"/>
          <w:szCs w:val="18"/>
          <w:lang w:val="fr-CA"/>
        </w:rPr>
        <w:t xml:space="preserve"> </w:t>
      </w:r>
    </w:p>
    <w:p w14:paraId="4EF06282" w14:textId="2AB8333E" w:rsidR="00B55517" w:rsidRDefault="00D9322C" w:rsidP="00A5161E">
      <w:pPr>
        <w:rPr>
          <w:bCs/>
          <w:sz w:val="18"/>
          <w:szCs w:val="18"/>
          <w:lang w:val="fr-CA"/>
        </w:rPr>
      </w:pPr>
      <w:r>
        <w:rPr>
          <w:sz w:val="18"/>
          <w:szCs w:val="18"/>
          <w:lang w:val="fr-CA"/>
        </w:rPr>
        <w:t>GOAT</w:t>
      </w:r>
      <w:r w:rsidR="005F5C08" w:rsidRPr="00EF0AEF">
        <w:rPr>
          <w:b/>
          <w:sz w:val="18"/>
          <w:szCs w:val="18"/>
          <w:lang w:val="fr-CA"/>
        </w:rPr>
        <w:t xml:space="preserve"> – </w:t>
      </w:r>
      <w:r w:rsidR="005F5C08" w:rsidRPr="00EF0AEF">
        <w:rPr>
          <w:bCs/>
          <w:sz w:val="18"/>
          <w:szCs w:val="18"/>
          <w:lang w:val="fr-CA"/>
        </w:rPr>
        <w:t xml:space="preserve">Nouvel extrait disponible sur toutes les plateformes </w:t>
      </w:r>
      <w:r w:rsidR="007A4E4B" w:rsidRPr="00EF0AEF">
        <w:rPr>
          <w:bCs/>
          <w:sz w:val="18"/>
          <w:szCs w:val="18"/>
          <w:lang w:val="fr-CA"/>
        </w:rPr>
        <w:t>via Disques 7ième Ciel</w:t>
      </w:r>
    </w:p>
    <w:p w14:paraId="3672B37A" w14:textId="77777777" w:rsidR="00FF0624" w:rsidRDefault="00FF0624" w:rsidP="00A5161E">
      <w:pPr>
        <w:rPr>
          <w:bCs/>
          <w:sz w:val="18"/>
          <w:szCs w:val="18"/>
          <w:lang w:val="fr-CA"/>
        </w:rPr>
      </w:pPr>
    </w:p>
    <w:p w14:paraId="0E8A283E" w14:textId="4CC8F2E8" w:rsidR="00FF0624" w:rsidRPr="00D9322C" w:rsidRDefault="00FF0624" w:rsidP="00A5161E">
      <w:pPr>
        <w:rPr>
          <w:b/>
          <w:sz w:val="18"/>
          <w:szCs w:val="18"/>
          <w:lang w:val="fr-CA"/>
        </w:rPr>
      </w:pPr>
      <w:r w:rsidRPr="00D9322C">
        <w:rPr>
          <w:b/>
          <w:sz w:val="18"/>
          <w:szCs w:val="18"/>
          <w:lang w:val="fr-CA"/>
        </w:rPr>
        <w:t>EN SPECTACLE</w:t>
      </w:r>
    </w:p>
    <w:p w14:paraId="40E2AC2E" w14:textId="74631D03" w:rsidR="00FF0624" w:rsidRPr="00742552" w:rsidRDefault="00FF0624" w:rsidP="00A5161E">
      <w:pPr>
        <w:rPr>
          <w:bCs/>
          <w:sz w:val="18"/>
          <w:szCs w:val="18"/>
          <w:lang w:val="fr-CA"/>
        </w:rPr>
      </w:pPr>
      <w:r w:rsidRPr="00742552">
        <w:rPr>
          <w:bCs/>
          <w:sz w:val="18"/>
          <w:szCs w:val="18"/>
          <w:lang w:val="fr-CA"/>
        </w:rPr>
        <w:t xml:space="preserve">13/07 – Québec </w:t>
      </w:r>
      <w:r w:rsidR="00CA5BE7" w:rsidRPr="00742552">
        <w:rPr>
          <w:bCs/>
          <w:sz w:val="18"/>
          <w:szCs w:val="18"/>
          <w:lang w:val="fr-CA"/>
        </w:rPr>
        <w:t>–</w:t>
      </w:r>
      <w:r w:rsidRPr="00742552">
        <w:rPr>
          <w:bCs/>
          <w:sz w:val="18"/>
          <w:szCs w:val="18"/>
          <w:lang w:val="fr-CA"/>
        </w:rPr>
        <w:t xml:space="preserve"> FEQ</w:t>
      </w:r>
    </w:p>
    <w:p w14:paraId="2DDD6672" w14:textId="1E5F86D1" w:rsidR="00CA5BE7" w:rsidRPr="00742552" w:rsidRDefault="00CA5BE7" w:rsidP="00A5161E">
      <w:pPr>
        <w:rPr>
          <w:bCs/>
          <w:sz w:val="18"/>
          <w:szCs w:val="18"/>
          <w:lang w:val="fr-CA"/>
        </w:rPr>
      </w:pPr>
      <w:r w:rsidRPr="00742552">
        <w:rPr>
          <w:bCs/>
          <w:sz w:val="18"/>
          <w:szCs w:val="18"/>
          <w:lang w:val="fr-CA"/>
        </w:rPr>
        <w:t xml:space="preserve">10/10 – Montréal - </w:t>
      </w:r>
      <w:proofErr w:type="spellStart"/>
      <w:r w:rsidRPr="00742552">
        <w:rPr>
          <w:bCs/>
          <w:sz w:val="18"/>
          <w:szCs w:val="18"/>
          <w:lang w:val="fr-CA"/>
        </w:rPr>
        <w:t>MTelus</w:t>
      </w:r>
      <w:proofErr w:type="spellEnd"/>
    </w:p>
    <w:p w14:paraId="01BD9889" w14:textId="77777777" w:rsidR="00580AFA" w:rsidRPr="00EF0AEF" w:rsidRDefault="00580AFA" w:rsidP="00A5161E">
      <w:pPr>
        <w:rPr>
          <w:b/>
          <w:sz w:val="18"/>
          <w:szCs w:val="18"/>
          <w:lang w:val="fr-CA"/>
        </w:rPr>
      </w:pPr>
    </w:p>
    <w:p w14:paraId="5997955B" w14:textId="0FCC2DBB" w:rsidR="00E32578" w:rsidRPr="00E32578" w:rsidRDefault="005F5C08" w:rsidP="00E32578">
      <w:pPr>
        <w:pStyle w:val="NormalWeb"/>
        <w:spacing w:before="0" w:beforeAutospacing="0" w:after="0" w:afterAutospacing="0"/>
        <w:rPr>
          <w:rFonts w:ascii="Arial" w:hAnsi="Arial" w:cs="Arial"/>
          <w:b/>
          <w:bCs/>
          <w:i/>
          <w:iCs/>
          <w:color w:val="000000"/>
          <w:sz w:val="18"/>
          <w:szCs w:val="18"/>
          <w:lang w:val="fr-CA"/>
        </w:rPr>
      </w:pPr>
      <w:r w:rsidRPr="00E32578">
        <w:rPr>
          <w:rFonts w:ascii="Arial" w:hAnsi="Arial" w:cs="Arial"/>
          <w:b/>
          <w:bCs/>
          <w:sz w:val="18"/>
          <w:szCs w:val="18"/>
          <w:lang w:val="fr-CA"/>
        </w:rPr>
        <w:t xml:space="preserve">Montréal, </w:t>
      </w:r>
      <w:r w:rsidR="00D9322C" w:rsidRPr="00E32578">
        <w:rPr>
          <w:rFonts w:ascii="Arial" w:hAnsi="Arial" w:cs="Arial"/>
          <w:b/>
          <w:bCs/>
          <w:sz w:val="18"/>
          <w:szCs w:val="18"/>
          <w:lang w:val="fr-CA"/>
        </w:rPr>
        <w:t>avril</w:t>
      </w:r>
      <w:r w:rsidRPr="00E32578">
        <w:rPr>
          <w:rFonts w:ascii="Arial" w:hAnsi="Arial" w:cs="Arial"/>
          <w:b/>
          <w:bCs/>
          <w:sz w:val="18"/>
          <w:szCs w:val="18"/>
          <w:lang w:val="fr-CA"/>
        </w:rPr>
        <w:t xml:space="preserve"> 2026</w:t>
      </w:r>
      <w:r w:rsidRPr="00E32578">
        <w:rPr>
          <w:rFonts w:ascii="Arial" w:hAnsi="Arial" w:cs="Arial"/>
          <w:sz w:val="18"/>
          <w:szCs w:val="18"/>
          <w:lang w:val="fr-CA"/>
        </w:rPr>
        <w:t xml:space="preserve"> – </w:t>
      </w:r>
      <w:r w:rsidR="00D9322C" w:rsidRPr="00E32578">
        <w:rPr>
          <w:rFonts w:ascii="Arial" w:hAnsi="Arial" w:cs="Arial"/>
          <w:sz w:val="18"/>
          <w:szCs w:val="18"/>
          <w:lang w:val="fr-CA"/>
        </w:rPr>
        <w:t xml:space="preserve">Après </w:t>
      </w:r>
      <w:proofErr w:type="gramStart"/>
      <w:r w:rsidR="00D23BA5" w:rsidRPr="00E32578">
        <w:rPr>
          <w:rFonts w:ascii="Arial" w:hAnsi="Arial" w:cs="Arial"/>
          <w:sz w:val="18"/>
          <w:szCs w:val="18"/>
          <w:lang w:val="fr-CA"/>
        </w:rPr>
        <w:t>avoir lancé « Ni</w:t>
      </w:r>
      <w:proofErr w:type="gramEnd"/>
      <w:r w:rsidRPr="00E32578">
        <w:rPr>
          <w:rFonts w:ascii="Arial" w:hAnsi="Arial" w:cs="Arial"/>
          <w:sz w:val="18"/>
          <w:szCs w:val="18"/>
          <w:lang w:val="fr-CA"/>
        </w:rPr>
        <w:t xml:space="preserve"> Dieu</w:t>
      </w:r>
      <w:r w:rsidR="00EF0AEF" w:rsidRPr="00E32578">
        <w:rPr>
          <w:rFonts w:ascii="Arial" w:hAnsi="Arial" w:cs="Arial"/>
          <w:sz w:val="18"/>
          <w:szCs w:val="18"/>
          <w:lang w:val="fr-CA"/>
        </w:rPr>
        <w:t xml:space="preserve">, </w:t>
      </w:r>
      <w:r w:rsidRPr="00E32578">
        <w:rPr>
          <w:rFonts w:ascii="Arial" w:hAnsi="Arial" w:cs="Arial"/>
          <w:sz w:val="18"/>
          <w:szCs w:val="18"/>
          <w:lang w:val="fr-CA"/>
        </w:rPr>
        <w:t>ni maître »</w:t>
      </w:r>
      <w:r w:rsidR="00D9322C" w:rsidRPr="00E32578">
        <w:rPr>
          <w:rFonts w:ascii="Arial" w:hAnsi="Arial" w:cs="Arial"/>
          <w:sz w:val="18"/>
          <w:szCs w:val="18"/>
          <w:lang w:val="fr-CA"/>
        </w:rPr>
        <w:t xml:space="preserve"> le mois dernier, Souldia partage « GOAT » </w:t>
      </w:r>
      <w:r w:rsidRPr="00E32578">
        <w:rPr>
          <w:rFonts w:ascii="Arial" w:hAnsi="Arial" w:cs="Arial"/>
          <w:sz w:val="18"/>
          <w:szCs w:val="18"/>
          <w:lang w:val="fr-CA"/>
        </w:rPr>
        <w:t>disponible dès aujourd’hui</w:t>
      </w:r>
      <w:r w:rsidR="00D9322C" w:rsidRPr="00E32578">
        <w:rPr>
          <w:rFonts w:ascii="Arial" w:hAnsi="Arial" w:cs="Arial"/>
          <w:sz w:val="18"/>
          <w:szCs w:val="18"/>
          <w:lang w:val="fr-CA"/>
        </w:rPr>
        <w:t xml:space="preserve"> sur toutes les plateformes</w:t>
      </w:r>
      <w:r w:rsidR="00E32578" w:rsidRPr="00E32578">
        <w:rPr>
          <w:rFonts w:ascii="Arial" w:hAnsi="Arial" w:cs="Arial"/>
          <w:sz w:val="18"/>
          <w:szCs w:val="18"/>
          <w:lang w:val="fr-CA"/>
        </w:rPr>
        <w:t xml:space="preserve">. </w:t>
      </w:r>
      <w:r w:rsidR="00E32578" w:rsidRPr="00E32578">
        <w:rPr>
          <w:rFonts w:ascii="Arial" w:hAnsi="Arial" w:cs="Arial"/>
          <w:color w:val="000000"/>
          <w:sz w:val="18"/>
          <w:szCs w:val="18"/>
          <w:lang w:val="fr-CA"/>
        </w:rPr>
        <w:t xml:space="preserve">Souldia s’est vu confier une carte blanche au FEQ le 13 juillet sur les Plaines où Il sera précédé de Koriass et Fouki entre autres. Il sera également </w:t>
      </w:r>
      <w:r w:rsidR="00D775F0">
        <w:rPr>
          <w:rFonts w:ascii="Arial" w:hAnsi="Arial" w:cs="Arial"/>
          <w:color w:val="000000"/>
          <w:sz w:val="18"/>
          <w:szCs w:val="18"/>
          <w:lang w:val="fr-CA"/>
        </w:rPr>
        <w:t xml:space="preserve">en spectacle </w:t>
      </w:r>
      <w:r w:rsidR="00E32578" w:rsidRPr="00E32578">
        <w:rPr>
          <w:rFonts w:ascii="Arial" w:hAnsi="Arial" w:cs="Arial"/>
          <w:color w:val="000000"/>
          <w:sz w:val="18"/>
          <w:szCs w:val="18"/>
          <w:lang w:val="fr-CA"/>
        </w:rPr>
        <w:t xml:space="preserve">à Montréal le </w:t>
      </w:r>
      <w:hyperlink r:id="rId6" w:history="1">
        <w:r w:rsidR="00E32578" w:rsidRPr="00E32578">
          <w:rPr>
            <w:rStyle w:val="Hyperlien"/>
            <w:rFonts w:ascii="Arial" w:hAnsi="Arial" w:cs="Arial"/>
            <w:sz w:val="18"/>
            <w:szCs w:val="18"/>
            <w:lang w:val="fr-CA"/>
          </w:rPr>
          <w:t xml:space="preserve">10 octobre au </w:t>
        </w:r>
        <w:proofErr w:type="spellStart"/>
        <w:r w:rsidR="00E32578" w:rsidRPr="00E32578">
          <w:rPr>
            <w:rStyle w:val="Hyperlien"/>
            <w:rFonts w:ascii="Arial" w:hAnsi="Arial" w:cs="Arial"/>
            <w:sz w:val="18"/>
            <w:szCs w:val="18"/>
            <w:lang w:val="fr-CA"/>
          </w:rPr>
          <w:t>MTelus</w:t>
        </w:r>
        <w:proofErr w:type="spellEnd"/>
        <w:r w:rsidR="00E32578" w:rsidRPr="00E32578">
          <w:rPr>
            <w:rStyle w:val="Hyperlien"/>
            <w:rFonts w:ascii="Arial" w:hAnsi="Arial" w:cs="Arial"/>
            <w:sz w:val="18"/>
            <w:szCs w:val="18"/>
            <w:lang w:val="fr-CA"/>
          </w:rPr>
          <w:t>.</w:t>
        </w:r>
      </w:hyperlink>
    </w:p>
    <w:p w14:paraId="60796A14" w14:textId="27499CED" w:rsidR="005F5C08" w:rsidRPr="00EF0AEF" w:rsidRDefault="005F5C08" w:rsidP="005F5C08">
      <w:pPr>
        <w:rPr>
          <w:sz w:val="18"/>
          <w:szCs w:val="18"/>
          <w:lang w:val="fr-CA"/>
        </w:rPr>
      </w:pPr>
    </w:p>
    <w:p w14:paraId="297FDD50" w14:textId="77777777" w:rsidR="00D9322C" w:rsidRDefault="00D9322C" w:rsidP="00D9322C">
      <w:pPr>
        <w:rPr>
          <w:bCs/>
          <w:sz w:val="18"/>
          <w:szCs w:val="18"/>
          <w:lang w:val="fr-CA"/>
        </w:rPr>
      </w:pPr>
      <w:r w:rsidRPr="007B62D3">
        <w:rPr>
          <w:bCs/>
          <w:sz w:val="18"/>
          <w:szCs w:val="18"/>
          <w:lang w:val="fr-CA"/>
        </w:rPr>
        <w:t>Bientôt 25 ans de carrière pour Souldia. Avec tout le chemin parcouru, le sommet semble à sa portée mais le rappeur québécois le plus écouté de la province tient plutôt à se rappeler</w:t>
      </w:r>
      <w:r>
        <w:rPr>
          <w:bCs/>
          <w:sz w:val="18"/>
          <w:szCs w:val="18"/>
          <w:lang w:val="fr-CA"/>
        </w:rPr>
        <w:t xml:space="preserve"> avec GOAT</w:t>
      </w:r>
      <w:r w:rsidRPr="007B62D3">
        <w:rPr>
          <w:bCs/>
          <w:sz w:val="18"/>
          <w:szCs w:val="18"/>
          <w:lang w:val="fr-CA"/>
        </w:rPr>
        <w:t xml:space="preserve">, qu’il ne faut jamais perdre de vue la ligne de départ. </w:t>
      </w:r>
    </w:p>
    <w:p w14:paraId="7DA13F76" w14:textId="77777777" w:rsidR="00D9322C" w:rsidRDefault="00D9322C" w:rsidP="00D9322C">
      <w:pPr>
        <w:rPr>
          <w:bCs/>
          <w:sz w:val="18"/>
          <w:szCs w:val="18"/>
          <w:lang w:val="fr-CA"/>
        </w:rPr>
      </w:pPr>
    </w:p>
    <w:p w14:paraId="6392A9EF" w14:textId="2E0C9C30" w:rsidR="00D9322C" w:rsidRPr="007B62D3" w:rsidRDefault="00D9322C" w:rsidP="00D9322C">
      <w:pPr>
        <w:rPr>
          <w:bCs/>
          <w:sz w:val="18"/>
          <w:szCs w:val="18"/>
          <w:lang w:val="fr-CA"/>
        </w:rPr>
      </w:pPr>
      <w:r w:rsidRPr="007B62D3">
        <w:rPr>
          <w:bCs/>
          <w:sz w:val="18"/>
          <w:szCs w:val="18"/>
          <w:lang w:val="fr-CA"/>
        </w:rPr>
        <w:t>Même avec la tête dans les nuages, il est important de savoir garder les pieds sur terre pour ne pas s’égarer. Le défi le plus important n’est pas d’atteindre le sommet, mais bien d’y rester. C’est sur une production ascensionnelle de ses collaborateurs musicaux chevronnés; Christophe Martin et Danny Ill, que Souldia défend humblement son trône avec son arme de prédilection; sa plume toujours aussi incisive.</w:t>
      </w:r>
    </w:p>
    <w:p w14:paraId="3307048F" w14:textId="77777777" w:rsidR="00D9322C" w:rsidRDefault="00D9322C" w:rsidP="00D9322C">
      <w:pPr>
        <w:rPr>
          <w:bCs/>
          <w:sz w:val="18"/>
          <w:szCs w:val="18"/>
          <w:lang w:val="fr-CA"/>
        </w:rPr>
      </w:pPr>
    </w:p>
    <w:p w14:paraId="0C8E2EE9" w14:textId="78676E7F" w:rsidR="00D9322C" w:rsidRDefault="00D9322C" w:rsidP="00D9322C">
      <w:pPr>
        <w:rPr>
          <w:bCs/>
          <w:i/>
          <w:iCs/>
          <w:sz w:val="18"/>
          <w:szCs w:val="18"/>
          <w:lang w:val="fr-CA"/>
        </w:rPr>
      </w:pPr>
      <w:r w:rsidRPr="007B62D3">
        <w:rPr>
          <w:bCs/>
          <w:sz w:val="18"/>
          <w:szCs w:val="18"/>
          <w:lang w:val="fr-CA"/>
        </w:rPr>
        <w:t xml:space="preserve">Maintenant demande leur </w:t>
      </w:r>
      <w:proofErr w:type="gramStart"/>
      <w:r w:rsidRPr="003A16EC">
        <w:rPr>
          <w:bCs/>
          <w:i/>
          <w:iCs/>
          <w:sz w:val="18"/>
          <w:szCs w:val="18"/>
          <w:lang w:val="fr-CA"/>
        </w:rPr>
        <w:t>c’est qui</w:t>
      </w:r>
      <w:proofErr w:type="gramEnd"/>
      <w:r w:rsidRPr="003A16EC">
        <w:rPr>
          <w:bCs/>
          <w:i/>
          <w:iCs/>
          <w:sz w:val="18"/>
          <w:szCs w:val="18"/>
          <w:lang w:val="fr-CA"/>
        </w:rPr>
        <w:t xml:space="preserve"> le GOAT!  </w:t>
      </w:r>
    </w:p>
    <w:p w14:paraId="3D0A8736" w14:textId="77777777" w:rsidR="00543298" w:rsidRDefault="00543298" w:rsidP="00D9322C">
      <w:pPr>
        <w:rPr>
          <w:bCs/>
          <w:i/>
          <w:iCs/>
          <w:sz w:val="18"/>
          <w:szCs w:val="18"/>
          <w:lang w:val="fr-CA"/>
        </w:rPr>
      </w:pPr>
    </w:p>
    <w:p w14:paraId="4FE12073" w14:textId="77777777" w:rsidR="00543298" w:rsidRDefault="00543298" w:rsidP="00543298">
      <w:pPr>
        <w:rPr>
          <w:color w:val="1D1C1D"/>
          <w:sz w:val="18"/>
          <w:szCs w:val="18"/>
          <w:shd w:val="clear" w:color="auto" w:fill="FFFFFF"/>
          <w:lang w:val="fr-CA"/>
        </w:rPr>
        <w:sectPr w:rsidR="00543298">
          <w:pgSz w:w="12240" w:h="15840"/>
          <w:pgMar w:top="1440" w:right="1800" w:bottom="1440" w:left="1800" w:header="708" w:footer="708" w:gutter="0"/>
          <w:cols w:space="708"/>
          <w:docGrid w:linePitch="360"/>
        </w:sectPr>
      </w:pPr>
    </w:p>
    <w:p w14:paraId="4059D8F4" w14:textId="77777777" w:rsidR="00543298" w:rsidRPr="00543298" w:rsidRDefault="00543298" w:rsidP="00543298">
      <w:pPr>
        <w:rPr>
          <w:b/>
          <w:bCs/>
          <w:i/>
          <w:iCs/>
          <w:color w:val="1D1C1D"/>
          <w:sz w:val="18"/>
          <w:szCs w:val="18"/>
          <w:shd w:val="clear" w:color="auto" w:fill="FFFFFF"/>
          <w:lang w:val="fr-CA"/>
        </w:rPr>
      </w:pPr>
      <w:r w:rsidRPr="00543298">
        <w:rPr>
          <w:b/>
          <w:bCs/>
          <w:i/>
          <w:iCs/>
          <w:color w:val="1D1C1D"/>
          <w:sz w:val="18"/>
          <w:szCs w:val="18"/>
          <w:shd w:val="clear" w:color="auto" w:fill="FFFFFF"/>
          <w:lang w:val="fr-CA"/>
        </w:rPr>
        <w:t xml:space="preserve">Chaud </w:t>
      </w:r>
      <w:proofErr w:type="spellStart"/>
      <w:r w:rsidRPr="00543298">
        <w:rPr>
          <w:b/>
          <w:bCs/>
          <w:i/>
          <w:iCs/>
          <w:color w:val="1D1C1D"/>
          <w:sz w:val="18"/>
          <w:szCs w:val="18"/>
          <w:shd w:val="clear" w:color="auto" w:fill="FFFFFF"/>
          <w:lang w:val="fr-CA"/>
        </w:rPr>
        <w:t>chaud</w:t>
      </w:r>
      <w:proofErr w:type="spellEnd"/>
      <w:r w:rsidRPr="00543298">
        <w:rPr>
          <w:b/>
          <w:bCs/>
          <w:i/>
          <w:iCs/>
          <w:color w:val="1D1C1D"/>
          <w:sz w:val="18"/>
          <w:szCs w:val="18"/>
          <w:shd w:val="clear" w:color="auto" w:fill="FFFFFF"/>
          <w:lang w:val="fr-CA"/>
        </w:rPr>
        <w:t xml:space="preserve"> </w:t>
      </w:r>
      <w:r w:rsidRPr="00543298">
        <w:rPr>
          <w:b/>
          <w:bCs/>
          <w:i/>
          <w:iCs/>
          <w:color w:val="1D1C1D"/>
          <w:sz w:val="18"/>
          <w:szCs w:val="18"/>
          <w:shd w:val="clear" w:color="auto" w:fill="FFFFFF"/>
          <w:lang w:val="fr-CA"/>
        </w:rPr>
        <w:br/>
        <w:t xml:space="preserve">On fait les choses </w:t>
      </w:r>
      <w:r w:rsidRPr="00543298">
        <w:rPr>
          <w:b/>
          <w:bCs/>
          <w:i/>
          <w:iCs/>
          <w:color w:val="1D1C1D"/>
          <w:sz w:val="18"/>
          <w:szCs w:val="18"/>
          <w:shd w:val="clear" w:color="auto" w:fill="FFFFFF"/>
          <w:lang w:val="fr-CA"/>
        </w:rPr>
        <w:br/>
      </w:r>
      <w:proofErr w:type="gramStart"/>
      <w:r w:rsidRPr="00543298">
        <w:rPr>
          <w:b/>
          <w:bCs/>
          <w:i/>
          <w:iCs/>
          <w:color w:val="1D1C1D"/>
          <w:sz w:val="18"/>
          <w:szCs w:val="18"/>
          <w:shd w:val="clear" w:color="auto" w:fill="FFFFFF"/>
          <w:lang w:val="fr-CA"/>
        </w:rPr>
        <w:t>On va pas</w:t>
      </w:r>
      <w:proofErr w:type="gramEnd"/>
      <w:r w:rsidRPr="00543298">
        <w:rPr>
          <w:b/>
          <w:bCs/>
          <w:i/>
          <w:iCs/>
          <w:color w:val="1D1C1D"/>
          <w:sz w:val="18"/>
          <w:szCs w:val="18"/>
          <w:shd w:val="clear" w:color="auto" w:fill="FFFFFF"/>
          <w:lang w:val="fr-CA"/>
        </w:rPr>
        <w:t xml:space="preserve"> retarder le show  </w:t>
      </w:r>
      <w:r w:rsidRPr="00543298">
        <w:rPr>
          <w:b/>
          <w:bCs/>
          <w:i/>
          <w:iCs/>
          <w:color w:val="1D1C1D"/>
          <w:sz w:val="18"/>
          <w:szCs w:val="18"/>
          <w:shd w:val="clear" w:color="auto" w:fill="FFFFFF"/>
          <w:lang w:val="fr-CA"/>
        </w:rPr>
        <w:br/>
        <w:t xml:space="preserve">J’suis au top </w:t>
      </w:r>
      <w:r w:rsidRPr="00543298">
        <w:rPr>
          <w:b/>
          <w:bCs/>
          <w:i/>
          <w:iCs/>
          <w:color w:val="1D1C1D"/>
          <w:sz w:val="18"/>
          <w:szCs w:val="18"/>
          <w:shd w:val="clear" w:color="auto" w:fill="FFFFFF"/>
          <w:lang w:val="fr-CA"/>
        </w:rPr>
        <w:br/>
        <w:t xml:space="preserve">Dans le miroir j’me suis regardé de haut </w:t>
      </w:r>
      <w:r w:rsidRPr="00543298">
        <w:rPr>
          <w:b/>
          <w:bCs/>
          <w:i/>
          <w:iCs/>
          <w:color w:val="1D1C1D"/>
          <w:sz w:val="18"/>
          <w:szCs w:val="18"/>
          <w:shd w:val="clear" w:color="auto" w:fill="FFFFFF"/>
          <w:lang w:val="fr-CA"/>
        </w:rPr>
        <w:br/>
      </w:r>
      <w:r w:rsidRPr="00543298">
        <w:rPr>
          <w:b/>
          <w:bCs/>
          <w:i/>
          <w:iCs/>
          <w:color w:val="1D1C1D"/>
          <w:sz w:val="18"/>
          <w:szCs w:val="18"/>
          <w:shd w:val="clear" w:color="auto" w:fill="FFFFFF"/>
          <w:lang w:val="fr-CA"/>
        </w:rPr>
        <w:t xml:space="preserve">Ça va chauffer dans la fosse </w:t>
      </w:r>
      <w:r w:rsidRPr="00543298">
        <w:rPr>
          <w:b/>
          <w:bCs/>
          <w:i/>
          <w:iCs/>
          <w:color w:val="1D1C1D"/>
          <w:sz w:val="18"/>
          <w:szCs w:val="18"/>
          <w:shd w:val="clear" w:color="auto" w:fill="FFFFFF"/>
          <w:lang w:val="fr-CA"/>
        </w:rPr>
        <w:br/>
        <w:t xml:space="preserve">Attrapez-moi si je saute </w:t>
      </w:r>
      <w:r w:rsidRPr="00543298">
        <w:rPr>
          <w:b/>
          <w:bCs/>
          <w:i/>
          <w:iCs/>
          <w:color w:val="1D1C1D"/>
          <w:sz w:val="18"/>
          <w:szCs w:val="18"/>
          <w:shd w:val="clear" w:color="auto" w:fill="FFFFFF"/>
          <w:lang w:val="fr-CA"/>
        </w:rPr>
        <w:br/>
        <w:t xml:space="preserve">Ils veulent s’asseoir sur le trône </w:t>
      </w:r>
      <w:r w:rsidRPr="00543298">
        <w:rPr>
          <w:b/>
          <w:bCs/>
          <w:i/>
          <w:iCs/>
          <w:color w:val="1D1C1D"/>
          <w:sz w:val="18"/>
          <w:szCs w:val="18"/>
          <w:shd w:val="clear" w:color="auto" w:fill="FFFFFF"/>
          <w:lang w:val="fr-CA"/>
        </w:rPr>
        <w:br/>
        <w:t xml:space="preserve">Ils veulent savoir </w:t>
      </w:r>
      <w:proofErr w:type="gramStart"/>
      <w:r w:rsidRPr="00543298">
        <w:rPr>
          <w:b/>
          <w:bCs/>
          <w:i/>
          <w:iCs/>
          <w:color w:val="1D1C1D"/>
          <w:sz w:val="18"/>
          <w:szCs w:val="18"/>
          <w:shd w:val="clear" w:color="auto" w:fill="FFFFFF"/>
          <w:lang w:val="fr-CA"/>
        </w:rPr>
        <w:t>c’est qui</w:t>
      </w:r>
      <w:proofErr w:type="gramEnd"/>
      <w:r w:rsidRPr="00543298">
        <w:rPr>
          <w:b/>
          <w:bCs/>
          <w:i/>
          <w:iCs/>
          <w:color w:val="1D1C1D"/>
          <w:sz w:val="18"/>
          <w:szCs w:val="18"/>
          <w:shd w:val="clear" w:color="auto" w:fill="FFFFFF"/>
          <w:lang w:val="fr-CA"/>
        </w:rPr>
        <w:t xml:space="preserve"> le GOAT</w:t>
      </w:r>
    </w:p>
    <w:p w14:paraId="0AA6BB77" w14:textId="77777777" w:rsidR="00543298" w:rsidRDefault="00543298" w:rsidP="00D9322C">
      <w:pPr>
        <w:rPr>
          <w:bCs/>
          <w:i/>
          <w:iCs/>
          <w:sz w:val="18"/>
          <w:szCs w:val="18"/>
          <w:lang w:val="fr-CA"/>
        </w:rPr>
        <w:sectPr w:rsidR="00543298" w:rsidSect="00543298">
          <w:type w:val="continuous"/>
          <w:pgSz w:w="12240" w:h="15840"/>
          <w:pgMar w:top="1440" w:right="1800" w:bottom="1440" w:left="1800" w:header="708" w:footer="708" w:gutter="0"/>
          <w:cols w:num="2" w:space="708"/>
          <w:docGrid w:linePitch="360"/>
        </w:sectPr>
      </w:pPr>
    </w:p>
    <w:p w14:paraId="78B12EB5" w14:textId="77777777" w:rsidR="00543298" w:rsidRPr="003A16EC" w:rsidRDefault="00543298" w:rsidP="00D9322C">
      <w:pPr>
        <w:rPr>
          <w:bCs/>
          <w:i/>
          <w:iCs/>
          <w:sz w:val="18"/>
          <w:szCs w:val="18"/>
          <w:lang w:val="fr-CA"/>
        </w:rPr>
      </w:pPr>
    </w:p>
    <w:p w14:paraId="002314B4" w14:textId="116B256E" w:rsidR="00543298" w:rsidRDefault="00EF0AEF" w:rsidP="00EF0AEF">
      <w:pPr>
        <w:pStyle w:val="NormalWeb"/>
        <w:spacing w:before="0" w:beforeAutospacing="0" w:after="0" w:afterAutospacing="0"/>
        <w:rPr>
          <w:rFonts w:ascii="Arial" w:hAnsi="Arial" w:cs="Arial"/>
          <w:color w:val="000000"/>
          <w:sz w:val="18"/>
          <w:szCs w:val="18"/>
          <w:lang w:val="fr-CA"/>
        </w:rPr>
      </w:pPr>
      <w:r w:rsidRPr="00EF0AEF">
        <w:rPr>
          <w:rFonts w:ascii="Arial" w:hAnsi="Arial" w:cs="Arial"/>
          <w:color w:val="000000"/>
          <w:sz w:val="18"/>
          <w:szCs w:val="18"/>
          <w:lang w:val="fr-CA"/>
        </w:rPr>
        <w:t xml:space="preserve">Avec, à ce jour, plus de 300 000 abonnés sur les réseaux sociaux, 466 millions </w:t>
      </w:r>
      <w:r w:rsidR="00CA5BE7">
        <w:rPr>
          <w:rFonts w:ascii="Arial" w:hAnsi="Arial" w:cs="Arial"/>
          <w:color w:val="000000"/>
          <w:sz w:val="18"/>
          <w:szCs w:val="18"/>
          <w:lang w:val="fr-CA"/>
        </w:rPr>
        <w:t>d’écoutes</w:t>
      </w:r>
      <w:r w:rsidRPr="00EF0AEF">
        <w:rPr>
          <w:rFonts w:ascii="Arial" w:hAnsi="Arial" w:cs="Arial"/>
          <w:color w:val="000000"/>
          <w:sz w:val="18"/>
          <w:szCs w:val="18"/>
          <w:lang w:val="fr-CA"/>
        </w:rPr>
        <w:t xml:space="preserve"> cumulées, plus de 380 000 albums vendus en carrière et plus de 275 millions de vues cumulatives sur</w:t>
      </w:r>
      <w:r>
        <w:rPr>
          <w:rFonts w:ascii="Arial" w:hAnsi="Arial" w:cs="Arial"/>
          <w:color w:val="000000"/>
          <w:sz w:val="18"/>
          <w:szCs w:val="18"/>
          <w:lang w:val="fr-CA"/>
        </w:rPr>
        <w:t xml:space="preserve"> </w:t>
      </w:r>
      <w:r w:rsidRPr="00EF0AEF">
        <w:rPr>
          <w:rFonts w:ascii="Arial" w:hAnsi="Arial" w:cs="Arial"/>
          <w:color w:val="000000"/>
          <w:sz w:val="18"/>
          <w:szCs w:val="18"/>
          <w:lang w:val="fr-CA"/>
        </w:rPr>
        <w:t>YouTube,</w:t>
      </w:r>
      <w:r w:rsidRPr="00EF0AEF">
        <w:rPr>
          <w:rStyle w:val="apple-converted-space"/>
          <w:rFonts w:ascii="Arial" w:hAnsi="Arial" w:cs="Arial"/>
          <w:color w:val="000000"/>
          <w:sz w:val="18"/>
          <w:szCs w:val="18"/>
          <w:lang w:val="fr-CA"/>
        </w:rPr>
        <w:t> </w:t>
      </w:r>
      <w:r w:rsidRPr="00EF0AEF">
        <w:rPr>
          <w:rFonts w:ascii="Arial" w:hAnsi="Arial" w:cs="Arial"/>
          <w:b/>
          <w:bCs/>
          <w:color w:val="000000"/>
          <w:sz w:val="18"/>
          <w:szCs w:val="18"/>
          <w:lang w:val="fr-CA"/>
        </w:rPr>
        <w:t>Souldia</w:t>
      </w:r>
      <w:r w:rsidRPr="00EF0AEF">
        <w:rPr>
          <w:rStyle w:val="apple-converted-space"/>
          <w:rFonts w:ascii="Arial" w:hAnsi="Arial" w:cs="Arial"/>
          <w:b/>
          <w:bCs/>
          <w:color w:val="000000"/>
          <w:sz w:val="18"/>
          <w:szCs w:val="18"/>
          <w:lang w:val="fr-CA"/>
        </w:rPr>
        <w:t> </w:t>
      </w:r>
      <w:r w:rsidRPr="00EF0AEF">
        <w:rPr>
          <w:rFonts w:ascii="Arial" w:hAnsi="Arial" w:cs="Arial"/>
          <w:color w:val="000000"/>
          <w:sz w:val="18"/>
          <w:szCs w:val="18"/>
          <w:lang w:val="fr-CA"/>
        </w:rPr>
        <w:t>brasse la cage collective et fédère, vraisemblablement. Mouton noir assumé, il a su se créer une marge à son image où évoluer. Les chiffres grandissants et l’abondance de gens qui le soutiennent lui donnent raison. </w:t>
      </w:r>
    </w:p>
    <w:p w14:paraId="5D22D380" w14:textId="77777777" w:rsidR="00543298" w:rsidRDefault="00543298" w:rsidP="00EF0AEF">
      <w:pPr>
        <w:pStyle w:val="NormalWeb"/>
        <w:spacing w:before="0" w:beforeAutospacing="0" w:after="0" w:afterAutospacing="0"/>
        <w:rPr>
          <w:rFonts w:ascii="Arial" w:hAnsi="Arial" w:cs="Arial"/>
          <w:color w:val="000000"/>
          <w:sz w:val="18"/>
          <w:szCs w:val="18"/>
          <w:lang w:val="fr-CA"/>
        </w:rPr>
      </w:pPr>
    </w:p>
    <w:p w14:paraId="1EC2CF41" w14:textId="77777777" w:rsidR="00EF0AEF" w:rsidRPr="00EF0AEF" w:rsidRDefault="00EF0AEF" w:rsidP="005F5C08">
      <w:pPr>
        <w:rPr>
          <w:b/>
          <w:bCs/>
          <w:sz w:val="18"/>
          <w:szCs w:val="18"/>
          <w:u w:val="single"/>
          <w:lang w:val="fr-CA"/>
        </w:rPr>
        <w:sectPr w:rsidR="00EF0AEF" w:rsidRPr="00EF0AEF" w:rsidSect="00543298">
          <w:type w:val="continuous"/>
          <w:pgSz w:w="12240" w:h="15840"/>
          <w:pgMar w:top="1440" w:right="1800" w:bottom="1440" w:left="1800" w:header="708" w:footer="708" w:gutter="0"/>
          <w:cols w:space="708"/>
          <w:docGrid w:linePitch="360"/>
        </w:sectPr>
      </w:pPr>
    </w:p>
    <w:p w14:paraId="1D757C87" w14:textId="77777777" w:rsidR="005F5C08" w:rsidRPr="00EF0AEF" w:rsidRDefault="005F5C08" w:rsidP="005F5C08">
      <w:pPr>
        <w:rPr>
          <w:b/>
          <w:sz w:val="18"/>
          <w:szCs w:val="18"/>
          <w:u w:val="single"/>
          <w:lang w:val="fr-CA"/>
        </w:rPr>
      </w:pPr>
      <w:r w:rsidRPr="00EF0AEF">
        <w:rPr>
          <w:b/>
          <w:bCs/>
          <w:sz w:val="18"/>
          <w:szCs w:val="18"/>
          <w:u w:val="single"/>
          <w:lang w:val="fr-CA"/>
        </w:rPr>
        <w:t xml:space="preserve">CRÉDITS </w:t>
      </w:r>
    </w:p>
    <w:p w14:paraId="32A50DF1" w14:textId="6D13B0B8" w:rsidR="00D9322C" w:rsidRPr="00543298" w:rsidRDefault="00D9322C" w:rsidP="00543298">
      <w:pPr>
        <w:rPr>
          <w:rFonts w:eastAsiaTheme="minorHAnsi"/>
          <w:kern w:val="2"/>
          <w:sz w:val="18"/>
          <w:szCs w:val="18"/>
          <w:lang w:val="fr-CA" w:eastAsia="en-US"/>
          <w14:ligatures w14:val="standardContextual"/>
        </w:rPr>
        <w:sectPr w:rsidR="00D9322C" w:rsidRPr="00543298" w:rsidSect="00EF0AEF">
          <w:type w:val="continuous"/>
          <w:pgSz w:w="12240" w:h="15840"/>
          <w:pgMar w:top="1440" w:right="1800" w:bottom="1440" w:left="1800" w:header="708" w:footer="708" w:gutter="0"/>
          <w:cols w:space="708"/>
          <w:docGrid w:linePitch="360"/>
        </w:sectPr>
      </w:pPr>
      <w:r w:rsidRPr="007B62D3">
        <w:rPr>
          <w:rFonts w:eastAsia="Times New Roman"/>
          <w:color w:val="222222"/>
          <w:sz w:val="18"/>
          <w:szCs w:val="18"/>
          <w:lang w:val="fr-CA"/>
        </w:rPr>
        <w:t>Production : Disques 7ième Ciel</w:t>
      </w:r>
      <w:r>
        <w:rPr>
          <w:rFonts w:eastAsia="Times New Roman"/>
          <w:color w:val="222222"/>
          <w:sz w:val="18"/>
          <w:szCs w:val="18"/>
          <w:lang w:val="fr-CA"/>
        </w:rPr>
        <w:br/>
      </w:r>
      <w:r w:rsidRPr="007B62D3">
        <w:rPr>
          <w:rFonts w:eastAsia="Times New Roman"/>
          <w:color w:val="222222"/>
          <w:sz w:val="18"/>
          <w:szCs w:val="18"/>
          <w:lang w:val="fr-CA"/>
        </w:rPr>
        <w:t>Production exécutive / A&amp;R : Steve Jolin</w:t>
      </w:r>
      <w:r>
        <w:rPr>
          <w:rFonts w:eastAsia="Times New Roman"/>
          <w:color w:val="222222"/>
          <w:sz w:val="18"/>
          <w:szCs w:val="18"/>
          <w:lang w:val="fr-CA"/>
        </w:rPr>
        <w:br/>
      </w:r>
      <w:r w:rsidRPr="007B62D3">
        <w:rPr>
          <w:rFonts w:eastAsia="Times New Roman"/>
          <w:color w:val="222222"/>
          <w:sz w:val="18"/>
          <w:szCs w:val="18"/>
          <w:lang w:val="fr-CA"/>
        </w:rPr>
        <w:t>Interprété par : Souldia</w:t>
      </w:r>
      <w:r>
        <w:rPr>
          <w:rFonts w:eastAsia="Times New Roman"/>
          <w:color w:val="222222"/>
          <w:sz w:val="18"/>
          <w:szCs w:val="18"/>
          <w:lang w:val="fr-CA"/>
        </w:rPr>
        <w:br/>
      </w:r>
      <w:r w:rsidRPr="007B62D3">
        <w:rPr>
          <w:rFonts w:eastAsia="Times New Roman"/>
          <w:color w:val="222222"/>
          <w:sz w:val="18"/>
          <w:szCs w:val="18"/>
          <w:lang w:val="fr-CA"/>
        </w:rPr>
        <w:t>Composition: Christophe Martin, Danny Ill</w:t>
      </w:r>
      <w:r>
        <w:rPr>
          <w:rFonts w:eastAsia="Times New Roman"/>
          <w:color w:val="222222"/>
          <w:sz w:val="18"/>
          <w:szCs w:val="18"/>
          <w:lang w:val="fr-CA"/>
        </w:rPr>
        <w:br/>
      </w:r>
      <w:r w:rsidRPr="007B62D3">
        <w:rPr>
          <w:rFonts w:eastAsia="Times New Roman"/>
          <w:color w:val="222222"/>
          <w:sz w:val="18"/>
          <w:szCs w:val="18"/>
          <w:lang w:val="fr-CA"/>
        </w:rPr>
        <w:t>Guitare : Tom Veetee</w:t>
      </w:r>
      <w:r>
        <w:rPr>
          <w:rFonts w:eastAsia="Times New Roman"/>
          <w:color w:val="222222"/>
          <w:sz w:val="18"/>
          <w:szCs w:val="18"/>
          <w:lang w:val="fr-CA"/>
        </w:rPr>
        <w:br/>
      </w:r>
      <w:r w:rsidRPr="007B62D3">
        <w:rPr>
          <w:rFonts w:eastAsia="Times New Roman"/>
          <w:color w:val="222222"/>
          <w:sz w:val="18"/>
          <w:szCs w:val="18"/>
          <w:lang w:val="fr-CA"/>
        </w:rPr>
        <w:t>Réalisation : Christophe Martin</w:t>
      </w:r>
      <w:r>
        <w:rPr>
          <w:rFonts w:eastAsia="Times New Roman"/>
          <w:color w:val="222222"/>
          <w:sz w:val="18"/>
          <w:szCs w:val="18"/>
          <w:lang w:val="fr-CA"/>
        </w:rPr>
        <w:br/>
      </w:r>
      <w:r w:rsidRPr="007B62D3">
        <w:rPr>
          <w:rFonts w:eastAsia="Times New Roman"/>
          <w:color w:val="222222"/>
          <w:sz w:val="18"/>
          <w:szCs w:val="18"/>
          <w:lang w:val="fr-CA"/>
        </w:rPr>
        <w:t>Co-réalisation : Kevin St-Laurent</w:t>
      </w:r>
      <w:r>
        <w:rPr>
          <w:rFonts w:eastAsia="Times New Roman"/>
          <w:color w:val="222222"/>
          <w:sz w:val="18"/>
          <w:szCs w:val="18"/>
          <w:lang w:val="fr-CA"/>
        </w:rPr>
        <w:br/>
      </w:r>
      <w:r w:rsidRPr="007B62D3">
        <w:rPr>
          <w:rFonts w:eastAsia="Times New Roman"/>
          <w:color w:val="222222"/>
          <w:sz w:val="18"/>
          <w:szCs w:val="18"/>
          <w:lang w:val="fr-CA"/>
        </w:rPr>
        <w:t>Enregistrement</w:t>
      </w:r>
      <w:r>
        <w:rPr>
          <w:rFonts w:eastAsia="Times New Roman"/>
          <w:color w:val="222222"/>
          <w:sz w:val="18"/>
          <w:szCs w:val="18"/>
          <w:lang w:val="fr-CA"/>
        </w:rPr>
        <w:t>, m</w:t>
      </w:r>
      <w:r w:rsidRPr="007B62D3">
        <w:rPr>
          <w:rFonts w:eastAsia="Times New Roman"/>
          <w:color w:val="222222"/>
          <w:sz w:val="18"/>
          <w:szCs w:val="18"/>
          <w:lang w:val="fr-CA"/>
        </w:rPr>
        <w:t>ix, mastering : Christophe Martin: Christophe Martin</w:t>
      </w:r>
      <w:r>
        <w:rPr>
          <w:rFonts w:eastAsia="Times New Roman"/>
          <w:color w:val="222222"/>
          <w:sz w:val="18"/>
          <w:szCs w:val="18"/>
          <w:lang w:val="fr-CA"/>
        </w:rPr>
        <w:br/>
      </w:r>
      <w:r w:rsidRPr="007B62D3">
        <w:rPr>
          <w:rFonts w:eastAsia="Times New Roman"/>
          <w:color w:val="222222"/>
          <w:sz w:val="18"/>
          <w:szCs w:val="18"/>
          <w:lang w:val="fr-CA"/>
        </w:rPr>
        <w:t>Chargé de projet : Samuel Ricard</w:t>
      </w:r>
      <w:r>
        <w:rPr>
          <w:rFonts w:eastAsia="Times New Roman"/>
          <w:color w:val="222222"/>
          <w:sz w:val="18"/>
          <w:szCs w:val="18"/>
          <w:lang w:val="fr-CA"/>
        </w:rPr>
        <w:br/>
      </w:r>
      <w:r w:rsidRPr="007B62D3">
        <w:rPr>
          <w:rFonts w:eastAsia="Times New Roman"/>
          <w:color w:val="222222"/>
          <w:sz w:val="18"/>
          <w:szCs w:val="18"/>
          <w:lang w:val="fr-CA"/>
        </w:rPr>
        <w:t>Gérance : Steve Jolin, Josée Fréchette</w:t>
      </w:r>
      <w:r>
        <w:rPr>
          <w:rFonts w:eastAsia="Times New Roman"/>
          <w:color w:val="222222"/>
          <w:sz w:val="18"/>
          <w:szCs w:val="18"/>
          <w:lang w:val="fr-CA"/>
        </w:rPr>
        <w:br/>
      </w:r>
      <w:r w:rsidRPr="007B62D3">
        <w:rPr>
          <w:rFonts w:eastAsia="Times New Roman"/>
          <w:color w:val="222222"/>
          <w:sz w:val="18"/>
          <w:szCs w:val="18"/>
          <w:lang w:val="fr-CA"/>
        </w:rPr>
        <w:t>Artwork : Étienne Bossé / Bosslab Design</w:t>
      </w:r>
      <w:r>
        <w:rPr>
          <w:rFonts w:eastAsia="Times New Roman"/>
          <w:color w:val="222222"/>
          <w:sz w:val="18"/>
          <w:szCs w:val="18"/>
          <w:lang w:val="fr-CA"/>
        </w:rPr>
        <w:br/>
      </w:r>
      <w:r w:rsidRPr="007B62D3">
        <w:rPr>
          <w:rFonts w:eastAsia="Times New Roman"/>
          <w:color w:val="222222"/>
          <w:sz w:val="18"/>
          <w:szCs w:val="18"/>
          <w:lang w:val="fr-CA"/>
        </w:rPr>
        <w:t>Vidéoclip : Usef Naï</w:t>
      </w:r>
    </w:p>
    <w:p w14:paraId="3295A9EF" w14:textId="77777777" w:rsidR="00EF0AEF" w:rsidRPr="00EF0AEF" w:rsidRDefault="00EF0AEF" w:rsidP="005F5C08">
      <w:pPr>
        <w:shd w:val="clear" w:color="auto" w:fill="FFFFFF"/>
        <w:spacing w:line="235" w:lineRule="atLeast"/>
        <w:rPr>
          <w:rFonts w:eastAsia="Times New Roman"/>
          <w:color w:val="222222"/>
          <w:sz w:val="18"/>
          <w:szCs w:val="18"/>
          <w:lang w:val="fr-CA"/>
        </w:rPr>
        <w:sectPr w:rsidR="00EF0AEF" w:rsidRPr="00EF0AEF" w:rsidSect="00D9322C">
          <w:type w:val="continuous"/>
          <w:pgSz w:w="12240" w:h="15840"/>
          <w:pgMar w:top="1440" w:right="1800" w:bottom="1440" w:left="1800" w:header="708" w:footer="708" w:gutter="0"/>
          <w:cols w:space="708"/>
          <w:docGrid w:linePitch="360"/>
        </w:sectPr>
      </w:pPr>
    </w:p>
    <w:p w14:paraId="0114A169" w14:textId="77777777" w:rsidR="00EF0AEF" w:rsidRPr="00EF0AEF" w:rsidRDefault="00EF0AEF" w:rsidP="00EF0AEF">
      <w:pPr>
        <w:pStyle w:val="NormalWeb"/>
        <w:spacing w:before="0" w:beforeAutospacing="0" w:after="0" w:afterAutospacing="0"/>
        <w:rPr>
          <w:rFonts w:ascii="Arial" w:hAnsi="Arial" w:cs="Arial"/>
          <w:b/>
          <w:bCs/>
          <w:color w:val="000000"/>
          <w:sz w:val="18"/>
          <w:szCs w:val="18"/>
          <w:lang w:val="fr-CA"/>
        </w:rPr>
        <w:sectPr w:rsidR="00EF0AEF" w:rsidRPr="00EF0AEF" w:rsidSect="00EF0AEF">
          <w:type w:val="continuous"/>
          <w:pgSz w:w="12240" w:h="15840"/>
          <w:pgMar w:top="1440" w:right="1800" w:bottom="1440" w:left="1800" w:header="708" w:footer="708" w:gutter="0"/>
          <w:cols w:num="2" w:space="708"/>
          <w:docGrid w:linePitch="360"/>
        </w:sectPr>
      </w:pPr>
    </w:p>
    <w:p w14:paraId="0D5209B3" w14:textId="228F7D99" w:rsidR="000B529C" w:rsidRPr="00EF0AEF" w:rsidRDefault="00726D5A" w:rsidP="00A5161E">
      <w:pPr>
        <w:rPr>
          <w:sz w:val="18"/>
          <w:szCs w:val="18"/>
          <w:lang w:val="fr-CA"/>
        </w:rPr>
      </w:pPr>
      <w:r w:rsidRPr="00EF0AEF">
        <w:rPr>
          <w:sz w:val="18"/>
          <w:szCs w:val="18"/>
          <w:lang w:val="fr-CA"/>
        </w:rPr>
        <w:t>Source : Disques 7</w:t>
      </w:r>
      <w:r w:rsidRPr="00EF0AEF">
        <w:rPr>
          <w:sz w:val="18"/>
          <w:szCs w:val="18"/>
          <w:vertAlign w:val="superscript"/>
          <w:lang w:val="fr-CA"/>
        </w:rPr>
        <w:t>ième</w:t>
      </w:r>
      <w:r w:rsidRPr="00EF0AEF">
        <w:rPr>
          <w:sz w:val="18"/>
          <w:szCs w:val="18"/>
          <w:lang w:val="fr-CA"/>
        </w:rPr>
        <w:t xml:space="preserve"> Ciel</w:t>
      </w:r>
      <w:r w:rsidR="000B529C">
        <w:rPr>
          <w:sz w:val="18"/>
          <w:szCs w:val="18"/>
          <w:lang w:val="fr-CA"/>
        </w:rPr>
        <w:t>.                                                 Information : Simon Fauteux / Patricia Clavel</w:t>
      </w:r>
    </w:p>
    <w:sectPr w:rsidR="000B529C" w:rsidRPr="00EF0AEF" w:rsidSect="00EF0AEF">
      <w:type w:val="continuous"/>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517"/>
    <w:rsid w:val="000660EE"/>
    <w:rsid w:val="000A5F4D"/>
    <w:rsid w:val="000B529C"/>
    <w:rsid w:val="000D1F33"/>
    <w:rsid w:val="00122346"/>
    <w:rsid w:val="001516C1"/>
    <w:rsid w:val="00173DAD"/>
    <w:rsid w:val="001C3AB9"/>
    <w:rsid w:val="00200F12"/>
    <w:rsid w:val="00225617"/>
    <w:rsid w:val="00252FA2"/>
    <w:rsid w:val="00271B53"/>
    <w:rsid w:val="0028359A"/>
    <w:rsid w:val="002D2710"/>
    <w:rsid w:val="00324012"/>
    <w:rsid w:val="0034561A"/>
    <w:rsid w:val="003729F8"/>
    <w:rsid w:val="003A14D0"/>
    <w:rsid w:val="003A16EC"/>
    <w:rsid w:val="003D5CC3"/>
    <w:rsid w:val="0043229B"/>
    <w:rsid w:val="00455E5B"/>
    <w:rsid w:val="00456CF7"/>
    <w:rsid w:val="00484F51"/>
    <w:rsid w:val="004E533A"/>
    <w:rsid w:val="00526F4F"/>
    <w:rsid w:val="00543298"/>
    <w:rsid w:val="0055319F"/>
    <w:rsid w:val="00580AFA"/>
    <w:rsid w:val="005A119F"/>
    <w:rsid w:val="005B531D"/>
    <w:rsid w:val="005F5C08"/>
    <w:rsid w:val="00697DB1"/>
    <w:rsid w:val="00710CE9"/>
    <w:rsid w:val="00726D5A"/>
    <w:rsid w:val="00742552"/>
    <w:rsid w:val="00745C2A"/>
    <w:rsid w:val="00752B81"/>
    <w:rsid w:val="007A4E4B"/>
    <w:rsid w:val="00846427"/>
    <w:rsid w:val="00854A9D"/>
    <w:rsid w:val="00895B8D"/>
    <w:rsid w:val="00923032"/>
    <w:rsid w:val="00942D6B"/>
    <w:rsid w:val="009F01F0"/>
    <w:rsid w:val="00A5161E"/>
    <w:rsid w:val="00A90837"/>
    <w:rsid w:val="00AD6EA1"/>
    <w:rsid w:val="00B55517"/>
    <w:rsid w:val="00B65C3A"/>
    <w:rsid w:val="00B8728E"/>
    <w:rsid w:val="00B9330E"/>
    <w:rsid w:val="00BF2476"/>
    <w:rsid w:val="00CA5BE7"/>
    <w:rsid w:val="00CC2EB1"/>
    <w:rsid w:val="00CC6654"/>
    <w:rsid w:val="00CE01D4"/>
    <w:rsid w:val="00D12BBB"/>
    <w:rsid w:val="00D23BA5"/>
    <w:rsid w:val="00D75430"/>
    <w:rsid w:val="00D775F0"/>
    <w:rsid w:val="00D9322C"/>
    <w:rsid w:val="00D95D61"/>
    <w:rsid w:val="00DF7493"/>
    <w:rsid w:val="00E32578"/>
    <w:rsid w:val="00E4107C"/>
    <w:rsid w:val="00E706CF"/>
    <w:rsid w:val="00E7203E"/>
    <w:rsid w:val="00E7451C"/>
    <w:rsid w:val="00EF0AEF"/>
    <w:rsid w:val="00F1139A"/>
    <w:rsid w:val="00F52C52"/>
    <w:rsid w:val="00FF062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9F033"/>
  <w15:chartTrackingRefBased/>
  <w15:docId w15:val="{6672CC5A-BDCE-4E62-A237-123E49B40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517"/>
    <w:pPr>
      <w:spacing w:after="0" w:line="276" w:lineRule="auto"/>
    </w:pPr>
    <w:rPr>
      <w:rFonts w:ascii="Arial" w:eastAsia="Arial" w:hAnsi="Arial" w:cs="Arial"/>
      <w:lang w:val="fr"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E7451C"/>
    <w:pPr>
      <w:spacing w:before="100" w:beforeAutospacing="1" w:after="100" w:afterAutospacing="1" w:line="240" w:lineRule="auto"/>
    </w:pPr>
    <w:rPr>
      <w:rFonts w:ascii="Times New Roman" w:eastAsia="Times New Roman" w:hAnsi="Times New Roman" w:cs="Times New Roman"/>
      <w:sz w:val="24"/>
      <w:szCs w:val="24"/>
      <w:lang w:val="en-CA" w:eastAsia="en-US"/>
    </w:rPr>
  </w:style>
  <w:style w:type="character" w:styleId="Hyperlien">
    <w:name w:val="Hyperlink"/>
    <w:basedOn w:val="Policepardfaut"/>
    <w:uiPriority w:val="99"/>
    <w:unhideWhenUsed/>
    <w:rsid w:val="00E7451C"/>
    <w:rPr>
      <w:color w:val="0000FF"/>
      <w:u w:val="single"/>
    </w:rPr>
  </w:style>
  <w:style w:type="character" w:styleId="lev">
    <w:name w:val="Strong"/>
    <w:basedOn w:val="Policepardfaut"/>
    <w:uiPriority w:val="22"/>
    <w:qFormat/>
    <w:rsid w:val="00E7451C"/>
    <w:rPr>
      <w:b/>
      <w:bCs/>
    </w:rPr>
  </w:style>
  <w:style w:type="character" w:styleId="Accentuation">
    <w:name w:val="Emphasis"/>
    <w:basedOn w:val="Policepardfaut"/>
    <w:uiPriority w:val="20"/>
    <w:qFormat/>
    <w:rsid w:val="00E7451C"/>
    <w:rPr>
      <w:i/>
      <w:iCs/>
    </w:rPr>
  </w:style>
  <w:style w:type="character" w:styleId="Mentionnonrsolue">
    <w:name w:val="Unresolved Mention"/>
    <w:basedOn w:val="Policepardfaut"/>
    <w:uiPriority w:val="99"/>
    <w:semiHidden/>
    <w:unhideWhenUsed/>
    <w:rsid w:val="00455E5B"/>
    <w:rPr>
      <w:color w:val="605E5C"/>
      <w:shd w:val="clear" w:color="auto" w:fill="E1DFDD"/>
    </w:rPr>
  </w:style>
  <w:style w:type="character" w:styleId="Lienvisit">
    <w:name w:val="FollowedHyperlink"/>
    <w:basedOn w:val="Policepardfaut"/>
    <w:uiPriority w:val="99"/>
    <w:semiHidden/>
    <w:unhideWhenUsed/>
    <w:rsid w:val="00A5161E"/>
    <w:rPr>
      <w:color w:val="954F72" w:themeColor="followedHyperlink"/>
      <w:u w:val="single"/>
    </w:rPr>
  </w:style>
  <w:style w:type="character" w:customStyle="1" w:styleId="apple-converted-space">
    <w:name w:val="apple-converted-space"/>
    <w:basedOn w:val="Policepardfaut"/>
    <w:rsid w:val="00EF0A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934437">
      <w:bodyDiv w:val="1"/>
      <w:marLeft w:val="0"/>
      <w:marRight w:val="0"/>
      <w:marTop w:val="0"/>
      <w:marBottom w:val="0"/>
      <w:divBdr>
        <w:top w:val="none" w:sz="0" w:space="0" w:color="auto"/>
        <w:left w:val="none" w:sz="0" w:space="0" w:color="auto"/>
        <w:bottom w:val="none" w:sz="0" w:space="0" w:color="auto"/>
        <w:right w:val="none" w:sz="0" w:space="0" w:color="auto"/>
      </w:divBdr>
      <w:divsChild>
        <w:div w:id="1252467714">
          <w:marLeft w:val="0"/>
          <w:marRight w:val="0"/>
          <w:marTop w:val="0"/>
          <w:marBottom w:val="0"/>
          <w:divBdr>
            <w:top w:val="none" w:sz="0" w:space="0" w:color="auto"/>
            <w:left w:val="none" w:sz="0" w:space="0" w:color="auto"/>
            <w:bottom w:val="none" w:sz="0" w:space="0" w:color="auto"/>
            <w:right w:val="none" w:sz="0" w:space="0" w:color="auto"/>
          </w:divBdr>
          <w:divsChild>
            <w:div w:id="1386221714">
              <w:marLeft w:val="0"/>
              <w:marRight w:val="0"/>
              <w:marTop w:val="0"/>
              <w:marBottom w:val="0"/>
              <w:divBdr>
                <w:top w:val="none" w:sz="0" w:space="0" w:color="auto"/>
                <w:left w:val="none" w:sz="0" w:space="0" w:color="auto"/>
                <w:bottom w:val="none" w:sz="0" w:space="0" w:color="auto"/>
                <w:right w:val="none" w:sz="0" w:space="0" w:color="auto"/>
              </w:divBdr>
              <w:divsChild>
                <w:div w:id="590092452">
                  <w:marLeft w:val="0"/>
                  <w:marRight w:val="0"/>
                  <w:marTop w:val="0"/>
                  <w:marBottom w:val="0"/>
                  <w:divBdr>
                    <w:top w:val="none" w:sz="0" w:space="0" w:color="auto"/>
                    <w:left w:val="none" w:sz="0" w:space="0" w:color="auto"/>
                    <w:bottom w:val="none" w:sz="0" w:space="0" w:color="auto"/>
                    <w:right w:val="none" w:sz="0" w:space="0" w:color="auto"/>
                  </w:divBdr>
                  <w:divsChild>
                    <w:div w:id="1789548511">
                      <w:marLeft w:val="0"/>
                      <w:marRight w:val="0"/>
                      <w:marTop w:val="0"/>
                      <w:marBottom w:val="0"/>
                      <w:divBdr>
                        <w:top w:val="none" w:sz="0" w:space="0" w:color="auto"/>
                        <w:left w:val="none" w:sz="0" w:space="0" w:color="auto"/>
                        <w:bottom w:val="none" w:sz="0" w:space="0" w:color="auto"/>
                        <w:right w:val="none" w:sz="0" w:space="0" w:color="auto"/>
                      </w:divBdr>
                      <w:divsChild>
                        <w:div w:id="1659263836">
                          <w:marLeft w:val="0"/>
                          <w:marRight w:val="0"/>
                          <w:marTop w:val="0"/>
                          <w:marBottom w:val="0"/>
                          <w:divBdr>
                            <w:top w:val="none" w:sz="0" w:space="0" w:color="auto"/>
                            <w:left w:val="none" w:sz="0" w:space="0" w:color="auto"/>
                            <w:bottom w:val="none" w:sz="0" w:space="0" w:color="auto"/>
                            <w:right w:val="none" w:sz="0" w:space="0" w:color="auto"/>
                          </w:divBdr>
                          <w:divsChild>
                            <w:div w:id="1570653381">
                              <w:marLeft w:val="0"/>
                              <w:marRight w:val="0"/>
                              <w:marTop w:val="0"/>
                              <w:marBottom w:val="0"/>
                              <w:divBdr>
                                <w:top w:val="none" w:sz="0" w:space="0" w:color="auto"/>
                                <w:left w:val="none" w:sz="0" w:space="0" w:color="auto"/>
                                <w:bottom w:val="none" w:sz="0" w:space="0" w:color="auto"/>
                                <w:right w:val="none" w:sz="0" w:space="0" w:color="auto"/>
                              </w:divBdr>
                              <w:divsChild>
                                <w:div w:id="139855388">
                                  <w:marLeft w:val="0"/>
                                  <w:marRight w:val="0"/>
                                  <w:marTop w:val="0"/>
                                  <w:marBottom w:val="0"/>
                                  <w:divBdr>
                                    <w:top w:val="none" w:sz="0" w:space="0" w:color="auto"/>
                                    <w:left w:val="none" w:sz="0" w:space="0" w:color="auto"/>
                                    <w:bottom w:val="none" w:sz="0" w:space="0" w:color="auto"/>
                                    <w:right w:val="none" w:sz="0" w:space="0" w:color="auto"/>
                                  </w:divBdr>
                                  <w:divsChild>
                                    <w:div w:id="1934899064">
                                      <w:marLeft w:val="0"/>
                                      <w:marRight w:val="0"/>
                                      <w:marTop w:val="0"/>
                                      <w:marBottom w:val="0"/>
                                      <w:divBdr>
                                        <w:top w:val="none" w:sz="0" w:space="0" w:color="auto"/>
                                        <w:left w:val="none" w:sz="0" w:space="0" w:color="auto"/>
                                        <w:bottom w:val="none" w:sz="0" w:space="0" w:color="auto"/>
                                        <w:right w:val="none" w:sz="0" w:space="0" w:color="auto"/>
                                      </w:divBdr>
                                      <w:divsChild>
                                        <w:div w:id="1590387812">
                                          <w:marLeft w:val="0"/>
                                          <w:marRight w:val="0"/>
                                          <w:marTop w:val="0"/>
                                          <w:marBottom w:val="0"/>
                                          <w:divBdr>
                                            <w:top w:val="none" w:sz="0" w:space="0" w:color="auto"/>
                                            <w:left w:val="none" w:sz="0" w:space="0" w:color="auto"/>
                                            <w:bottom w:val="none" w:sz="0" w:space="0" w:color="auto"/>
                                            <w:right w:val="none" w:sz="0" w:space="0" w:color="auto"/>
                                          </w:divBdr>
                                          <w:divsChild>
                                            <w:div w:id="826242489">
                                              <w:marLeft w:val="0"/>
                                              <w:marRight w:val="0"/>
                                              <w:marTop w:val="0"/>
                                              <w:marBottom w:val="360"/>
                                              <w:divBdr>
                                                <w:top w:val="none" w:sz="0" w:space="0" w:color="auto"/>
                                                <w:left w:val="none" w:sz="0" w:space="0" w:color="auto"/>
                                                <w:bottom w:val="none" w:sz="0" w:space="0" w:color="auto"/>
                                                <w:right w:val="none" w:sz="0" w:space="0" w:color="auto"/>
                                              </w:divBdr>
                                              <w:divsChild>
                                                <w:div w:id="1855071269">
                                                  <w:marLeft w:val="0"/>
                                                  <w:marRight w:val="0"/>
                                                  <w:marTop w:val="0"/>
                                                  <w:marBottom w:val="0"/>
                                                  <w:divBdr>
                                                    <w:top w:val="none" w:sz="0" w:space="0" w:color="auto"/>
                                                    <w:left w:val="none" w:sz="0" w:space="0" w:color="auto"/>
                                                    <w:bottom w:val="none" w:sz="0" w:space="0" w:color="auto"/>
                                                    <w:right w:val="none" w:sz="0" w:space="0" w:color="auto"/>
                                                  </w:divBdr>
                                                  <w:divsChild>
                                                    <w:div w:id="1791977252">
                                                      <w:marLeft w:val="0"/>
                                                      <w:marRight w:val="0"/>
                                                      <w:marTop w:val="0"/>
                                                      <w:marBottom w:val="0"/>
                                                      <w:divBdr>
                                                        <w:top w:val="none" w:sz="0" w:space="0" w:color="auto"/>
                                                        <w:left w:val="none" w:sz="0" w:space="0" w:color="auto"/>
                                                        <w:bottom w:val="none" w:sz="0" w:space="0" w:color="auto"/>
                                                        <w:right w:val="none" w:sz="0" w:space="0" w:color="auto"/>
                                                      </w:divBdr>
                                                      <w:divsChild>
                                                        <w:div w:id="2088531088">
                                                          <w:marLeft w:val="0"/>
                                                          <w:marRight w:val="0"/>
                                                          <w:marTop w:val="0"/>
                                                          <w:marBottom w:val="0"/>
                                                          <w:divBdr>
                                                            <w:top w:val="none" w:sz="0" w:space="0" w:color="auto"/>
                                                            <w:left w:val="none" w:sz="0" w:space="0" w:color="auto"/>
                                                            <w:bottom w:val="none" w:sz="0" w:space="0" w:color="auto"/>
                                                            <w:right w:val="none" w:sz="0" w:space="0" w:color="auto"/>
                                                          </w:divBdr>
                                                          <w:divsChild>
                                                            <w:div w:id="626278594">
                                                              <w:marLeft w:val="-240"/>
                                                              <w:marRight w:val="-120"/>
                                                              <w:marTop w:val="0"/>
                                                              <w:marBottom w:val="0"/>
                                                              <w:divBdr>
                                                                <w:top w:val="none" w:sz="0" w:space="0" w:color="auto"/>
                                                                <w:left w:val="none" w:sz="0" w:space="0" w:color="auto"/>
                                                                <w:bottom w:val="none" w:sz="0" w:space="0" w:color="auto"/>
                                                                <w:right w:val="none" w:sz="0" w:space="0" w:color="auto"/>
                                                              </w:divBdr>
                                                              <w:divsChild>
                                                                <w:div w:id="409084811">
                                                                  <w:marLeft w:val="0"/>
                                                                  <w:marRight w:val="0"/>
                                                                  <w:marTop w:val="0"/>
                                                                  <w:marBottom w:val="60"/>
                                                                  <w:divBdr>
                                                                    <w:top w:val="none" w:sz="0" w:space="0" w:color="auto"/>
                                                                    <w:left w:val="none" w:sz="0" w:space="0" w:color="auto"/>
                                                                    <w:bottom w:val="none" w:sz="0" w:space="0" w:color="auto"/>
                                                                    <w:right w:val="none" w:sz="0" w:space="0" w:color="auto"/>
                                                                  </w:divBdr>
                                                                  <w:divsChild>
                                                                    <w:div w:id="180166529">
                                                                      <w:marLeft w:val="0"/>
                                                                      <w:marRight w:val="0"/>
                                                                      <w:marTop w:val="0"/>
                                                                      <w:marBottom w:val="0"/>
                                                                      <w:divBdr>
                                                                        <w:top w:val="none" w:sz="0" w:space="0" w:color="auto"/>
                                                                        <w:left w:val="none" w:sz="0" w:space="0" w:color="auto"/>
                                                                        <w:bottom w:val="none" w:sz="0" w:space="0" w:color="auto"/>
                                                                        <w:right w:val="none" w:sz="0" w:space="0" w:color="auto"/>
                                                                      </w:divBdr>
                                                                      <w:divsChild>
                                                                        <w:div w:id="90440754">
                                                                          <w:marLeft w:val="0"/>
                                                                          <w:marRight w:val="0"/>
                                                                          <w:marTop w:val="0"/>
                                                                          <w:marBottom w:val="0"/>
                                                                          <w:divBdr>
                                                                            <w:top w:val="none" w:sz="0" w:space="0" w:color="auto"/>
                                                                            <w:left w:val="none" w:sz="0" w:space="0" w:color="auto"/>
                                                                            <w:bottom w:val="none" w:sz="0" w:space="0" w:color="auto"/>
                                                                            <w:right w:val="none" w:sz="0" w:space="0" w:color="auto"/>
                                                                          </w:divBdr>
                                                                          <w:divsChild>
                                                                            <w:div w:id="1596816326">
                                                                              <w:marLeft w:val="0"/>
                                                                              <w:marRight w:val="0"/>
                                                                              <w:marTop w:val="0"/>
                                                                              <w:marBottom w:val="0"/>
                                                                              <w:divBdr>
                                                                                <w:top w:val="none" w:sz="0" w:space="0" w:color="auto"/>
                                                                                <w:left w:val="none" w:sz="0" w:space="0" w:color="auto"/>
                                                                                <w:bottom w:val="none" w:sz="0" w:space="0" w:color="auto"/>
                                                                                <w:right w:val="none" w:sz="0" w:space="0" w:color="auto"/>
                                                                              </w:divBdr>
                                                                              <w:divsChild>
                                                                                <w:div w:id="7539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639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venko.ca/en/events/mtelus/souldia?code=e008005" TargetMode="Externa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391</Words>
  <Characters>2151</Characters>
  <Application>Microsoft Office Word</Application>
  <DocSecurity>0</DocSecurity>
  <Lines>17</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Ricard</dc:creator>
  <cp:keywords/>
  <dc:description/>
  <cp:lastModifiedBy>Simon Fauteux</cp:lastModifiedBy>
  <cp:revision>3</cp:revision>
  <dcterms:created xsi:type="dcterms:W3CDTF">2026-04-08T18:55:00Z</dcterms:created>
  <dcterms:modified xsi:type="dcterms:W3CDTF">2026-04-08T18:56:00Z</dcterms:modified>
</cp:coreProperties>
</file>