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4FED2" w14:textId="3B499B74" w:rsidR="000D3DF4" w:rsidRPr="008328BF" w:rsidRDefault="000D3DF4" w:rsidP="00D73BC9">
      <w:pPr>
        <w:rPr>
          <w:rFonts w:ascii="Arial" w:hAnsi="Arial" w:cs="Arial"/>
          <w:sz w:val="18"/>
          <w:szCs w:val="18"/>
          <w:lang w:val="fr-CA"/>
        </w:rPr>
      </w:pPr>
      <w:r w:rsidRPr="008328BF">
        <w:rPr>
          <w:rFonts w:ascii="Arial" w:hAnsi="Arial" w:cs="Arial"/>
          <w:noProof/>
          <w:sz w:val="18"/>
          <w:szCs w:val="18"/>
          <w:lang w:val="fr-CA"/>
        </w:rPr>
        <w:drawing>
          <wp:inline distT="0" distB="0" distL="0" distR="0" wp14:anchorId="2B8F9873" wp14:editId="17042887">
            <wp:extent cx="398352" cy="398352"/>
            <wp:effectExtent l="0" t="0" r="0" b="0"/>
            <wp:docPr id="282439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439490" name="Picture 282439490"/>
                    <pic:cNvPicPr/>
                  </pic:nvPicPr>
                  <pic:blipFill>
                    <a:blip r:embed="rId4">
                      <a:extLst>
                        <a:ext uri="{28A0092B-C50C-407E-A947-70E740481C1C}">
                          <a14:useLocalDpi xmlns:a14="http://schemas.microsoft.com/office/drawing/2010/main" val="0"/>
                        </a:ext>
                      </a:extLst>
                    </a:blip>
                    <a:stretch>
                      <a:fillRect/>
                    </a:stretch>
                  </pic:blipFill>
                  <pic:spPr>
                    <a:xfrm>
                      <a:off x="0" y="0"/>
                      <a:ext cx="403849" cy="403849"/>
                    </a:xfrm>
                    <a:prstGeom prst="rect">
                      <a:avLst/>
                    </a:prstGeom>
                  </pic:spPr>
                </pic:pic>
              </a:graphicData>
            </a:graphic>
          </wp:inline>
        </w:drawing>
      </w:r>
      <w:r w:rsidRPr="008328BF">
        <w:rPr>
          <w:rFonts w:ascii="Arial" w:hAnsi="Arial" w:cs="Arial"/>
          <w:sz w:val="18"/>
          <w:szCs w:val="18"/>
          <w:lang w:val="fr-CA"/>
        </w:rPr>
        <w:t xml:space="preserve"> </w:t>
      </w:r>
      <w:r w:rsidRPr="008328BF">
        <w:rPr>
          <w:rFonts w:ascii="Arial" w:hAnsi="Arial" w:cs="Arial"/>
          <w:noProof/>
          <w:sz w:val="18"/>
          <w:szCs w:val="18"/>
          <w:lang w:val="fr-CA"/>
        </w:rPr>
        <w:drawing>
          <wp:inline distT="0" distB="0" distL="0" distR="0" wp14:anchorId="11DD7F85" wp14:editId="06EB3B05">
            <wp:extent cx="751437" cy="395709"/>
            <wp:effectExtent l="0" t="0" r="0" b="0"/>
            <wp:docPr id="96498127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981270" name="Picture 964981270"/>
                    <pic:cNvPicPr/>
                  </pic:nvPicPr>
                  <pic:blipFill>
                    <a:blip r:embed="rId5">
                      <a:extLst>
                        <a:ext uri="{28A0092B-C50C-407E-A947-70E740481C1C}">
                          <a14:useLocalDpi xmlns:a14="http://schemas.microsoft.com/office/drawing/2010/main" val="0"/>
                        </a:ext>
                      </a:extLst>
                    </a:blip>
                    <a:stretch>
                      <a:fillRect/>
                    </a:stretch>
                  </pic:blipFill>
                  <pic:spPr>
                    <a:xfrm>
                      <a:off x="0" y="0"/>
                      <a:ext cx="788907" cy="415441"/>
                    </a:xfrm>
                    <a:prstGeom prst="rect">
                      <a:avLst/>
                    </a:prstGeom>
                  </pic:spPr>
                </pic:pic>
              </a:graphicData>
            </a:graphic>
          </wp:inline>
        </w:drawing>
      </w:r>
    </w:p>
    <w:p w14:paraId="09EBC457" w14:textId="77777777" w:rsidR="000D3DF4" w:rsidRPr="008328BF" w:rsidRDefault="000D3DF4" w:rsidP="00D73BC9">
      <w:pPr>
        <w:rPr>
          <w:rFonts w:ascii="Arial" w:hAnsi="Arial" w:cs="Arial"/>
          <w:sz w:val="18"/>
          <w:szCs w:val="18"/>
          <w:lang w:val="fr-CA"/>
        </w:rPr>
      </w:pPr>
    </w:p>
    <w:p w14:paraId="3C797EC8" w14:textId="6ADB9EB9" w:rsidR="00D73BC9" w:rsidRPr="008328BF" w:rsidRDefault="00D73BC9" w:rsidP="00D73BC9">
      <w:pPr>
        <w:rPr>
          <w:rFonts w:ascii="Arial" w:hAnsi="Arial" w:cs="Arial"/>
          <w:sz w:val="18"/>
          <w:szCs w:val="18"/>
          <w:lang w:val="fr-CA"/>
        </w:rPr>
      </w:pPr>
      <w:r w:rsidRPr="008328BF">
        <w:rPr>
          <w:rFonts w:ascii="Arial" w:hAnsi="Arial" w:cs="Arial"/>
          <w:sz w:val="18"/>
          <w:szCs w:val="18"/>
          <w:lang w:val="fr-CA"/>
        </w:rPr>
        <w:t>Sofiane Pamart</w:t>
      </w:r>
    </w:p>
    <w:p w14:paraId="530CF2C7" w14:textId="42CE4A8C" w:rsidR="00D73BC9" w:rsidRDefault="00D73BC9" w:rsidP="00D73BC9">
      <w:pPr>
        <w:rPr>
          <w:rFonts w:ascii="Arial" w:hAnsi="Arial" w:cs="Arial"/>
          <w:sz w:val="18"/>
          <w:szCs w:val="18"/>
          <w:lang w:val="fr-CA"/>
        </w:rPr>
      </w:pPr>
      <w:r w:rsidRPr="008328BF">
        <w:rPr>
          <w:rFonts w:ascii="Arial" w:hAnsi="Arial" w:cs="Arial"/>
          <w:sz w:val="18"/>
          <w:szCs w:val="18"/>
          <w:lang w:val="fr-CA"/>
        </w:rPr>
        <w:t xml:space="preserve">MOVIE – Le nouvel album du pianiste de renommée </w:t>
      </w:r>
      <w:r w:rsidR="008328BF">
        <w:rPr>
          <w:rFonts w:ascii="Arial" w:hAnsi="Arial" w:cs="Arial"/>
          <w:sz w:val="18"/>
          <w:szCs w:val="18"/>
          <w:lang w:val="fr-CA"/>
        </w:rPr>
        <w:t xml:space="preserve">mondiale </w:t>
      </w:r>
      <w:r w:rsidRPr="008328BF">
        <w:rPr>
          <w:rFonts w:ascii="Arial" w:hAnsi="Arial" w:cs="Arial"/>
          <w:sz w:val="18"/>
          <w:szCs w:val="18"/>
          <w:lang w:val="fr-CA"/>
        </w:rPr>
        <w:t>disponible le 17 avril</w:t>
      </w:r>
    </w:p>
    <w:p w14:paraId="6C02C1B3" w14:textId="289E5C9F" w:rsidR="00D73BC9" w:rsidRPr="00A127BC" w:rsidRDefault="00A127BC" w:rsidP="00D73BC9">
      <w:pPr>
        <w:rPr>
          <w:rFonts w:ascii="Arial" w:hAnsi="Arial" w:cs="Arial"/>
          <w:i/>
          <w:iCs/>
          <w:sz w:val="16"/>
          <w:szCs w:val="16"/>
          <w:lang w:val="fr-CA"/>
        </w:rPr>
      </w:pPr>
      <w:r w:rsidRPr="00A127BC">
        <w:rPr>
          <w:rFonts w:ascii="Arial" w:hAnsi="Arial" w:cs="Arial"/>
          <w:i/>
          <w:iCs/>
          <w:sz w:val="16"/>
          <w:szCs w:val="16"/>
          <w:lang w:val="fr-CA"/>
        </w:rPr>
        <w:t xml:space="preserve">Sofiane </w:t>
      </w:r>
      <w:proofErr w:type="spellStart"/>
      <w:r w:rsidRPr="00A127BC">
        <w:rPr>
          <w:rFonts w:ascii="Arial" w:hAnsi="Arial" w:cs="Arial"/>
          <w:i/>
          <w:iCs/>
          <w:sz w:val="16"/>
          <w:szCs w:val="16"/>
          <w:lang w:val="fr-CA"/>
        </w:rPr>
        <w:t>Pamart</w:t>
      </w:r>
      <w:proofErr w:type="spellEnd"/>
      <w:r w:rsidRPr="00A127BC">
        <w:rPr>
          <w:rFonts w:ascii="Arial" w:hAnsi="Arial" w:cs="Arial"/>
          <w:i/>
          <w:iCs/>
          <w:sz w:val="16"/>
          <w:szCs w:val="16"/>
          <w:lang w:val="fr-CA"/>
        </w:rPr>
        <w:t xml:space="preserve"> invite 14 collaborateurs – </w:t>
      </w:r>
      <w:proofErr w:type="spellStart"/>
      <w:r w:rsidRPr="00A127BC">
        <w:rPr>
          <w:rFonts w:ascii="Arial" w:hAnsi="Arial" w:cs="Arial"/>
          <w:i/>
          <w:iCs/>
          <w:sz w:val="16"/>
          <w:szCs w:val="16"/>
          <w:lang w:val="fr-CA"/>
        </w:rPr>
        <w:t>Wyclef</w:t>
      </w:r>
      <w:proofErr w:type="spellEnd"/>
      <w:r w:rsidRPr="00A127BC">
        <w:rPr>
          <w:rFonts w:ascii="Arial" w:hAnsi="Arial" w:cs="Arial"/>
          <w:i/>
          <w:iCs/>
          <w:sz w:val="16"/>
          <w:szCs w:val="16"/>
          <w:lang w:val="fr-CA"/>
        </w:rPr>
        <w:t xml:space="preserve"> Jean, </w:t>
      </w:r>
      <w:proofErr w:type="spellStart"/>
      <w:r w:rsidRPr="00A127BC">
        <w:rPr>
          <w:rFonts w:ascii="Arial" w:hAnsi="Arial" w:cs="Arial"/>
          <w:i/>
          <w:iCs/>
          <w:sz w:val="16"/>
          <w:szCs w:val="16"/>
          <w:lang w:val="fr-CA"/>
        </w:rPr>
        <w:t>Celeste</w:t>
      </w:r>
      <w:proofErr w:type="spellEnd"/>
      <w:r w:rsidRPr="00A127BC">
        <w:rPr>
          <w:rFonts w:ascii="Arial" w:hAnsi="Arial" w:cs="Arial"/>
          <w:i/>
          <w:iCs/>
          <w:sz w:val="16"/>
          <w:szCs w:val="16"/>
          <w:lang w:val="fr-CA"/>
        </w:rPr>
        <w:t xml:space="preserve">, Loreen, Jimmy Butler, </w:t>
      </w:r>
      <w:proofErr w:type="spellStart"/>
      <w:r w:rsidRPr="00A127BC">
        <w:rPr>
          <w:rFonts w:ascii="Arial" w:hAnsi="Arial" w:cs="Arial"/>
          <w:i/>
          <w:iCs/>
          <w:sz w:val="16"/>
          <w:szCs w:val="16"/>
          <w:lang w:val="fr-CA"/>
        </w:rPr>
        <w:t>Rema</w:t>
      </w:r>
      <w:proofErr w:type="spellEnd"/>
      <w:r w:rsidRPr="00A127BC">
        <w:rPr>
          <w:rFonts w:ascii="Arial" w:hAnsi="Arial" w:cs="Arial"/>
          <w:i/>
          <w:iCs/>
          <w:sz w:val="16"/>
          <w:szCs w:val="16"/>
          <w:lang w:val="fr-CA"/>
        </w:rPr>
        <w:t xml:space="preserve">, J </w:t>
      </w:r>
      <w:proofErr w:type="spellStart"/>
      <w:r w:rsidRPr="00A127BC">
        <w:rPr>
          <w:rFonts w:ascii="Arial" w:hAnsi="Arial" w:cs="Arial"/>
          <w:i/>
          <w:iCs/>
          <w:sz w:val="16"/>
          <w:szCs w:val="16"/>
          <w:lang w:val="fr-CA"/>
        </w:rPr>
        <w:t>Balvin</w:t>
      </w:r>
      <w:proofErr w:type="spellEnd"/>
      <w:r w:rsidRPr="00A127BC">
        <w:rPr>
          <w:rFonts w:ascii="Arial" w:hAnsi="Arial" w:cs="Arial"/>
          <w:i/>
          <w:iCs/>
          <w:sz w:val="16"/>
          <w:szCs w:val="16"/>
          <w:lang w:val="fr-CA"/>
        </w:rPr>
        <w:t xml:space="preserve">, FKJ, Christine and the Queens, SIA, RIMON, RILÈS, Melody </w:t>
      </w:r>
      <w:proofErr w:type="spellStart"/>
      <w:r w:rsidRPr="00A127BC">
        <w:rPr>
          <w:rFonts w:ascii="Arial" w:hAnsi="Arial" w:cs="Arial"/>
          <w:i/>
          <w:iCs/>
          <w:sz w:val="16"/>
          <w:szCs w:val="16"/>
          <w:lang w:val="fr-CA"/>
        </w:rPr>
        <w:t>Gardot</w:t>
      </w:r>
      <w:proofErr w:type="spellEnd"/>
      <w:r w:rsidRPr="00A127BC">
        <w:rPr>
          <w:rFonts w:ascii="Arial" w:hAnsi="Arial" w:cs="Arial"/>
          <w:i/>
          <w:iCs/>
          <w:sz w:val="16"/>
          <w:szCs w:val="16"/>
          <w:lang w:val="fr-CA"/>
        </w:rPr>
        <w:t xml:space="preserve">, Oscar and the Wolf et Nelly </w:t>
      </w:r>
      <w:proofErr w:type="spellStart"/>
      <w:r w:rsidRPr="00A127BC">
        <w:rPr>
          <w:rFonts w:ascii="Arial" w:hAnsi="Arial" w:cs="Arial"/>
          <w:i/>
          <w:iCs/>
          <w:sz w:val="16"/>
          <w:szCs w:val="16"/>
          <w:lang w:val="fr-CA"/>
        </w:rPr>
        <w:t>Furtado</w:t>
      </w:r>
      <w:proofErr w:type="spellEnd"/>
      <w:r w:rsidRPr="00A127BC">
        <w:rPr>
          <w:rFonts w:ascii="Arial" w:hAnsi="Arial" w:cs="Arial"/>
          <w:i/>
          <w:iCs/>
          <w:sz w:val="16"/>
          <w:szCs w:val="16"/>
          <w:lang w:val="fr-CA"/>
        </w:rPr>
        <w:t>, par ordre d'apparition – dans son univers centré sur le piano, où chacun explore de nouvelles textures et couleurs dans sa voix.</w:t>
      </w:r>
    </w:p>
    <w:p w14:paraId="2D32BE32" w14:textId="77777777" w:rsidR="00A127BC" w:rsidRDefault="00A127BC" w:rsidP="00D73BC9">
      <w:pPr>
        <w:rPr>
          <w:rFonts w:ascii="Arial" w:hAnsi="Arial" w:cs="Arial"/>
          <w:sz w:val="18"/>
          <w:szCs w:val="18"/>
          <w:lang w:val="fr-CA"/>
        </w:rPr>
      </w:pPr>
    </w:p>
    <w:p w14:paraId="359A4F39" w14:textId="4282C0FF" w:rsidR="00D73BC9" w:rsidRPr="00A127BC" w:rsidRDefault="00D73BC9" w:rsidP="00D73BC9">
      <w:pPr>
        <w:rPr>
          <w:rFonts w:ascii="Arial" w:hAnsi="Arial" w:cs="Arial"/>
          <w:b/>
          <w:bCs/>
          <w:sz w:val="18"/>
          <w:szCs w:val="18"/>
          <w:lang w:val="fr-CA"/>
        </w:rPr>
      </w:pPr>
      <w:r w:rsidRPr="00A127BC">
        <w:rPr>
          <w:rFonts w:ascii="Arial" w:hAnsi="Arial" w:cs="Arial"/>
          <w:b/>
          <w:bCs/>
          <w:sz w:val="18"/>
          <w:szCs w:val="18"/>
          <w:lang w:val="fr-CA"/>
        </w:rPr>
        <w:t>En spectacle</w:t>
      </w:r>
    </w:p>
    <w:p w14:paraId="3DC6B076" w14:textId="3B54A0F4" w:rsidR="00D73BC9" w:rsidRPr="008328BF" w:rsidRDefault="00D73BC9" w:rsidP="00D73BC9">
      <w:pPr>
        <w:rPr>
          <w:rFonts w:ascii="Arial" w:hAnsi="Arial" w:cs="Arial"/>
          <w:sz w:val="18"/>
          <w:szCs w:val="18"/>
          <w:lang w:val="fr-CA"/>
        </w:rPr>
      </w:pPr>
      <w:r w:rsidRPr="008328BF">
        <w:rPr>
          <w:rFonts w:ascii="Arial" w:hAnsi="Arial" w:cs="Arial"/>
          <w:sz w:val="18"/>
          <w:szCs w:val="18"/>
          <w:lang w:val="fr-CA"/>
        </w:rPr>
        <w:t>03/07 – Montréal – Maison Symphonique</w:t>
      </w:r>
      <w:r w:rsidR="00A127BC">
        <w:rPr>
          <w:rFonts w:ascii="Arial" w:hAnsi="Arial" w:cs="Arial"/>
          <w:sz w:val="18"/>
          <w:szCs w:val="18"/>
          <w:lang w:val="fr-CA"/>
        </w:rPr>
        <w:t xml:space="preserve"> (FIJM)</w:t>
      </w:r>
    </w:p>
    <w:p w14:paraId="62258C2D" w14:textId="36707E60" w:rsidR="008328BF" w:rsidRPr="008328BF" w:rsidRDefault="00D73BC9" w:rsidP="008328BF">
      <w:pPr>
        <w:pStyle w:val="NormalWeb"/>
        <w:rPr>
          <w:rFonts w:ascii="Arial" w:hAnsi="Arial" w:cs="Arial"/>
          <w:sz w:val="18"/>
          <w:szCs w:val="18"/>
          <w:lang w:val="fr-CA"/>
        </w:rPr>
      </w:pPr>
      <w:r w:rsidRPr="008328BF">
        <w:rPr>
          <w:rFonts w:ascii="Arial" w:hAnsi="Arial" w:cs="Arial"/>
          <w:b/>
          <w:bCs/>
          <w:sz w:val="18"/>
          <w:szCs w:val="18"/>
          <w:lang w:val="fr-CA"/>
        </w:rPr>
        <w:t>Montréal, avril 2026</w:t>
      </w:r>
      <w:r w:rsidRPr="008328BF">
        <w:rPr>
          <w:rFonts w:ascii="Arial" w:hAnsi="Arial" w:cs="Arial"/>
          <w:sz w:val="18"/>
          <w:szCs w:val="18"/>
          <w:lang w:val="fr-CA"/>
        </w:rPr>
        <w:t xml:space="preserve"> - Le pianiste de renommée internationale Sofiane Pamart fera paraître son quatrième album, MOVIE, </w:t>
      </w:r>
      <w:r w:rsidRPr="00CD0A2A">
        <w:rPr>
          <w:rFonts w:ascii="Arial" w:hAnsi="Arial" w:cs="Arial"/>
          <w:b/>
          <w:bCs/>
          <w:sz w:val="18"/>
          <w:szCs w:val="18"/>
          <w:lang w:val="fr-CA"/>
        </w:rPr>
        <w:t>le 17 avril</w:t>
      </w:r>
      <w:r w:rsidRPr="008328BF">
        <w:rPr>
          <w:rFonts w:ascii="Arial" w:hAnsi="Arial" w:cs="Arial"/>
          <w:sz w:val="18"/>
          <w:szCs w:val="18"/>
          <w:lang w:val="fr-CA"/>
        </w:rPr>
        <w:t xml:space="preserve">. </w:t>
      </w:r>
      <w:r w:rsidR="008328BF" w:rsidRPr="008328BF">
        <w:rPr>
          <w:rFonts w:ascii="Arial" w:hAnsi="Arial" w:cs="Arial"/>
          <w:sz w:val="18"/>
          <w:szCs w:val="18"/>
          <w:lang w:val="fr-CA"/>
        </w:rPr>
        <w:t xml:space="preserve">Conçu comme le premier « film » </w:t>
      </w:r>
      <w:r w:rsidR="00DF6A5C" w:rsidRPr="008328BF">
        <w:rPr>
          <w:rFonts w:ascii="Arial" w:hAnsi="Arial" w:cs="Arial"/>
          <w:sz w:val="18"/>
          <w:szCs w:val="18"/>
          <w:lang w:val="fr-CA"/>
        </w:rPr>
        <w:t>qu’il</w:t>
      </w:r>
      <w:r w:rsidR="00DF6A5C">
        <w:rPr>
          <w:rFonts w:ascii="Arial" w:hAnsi="Arial" w:cs="Arial"/>
          <w:sz w:val="18"/>
          <w:szCs w:val="18"/>
          <w:lang w:val="fr-CA"/>
        </w:rPr>
        <w:t xml:space="preserve"> </w:t>
      </w:r>
      <w:r w:rsidR="00DF6A5C" w:rsidRPr="008328BF">
        <w:rPr>
          <w:rFonts w:ascii="Arial" w:hAnsi="Arial" w:cs="Arial"/>
          <w:sz w:val="18"/>
          <w:szCs w:val="18"/>
          <w:lang w:val="fr-CA"/>
        </w:rPr>
        <w:t>n’ait jamais</w:t>
      </w:r>
      <w:r w:rsidR="008328BF" w:rsidRPr="008328BF">
        <w:rPr>
          <w:rFonts w:ascii="Arial" w:hAnsi="Arial" w:cs="Arial"/>
          <w:sz w:val="18"/>
          <w:szCs w:val="18"/>
          <w:lang w:val="fr-CA"/>
        </w:rPr>
        <w:t xml:space="preserve"> composé, </w:t>
      </w:r>
      <w:r w:rsidR="008328BF">
        <w:rPr>
          <w:rFonts w:ascii="Arial" w:hAnsi="Arial" w:cs="Arial"/>
          <w:sz w:val="18"/>
          <w:szCs w:val="18"/>
          <w:lang w:val="fr-CA"/>
        </w:rPr>
        <w:t>l’album</w:t>
      </w:r>
      <w:r w:rsidR="008328BF" w:rsidRPr="008328BF">
        <w:rPr>
          <w:rFonts w:ascii="Arial" w:hAnsi="Arial" w:cs="Arial"/>
          <w:sz w:val="18"/>
          <w:szCs w:val="18"/>
          <w:lang w:val="fr-CA"/>
        </w:rPr>
        <w:t xml:space="preserve"> se présente comme une œuvre à la fois intime et cinématographique : une trame sonore immersive pour un film imaginaire, pensé et réalisé par Pamart lui-même.</w:t>
      </w:r>
    </w:p>
    <w:p w14:paraId="04BF72BC" w14:textId="00AF8AA6" w:rsidR="00D73BC9" w:rsidRPr="00A127BC" w:rsidRDefault="00A127BC" w:rsidP="00D73BC9">
      <w:pPr>
        <w:rPr>
          <w:rFonts w:ascii="Arial" w:hAnsi="Arial" w:cs="Arial"/>
          <w:b/>
          <w:bCs/>
          <w:sz w:val="18"/>
          <w:szCs w:val="18"/>
          <w:lang w:val="fr-CA"/>
        </w:rPr>
      </w:pPr>
      <w:r>
        <w:rPr>
          <w:rFonts w:ascii="Arial" w:hAnsi="Arial" w:cs="Arial"/>
          <w:b/>
          <w:bCs/>
          <w:sz w:val="18"/>
          <w:szCs w:val="18"/>
          <w:lang w:val="fr-CA"/>
        </w:rPr>
        <w:t xml:space="preserve">Sofiane </w:t>
      </w:r>
      <w:proofErr w:type="spellStart"/>
      <w:r>
        <w:rPr>
          <w:rFonts w:ascii="Arial" w:hAnsi="Arial" w:cs="Arial"/>
          <w:b/>
          <w:bCs/>
          <w:sz w:val="18"/>
          <w:szCs w:val="18"/>
          <w:lang w:val="fr-CA"/>
        </w:rPr>
        <w:t>Pamart</w:t>
      </w:r>
      <w:proofErr w:type="spellEnd"/>
      <w:r>
        <w:rPr>
          <w:rFonts w:ascii="Arial" w:hAnsi="Arial" w:cs="Arial"/>
          <w:b/>
          <w:bCs/>
          <w:sz w:val="18"/>
          <w:szCs w:val="18"/>
          <w:lang w:val="fr-CA"/>
        </w:rPr>
        <w:t xml:space="preserve"> </w:t>
      </w:r>
      <w:r w:rsidR="00D73BC9" w:rsidRPr="00A127BC">
        <w:rPr>
          <w:rFonts w:ascii="Arial" w:hAnsi="Arial" w:cs="Arial"/>
          <w:b/>
          <w:bCs/>
          <w:sz w:val="18"/>
          <w:szCs w:val="18"/>
          <w:lang w:val="fr-CA"/>
        </w:rPr>
        <w:t>sera de passage à Montréal le 3 juillet à la Maison Symphonique dans le cadre du Festival International de Jazz.</w:t>
      </w:r>
    </w:p>
    <w:p w14:paraId="525AF7F1"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Avec </w:t>
      </w:r>
      <w:r w:rsidRPr="008328BF">
        <w:rPr>
          <w:rStyle w:val="Accentuation"/>
          <w:rFonts w:ascii="Arial" w:eastAsiaTheme="majorEastAsia" w:hAnsi="Arial" w:cs="Arial"/>
          <w:sz w:val="18"/>
          <w:szCs w:val="18"/>
          <w:lang w:val="fr-CA"/>
        </w:rPr>
        <w:t>MOVIE</w:t>
      </w:r>
      <w:r w:rsidRPr="008328BF">
        <w:rPr>
          <w:rFonts w:ascii="Arial" w:hAnsi="Arial" w:cs="Arial"/>
          <w:sz w:val="18"/>
          <w:szCs w:val="18"/>
          <w:lang w:val="fr-CA"/>
        </w:rPr>
        <w:t xml:space="preserve">, Sofiane Pamart dépasse le rôle de compositeur pour endosser celui de directeur musical, invitant quatorze artistes à évoluer au cœur de son univers pianistique. </w:t>
      </w:r>
      <w:r w:rsidRPr="008328BF">
        <w:rPr>
          <w:rFonts w:ascii="Arial" w:hAnsi="Arial" w:cs="Arial"/>
          <w:b/>
          <w:bCs/>
          <w:sz w:val="18"/>
          <w:szCs w:val="18"/>
          <w:lang w:val="fr-CA"/>
        </w:rPr>
        <w:t>Wyclef Jean, Celeste, Loreen, Jimmy Butler, Rema, J Balvin, FKJ, Christine and the Queens, SIA, RIMON, RILÈS, Melody Gardot, Oscar and the Wolf</w:t>
      </w:r>
      <w:r w:rsidRPr="008328BF">
        <w:rPr>
          <w:rFonts w:ascii="Arial" w:hAnsi="Arial" w:cs="Arial"/>
          <w:sz w:val="18"/>
          <w:szCs w:val="18"/>
          <w:lang w:val="fr-CA"/>
        </w:rPr>
        <w:t xml:space="preserve"> et </w:t>
      </w:r>
      <w:r w:rsidRPr="008328BF">
        <w:rPr>
          <w:rFonts w:ascii="Arial" w:hAnsi="Arial" w:cs="Arial"/>
          <w:b/>
          <w:bCs/>
          <w:sz w:val="18"/>
          <w:szCs w:val="18"/>
          <w:lang w:val="fr-CA"/>
        </w:rPr>
        <w:t>Nelly Furtado</w:t>
      </w:r>
      <w:r w:rsidRPr="008328BF">
        <w:rPr>
          <w:rFonts w:ascii="Arial" w:hAnsi="Arial" w:cs="Arial"/>
          <w:sz w:val="18"/>
          <w:szCs w:val="18"/>
          <w:lang w:val="fr-CA"/>
        </w:rPr>
        <w:t xml:space="preserve"> se succèdent ainsi, chacun explorant de nouvelles textures et couleurs vocales à travers le prisme émotionnel du piano.</w:t>
      </w:r>
    </w:p>
    <w:p w14:paraId="06E6B8D6"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 </w:t>
      </w:r>
      <w:r w:rsidRPr="008328BF">
        <w:rPr>
          <w:rFonts w:ascii="Arial" w:hAnsi="Arial" w:cs="Arial"/>
          <w:i/>
          <w:iCs/>
          <w:sz w:val="18"/>
          <w:szCs w:val="18"/>
          <w:lang w:val="fr-CA"/>
        </w:rPr>
        <w:t>Ce que je cherche dans une voix, ce sont les endroits où la vie a laissé une trace. La perfection technique ne m’émeut pas. Ce qui me touche, c’est une voix qui porte quelque chose d’inachevé, quelque chose avec lequel elle n’a pas encore fait la paix</w:t>
      </w:r>
      <w:r w:rsidRPr="008328BF">
        <w:rPr>
          <w:rFonts w:ascii="Arial" w:hAnsi="Arial" w:cs="Arial"/>
          <w:sz w:val="18"/>
          <w:szCs w:val="18"/>
          <w:lang w:val="fr-CA"/>
        </w:rPr>
        <w:t xml:space="preserve"> », explique Sofiane Pamart. « </w:t>
      </w:r>
      <w:r w:rsidRPr="008328BF">
        <w:rPr>
          <w:rFonts w:ascii="Arial" w:hAnsi="Arial" w:cs="Arial"/>
          <w:i/>
          <w:iCs/>
          <w:sz w:val="18"/>
          <w:szCs w:val="18"/>
          <w:lang w:val="fr-CA"/>
        </w:rPr>
        <w:t>Je cherche des histoires trop lourdes pour exister uniquement dans la voix, des histoires qui ont besoin du son pour être portées</w:t>
      </w:r>
      <w:r w:rsidRPr="008328BF">
        <w:rPr>
          <w:rFonts w:ascii="Arial" w:hAnsi="Arial" w:cs="Arial"/>
          <w:sz w:val="18"/>
          <w:szCs w:val="18"/>
          <w:lang w:val="fr-CA"/>
        </w:rPr>
        <w:t>. »</w:t>
      </w:r>
    </w:p>
    <w:p w14:paraId="5C4DACE0"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L’album s’ouvre avec l’icône du hip-hop </w:t>
      </w:r>
      <w:r w:rsidRPr="008328BF">
        <w:rPr>
          <w:rFonts w:ascii="Arial" w:hAnsi="Arial" w:cs="Arial"/>
          <w:b/>
          <w:bCs/>
          <w:sz w:val="18"/>
          <w:szCs w:val="18"/>
          <w:lang w:val="fr-CA"/>
        </w:rPr>
        <w:t>Wyclef Jean</w:t>
      </w:r>
      <w:r w:rsidRPr="008328BF">
        <w:rPr>
          <w:rFonts w:ascii="Arial" w:hAnsi="Arial" w:cs="Arial"/>
          <w:sz w:val="18"/>
          <w:szCs w:val="18"/>
          <w:lang w:val="fr-CA"/>
        </w:rPr>
        <w:t xml:space="preserve">, dont le sens du rythme et de la narration installe d’emblée l’atmosphère cinématographique. Il est suivi par la chanteuse soul </w:t>
      </w:r>
      <w:r w:rsidRPr="008328BF">
        <w:rPr>
          <w:rFonts w:ascii="Arial" w:hAnsi="Arial" w:cs="Arial"/>
          <w:b/>
          <w:bCs/>
          <w:sz w:val="18"/>
          <w:szCs w:val="18"/>
          <w:lang w:val="fr-CA"/>
        </w:rPr>
        <w:t>Celeste,</w:t>
      </w:r>
      <w:r w:rsidRPr="008328BF">
        <w:rPr>
          <w:rFonts w:ascii="Arial" w:hAnsi="Arial" w:cs="Arial"/>
          <w:sz w:val="18"/>
          <w:szCs w:val="18"/>
          <w:lang w:val="fr-CA"/>
        </w:rPr>
        <w:t xml:space="preserve"> puis par la star pop suédoise </w:t>
      </w:r>
      <w:r w:rsidRPr="008328BF">
        <w:rPr>
          <w:rFonts w:ascii="Arial" w:hAnsi="Arial" w:cs="Arial"/>
          <w:b/>
          <w:bCs/>
          <w:sz w:val="18"/>
          <w:szCs w:val="18"/>
          <w:lang w:val="fr-CA"/>
        </w:rPr>
        <w:t>Loreen,</w:t>
      </w:r>
      <w:r w:rsidRPr="008328BF">
        <w:rPr>
          <w:rFonts w:ascii="Arial" w:hAnsi="Arial" w:cs="Arial"/>
          <w:sz w:val="18"/>
          <w:szCs w:val="18"/>
          <w:lang w:val="fr-CA"/>
        </w:rPr>
        <w:t xml:space="preserve"> double gagnante de l’Eurovision, qui insuffle une énergie éthérée à l’ensemble. La vedette de la NBA </w:t>
      </w:r>
      <w:r w:rsidRPr="008328BF">
        <w:rPr>
          <w:rFonts w:ascii="Arial" w:hAnsi="Arial" w:cs="Arial"/>
          <w:b/>
          <w:bCs/>
          <w:sz w:val="18"/>
          <w:szCs w:val="18"/>
          <w:lang w:val="fr-CA"/>
        </w:rPr>
        <w:t>Jimmy Butler</w:t>
      </w:r>
      <w:r w:rsidRPr="008328BF">
        <w:rPr>
          <w:rFonts w:ascii="Arial" w:hAnsi="Arial" w:cs="Arial"/>
          <w:sz w:val="18"/>
          <w:szCs w:val="18"/>
          <w:lang w:val="fr-CA"/>
        </w:rPr>
        <w:t xml:space="preserve"> surprend avec une performance en spoken word, marquant ses débuts musicaux, tandis que </w:t>
      </w:r>
      <w:r w:rsidRPr="008328BF">
        <w:rPr>
          <w:rFonts w:ascii="Arial" w:hAnsi="Arial" w:cs="Arial"/>
          <w:b/>
          <w:bCs/>
          <w:sz w:val="18"/>
          <w:szCs w:val="18"/>
          <w:lang w:val="fr-CA"/>
        </w:rPr>
        <w:t>Rema</w:t>
      </w:r>
      <w:r w:rsidRPr="008328BF">
        <w:rPr>
          <w:rFonts w:ascii="Arial" w:hAnsi="Arial" w:cs="Arial"/>
          <w:sz w:val="18"/>
          <w:szCs w:val="18"/>
          <w:lang w:val="fr-CA"/>
        </w:rPr>
        <w:t xml:space="preserve"> et </w:t>
      </w:r>
      <w:r w:rsidRPr="008328BF">
        <w:rPr>
          <w:rFonts w:ascii="Arial" w:hAnsi="Arial" w:cs="Arial"/>
          <w:b/>
          <w:bCs/>
          <w:sz w:val="18"/>
          <w:szCs w:val="18"/>
          <w:lang w:val="fr-CA"/>
        </w:rPr>
        <w:t>J Balvin</w:t>
      </w:r>
      <w:r w:rsidRPr="008328BF">
        <w:rPr>
          <w:rFonts w:ascii="Arial" w:hAnsi="Arial" w:cs="Arial"/>
          <w:sz w:val="18"/>
          <w:szCs w:val="18"/>
          <w:lang w:val="fr-CA"/>
        </w:rPr>
        <w:t xml:space="preserve"> apportent respectivement des sonorités afrobeats et reggaeton. </w:t>
      </w:r>
      <w:r w:rsidRPr="008328BF">
        <w:rPr>
          <w:rFonts w:ascii="Arial" w:hAnsi="Arial" w:cs="Arial"/>
          <w:b/>
          <w:bCs/>
          <w:sz w:val="18"/>
          <w:szCs w:val="18"/>
          <w:lang w:val="fr-CA"/>
        </w:rPr>
        <w:t xml:space="preserve">FKJ </w:t>
      </w:r>
      <w:r w:rsidRPr="008328BF">
        <w:rPr>
          <w:rFonts w:ascii="Arial" w:hAnsi="Arial" w:cs="Arial"/>
          <w:sz w:val="18"/>
          <w:szCs w:val="18"/>
          <w:lang w:val="fr-CA"/>
        </w:rPr>
        <w:t xml:space="preserve">enrichit le projet de textures soul, </w:t>
      </w:r>
      <w:r w:rsidRPr="008328BF">
        <w:rPr>
          <w:rFonts w:ascii="Arial" w:hAnsi="Arial" w:cs="Arial"/>
          <w:b/>
          <w:bCs/>
          <w:sz w:val="18"/>
          <w:szCs w:val="18"/>
          <w:lang w:val="fr-CA"/>
        </w:rPr>
        <w:t xml:space="preserve">Christine and the Queens </w:t>
      </w:r>
      <w:r w:rsidRPr="008328BF">
        <w:rPr>
          <w:rFonts w:ascii="Arial" w:hAnsi="Arial" w:cs="Arial"/>
          <w:sz w:val="18"/>
          <w:szCs w:val="18"/>
          <w:lang w:val="fr-CA"/>
        </w:rPr>
        <w:t>y ajoute une dimension théâtrale, et SIA livre des moments d’une intensité dramatique saisissante.</w:t>
      </w:r>
    </w:p>
    <w:p w14:paraId="2AEE03FD" w14:textId="77777777" w:rsidR="008328BF" w:rsidRPr="008328BF" w:rsidRDefault="008328BF" w:rsidP="008328BF">
      <w:pPr>
        <w:pStyle w:val="NormalWeb"/>
        <w:rPr>
          <w:rFonts w:ascii="Arial" w:hAnsi="Arial" w:cs="Arial"/>
          <w:sz w:val="18"/>
          <w:szCs w:val="18"/>
          <w:lang w:val="fr-CA"/>
        </w:rPr>
      </w:pPr>
      <w:r w:rsidRPr="008328BF">
        <w:rPr>
          <w:rFonts w:ascii="Arial" w:hAnsi="Arial" w:cs="Arial"/>
          <w:b/>
          <w:bCs/>
          <w:sz w:val="18"/>
          <w:szCs w:val="18"/>
          <w:lang w:val="fr-CA"/>
        </w:rPr>
        <w:t>RIMON</w:t>
      </w:r>
      <w:r w:rsidRPr="008328BF">
        <w:rPr>
          <w:rFonts w:ascii="Arial" w:hAnsi="Arial" w:cs="Arial"/>
          <w:sz w:val="18"/>
          <w:szCs w:val="18"/>
          <w:lang w:val="fr-CA"/>
        </w:rPr>
        <w:t xml:space="preserve">, </w:t>
      </w:r>
      <w:r w:rsidRPr="008328BF">
        <w:rPr>
          <w:rFonts w:ascii="Arial" w:hAnsi="Arial" w:cs="Arial"/>
          <w:b/>
          <w:bCs/>
          <w:sz w:val="18"/>
          <w:szCs w:val="18"/>
          <w:lang w:val="fr-CA"/>
        </w:rPr>
        <w:t>RILÈS</w:t>
      </w:r>
      <w:r w:rsidRPr="008328BF">
        <w:rPr>
          <w:rFonts w:ascii="Arial" w:hAnsi="Arial" w:cs="Arial"/>
          <w:sz w:val="18"/>
          <w:szCs w:val="18"/>
          <w:lang w:val="fr-CA"/>
        </w:rPr>
        <w:t xml:space="preserve">, </w:t>
      </w:r>
      <w:r w:rsidRPr="008328BF">
        <w:rPr>
          <w:rFonts w:ascii="Arial" w:hAnsi="Arial" w:cs="Arial"/>
          <w:b/>
          <w:bCs/>
          <w:sz w:val="18"/>
          <w:szCs w:val="18"/>
          <w:lang w:val="fr-CA"/>
        </w:rPr>
        <w:t>Melody Gardot</w:t>
      </w:r>
      <w:r w:rsidRPr="008328BF">
        <w:rPr>
          <w:rFonts w:ascii="Arial" w:hAnsi="Arial" w:cs="Arial"/>
          <w:sz w:val="18"/>
          <w:szCs w:val="18"/>
          <w:lang w:val="fr-CA"/>
        </w:rPr>
        <w:t xml:space="preserve">, </w:t>
      </w:r>
      <w:r w:rsidRPr="008328BF">
        <w:rPr>
          <w:rFonts w:ascii="Arial" w:hAnsi="Arial" w:cs="Arial"/>
          <w:b/>
          <w:bCs/>
          <w:sz w:val="18"/>
          <w:szCs w:val="18"/>
          <w:lang w:val="fr-CA"/>
        </w:rPr>
        <w:t>Oscar and the Wolf</w:t>
      </w:r>
      <w:r w:rsidRPr="008328BF">
        <w:rPr>
          <w:rFonts w:ascii="Arial" w:hAnsi="Arial" w:cs="Arial"/>
          <w:sz w:val="18"/>
          <w:szCs w:val="18"/>
          <w:lang w:val="fr-CA"/>
        </w:rPr>
        <w:t xml:space="preserve"> et </w:t>
      </w:r>
      <w:r w:rsidRPr="008328BF">
        <w:rPr>
          <w:rFonts w:ascii="Arial" w:hAnsi="Arial" w:cs="Arial"/>
          <w:b/>
          <w:bCs/>
          <w:sz w:val="18"/>
          <w:szCs w:val="18"/>
          <w:lang w:val="fr-CA"/>
        </w:rPr>
        <w:t>Nelly Furtado</w:t>
      </w:r>
      <w:r w:rsidRPr="008328BF">
        <w:rPr>
          <w:rFonts w:ascii="Arial" w:hAnsi="Arial" w:cs="Arial"/>
          <w:sz w:val="18"/>
          <w:szCs w:val="18"/>
          <w:lang w:val="fr-CA"/>
        </w:rPr>
        <w:t xml:space="preserve"> complètent cette distribution éclectique, cette dernière — récemment intronisée au Panthéon de la musique canadienne — venant renforcer la portée narrative de l’œuvre.</w:t>
      </w:r>
    </w:p>
    <w:p w14:paraId="081BC8FF"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La vision cinématographique de </w:t>
      </w:r>
      <w:r w:rsidRPr="0044310A">
        <w:rPr>
          <w:rFonts w:ascii="Arial" w:hAnsi="Arial" w:cs="Arial"/>
          <w:b/>
          <w:bCs/>
          <w:sz w:val="18"/>
          <w:szCs w:val="18"/>
          <w:lang w:val="fr-CA"/>
        </w:rPr>
        <w:t xml:space="preserve">Pamart </w:t>
      </w:r>
      <w:r w:rsidRPr="008328BF">
        <w:rPr>
          <w:rFonts w:ascii="Arial" w:hAnsi="Arial" w:cs="Arial"/>
          <w:sz w:val="18"/>
          <w:szCs w:val="18"/>
          <w:lang w:val="fr-CA"/>
        </w:rPr>
        <w:t>se reflète également dans la présence de l’Orchestre et du Chœur philharmoniques de Prague, reconnus pour leur travail dans le domaine des bandes originales, qui viennent amplifier l’ampleur et la profondeur de l’album.</w:t>
      </w:r>
    </w:p>
    <w:p w14:paraId="2CFA8813"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À travers </w:t>
      </w:r>
      <w:r w:rsidRPr="008328BF">
        <w:rPr>
          <w:rStyle w:val="Accentuation"/>
          <w:rFonts w:ascii="Arial" w:eastAsiaTheme="majorEastAsia" w:hAnsi="Arial" w:cs="Arial"/>
          <w:sz w:val="18"/>
          <w:szCs w:val="18"/>
          <w:lang w:val="fr-CA"/>
        </w:rPr>
        <w:t>MOVIE</w:t>
      </w:r>
      <w:r w:rsidRPr="008328BF">
        <w:rPr>
          <w:rFonts w:ascii="Arial" w:hAnsi="Arial" w:cs="Arial"/>
          <w:sz w:val="18"/>
          <w:szCs w:val="18"/>
          <w:lang w:val="fr-CA"/>
        </w:rPr>
        <w:t>, Sofiane Pamart invite le public à vivre une expérience sensorielle totale : « Quand je regarde un film, je n’ai aucune distance émotionnelle. Je suis les personnages jusque dans leur cœur. Je ressens ce qu’ils ressentent. » Une approche qu’il transpose ici en musique, proposant une traversée émotionnelle guidée par 14 protagonistes.</w:t>
      </w:r>
    </w:p>
    <w:p w14:paraId="2243058A" w14:textId="77777777" w:rsidR="008328BF" w:rsidRPr="00A127BC" w:rsidRDefault="008328BF" w:rsidP="008328BF">
      <w:pPr>
        <w:pStyle w:val="NormalWeb"/>
        <w:rPr>
          <w:rFonts w:ascii="Arial" w:hAnsi="Arial" w:cs="Arial"/>
          <w:b/>
          <w:bCs/>
          <w:sz w:val="18"/>
          <w:szCs w:val="18"/>
          <w:lang w:val="fr-CA"/>
        </w:rPr>
      </w:pPr>
      <w:r w:rsidRPr="00A127BC">
        <w:rPr>
          <w:rFonts w:ascii="Arial" w:hAnsi="Arial" w:cs="Arial"/>
          <w:b/>
          <w:bCs/>
          <w:sz w:val="18"/>
          <w:szCs w:val="18"/>
          <w:lang w:val="fr-CA"/>
        </w:rPr>
        <w:t>Pour prolonger cette expérience, Sofiane Pamart présentera en avril 2027 un concert d’envergure au Stade de France, l’un des plus ambitieux spectacles pour piano jamais conçus en Europe.</w:t>
      </w:r>
    </w:p>
    <w:p w14:paraId="0038414C" w14:textId="77777777" w:rsidR="008328BF" w:rsidRPr="008328BF" w:rsidRDefault="008328BF" w:rsidP="008328BF">
      <w:pPr>
        <w:pStyle w:val="NormalWeb"/>
        <w:rPr>
          <w:rFonts w:ascii="Arial" w:hAnsi="Arial" w:cs="Arial"/>
          <w:sz w:val="18"/>
          <w:szCs w:val="18"/>
          <w:lang w:val="fr-CA"/>
        </w:rPr>
      </w:pPr>
      <w:r w:rsidRPr="008328BF">
        <w:rPr>
          <w:rFonts w:ascii="Arial" w:hAnsi="Arial" w:cs="Arial"/>
          <w:sz w:val="18"/>
          <w:szCs w:val="18"/>
          <w:lang w:val="fr-CA"/>
        </w:rPr>
        <w:t xml:space="preserve">Plus qu’un album, </w:t>
      </w:r>
      <w:r w:rsidRPr="008328BF">
        <w:rPr>
          <w:rStyle w:val="Accentuation"/>
          <w:rFonts w:ascii="Arial" w:eastAsiaTheme="majorEastAsia" w:hAnsi="Arial" w:cs="Arial"/>
          <w:sz w:val="18"/>
          <w:szCs w:val="18"/>
          <w:lang w:val="fr-CA"/>
        </w:rPr>
        <w:t>MOVIE</w:t>
      </w:r>
      <w:r w:rsidRPr="008328BF">
        <w:rPr>
          <w:rFonts w:ascii="Arial" w:hAnsi="Arial" w:cs="Arial"/>
          <w:sz w:val="18"/>
          <w:szCs w:val="18"/>
          <w:lang w:val="fr-CA"/>
        </w:rPr>
        <w:t xml:space="preserve"> s’impose comme une œuvre immersive où musique et cinéma se rencontrent pour ne faire qu’un.</w:t>
      </w:r>
    </w:p>
    <w:p w14:paraId="62C02C17" w14:textId="16195316" w:rsidR="006F7726" w:rsidRPr="008328BF" w:rsidRDefault="000D3DF4" w:rsidP="00D73BC9">
      <w:pPr>
        <w:rPr>
          <w:rFonts w:ascii="Arial" w:hAnsi="Arial" w:cs="Arial"/>
          <w:sz w:val="18"/>
          <w:szCs w:val="18"/>
          <w:lang w:val="fr-CA"/>
        </w:rPr>
      </w:pPr>
      <w:r w:rsidRPr="008328BF">
        <w:rPr>
          <w:rFonts w:ascii="Arial" w:hAnsi="Arial" w:cs="Arial"/>
          <w:sz w:val="18"/>
          <w:szCs w:val="18"/>
          <w:lang w:val="fr-CA"/>
        </w:rPr>
        <w:t xml:space="preserve">Source : </w:t>
      </w:r>
      <w:proofErr w:type="spellStart"/>
      <w:r w:rsidRPr="008328BF">
        <w:rPr>
          <w:rFonts w:ascii="Arial" w:hAnsi="Arial" w:cs="Arial"/>
          <w:sz w:val="18"/>
          <w:szCs w:val="18"/>
          <w:lang w:val="fr-CA"/>
        </w:rPr>
        <w:t>Pias</w:t>
      </w:r>
      <w:proofErr w:type="spellEnd"/>
      <w:r w:rsidR="00B050D8">
        <w:rPr>
          <w:rFonts w:ascii="Arial" w:hAnsi="Arial" w:cs="Arial"/>
          <w:sz w:val="18"/>
          <w:szCs w:val="18"/>
          <w:lang w:val="fr-CA"/>
        </w:rPr>
        <w:t xml:space="preserve">                            </w:t>
      </w:r>
      <w:r w:rsidRPr="008328BF">
        <w:rPr>
          <w:rFonts w:ascii="Arial" w:hAnsi="Arial" w:cs="Arial"/>
          <w:sz w:val="18"/>
          <w:szCs w:val="18"/>
          <w:lang w:val="fr-CA"/>
        </w:rPr>
        <w:t>Info</w:t>
      </w:r>
      <w:r w:rsidR="00B050D8">
        <w:rPr>
          <w:rFonts w:ascii="Arial" w:hAnsi="Arial" w:cs="Arial"/>
          <w:sz w:val="18"/>
          <w:szCs w:val="18"/>
          <w:lang w:val="fr-CA"/>
        </w:rPr>
        <w:t>rmation</w:t>
      </w:r>
      <w:r w:rsidRPr="008328BF">
        <w:rPr>
          <w:rFonts w:ascii="Arial" w:hAnsi="Arial" w:cs="Arial"/>
          <w:sz w:val="18"/>
          <w:szCs w:val="18"/>
          <w:lang w:val="fr-CA"/>
        </w:rPr>
        <w:t> : Simon</w:t>
      </w:r>
      <w:r w:rsidR="00B050D8">
        <w:rPr>
          <w:rFonts w:ascii="Arial" w:hAnsi="Arial" w:cs="Arial"/>
          <w:sz w:val="18"/>
          <w:szCs w:val="18"/>
          <w:lang w:val="fr-CA"/>
        </w:rPr>
        <w:t xml:space="preserve"> Fauteux</w:t>
      </w:r>
      <w:r w:rsidRPr="008328BF">
        <w:rPr>
          <w:rFonts w:ascii="Arial" w:hAnsi="Arial" w:cs="Arial"/>
          <w:sz w:val="18"/>
          <w:szCs w:val="18"/>
          <w:lang w:val="fr-CA"/>
        </w:rPr>
        <w:t xml:space="preserve"> / Pat</w:t>
      </w:r>
      <w:r w:rsidR="00B050D8">
        <w:rPr>
          <w:rFonts w:ascii="Arial" w:hAnsi="Arial" w:cs="Arial"/>
          <w:sz w:val="18"/>
          <w:szCs w:val="18"/>
          <w:lang w:val="fr-CA"/>
        </w:rPr>
        <w:t>ricia Clavel</w:t>
      </w:r>
    </w:p>
    <w:sectPr w:rsidR="006F7726" w:rsidRPr="008328BF" w:rsidSect="007F43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BC9"/>
    <w:rsid w:val="000D3DF4"/>
    <w:rsid w:val="001A6D53"/>
    <w:rsid w:val="00353978"/>
    <w:rsid w:val="0040599E"/>
    <w:rsid w:val="0044310A"/>
    <w:rsid w:val="004818CD"/>
    <w:rsid w:val="004D48F8"/>
    <w:rsid w:val="00502B70"/>
    <w:rsid w:val="00551D5B"/>
    <w:rsid w:val="00571391"/>
    <w:rsid w:val="005A3837"/>
    <w:rsid w:val="00694655"/>
    <w:rsid w:val="006F7726"/>
    <w:rsid w:val="00786BCB"/>
    <w:rsid w:val="007F4317"/>
    <w:rsid w:val="008328BF"/>
    <w:rsid w:val="0090175D"/>
    <w:rsid w:val="0090380E"/>
    <w:rsid w:val="00A127BC"/>
    <w:rsid w:val="00B050D8"/>
    <w:rsid w:val="00CD0A2A"/>
    <w:rsid w:val="00D73BC9"/>
    <w:rsid w:val="00DE2633"/>
    <w:rsid w:val="00DF6A5C"/>
    <w:rsid w:val="00FB1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148F454"/>
  <w14:defaultImageDpi w14:val="32767"/>
  <w15:chartTrackingRefBased/>
  <w15:docId w15:val="{5C2460BF-3D26-5F4A-A504-1D4410D31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73B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3B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3B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3B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3B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3BC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3BC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3BC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3BC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73B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73B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73B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73B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73B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73B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73B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73B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73BC9"/>
    <w:rPr>
      <w:rFonts w:eastAsiaTheme="majorEastAsia" w:cstheme="majorBidi"/>
      <w:color w:val="272727" w:themeColor="text1" w:themeTint="D8"/>
    </w:rPr>
  </w:style>
  <w:style w:type="paragraph" w:styleId="Titre">
    <w:name w:val="Title"/>
    <w:basedOn w:val="Normal"/>
    <w:next w:val="Normal"/>
    <w:link w:val="TitreCar"/>
    <w:uiPriority w:val="10"/>
    <w:qFormat/>
    <w:rsid w:val="00D73BC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73B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73BC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73B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3BC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73BC9"/>
    <w:rPr>
      <w:i/>
      <w:iCs/>
      <w:color w:val="404040" w:themeColor="text1" w:themeTint="BF"/>
    </w:rPr>
  </w:style>
  <w:style w:type="paragraph" w:styleId="Paragraphedeliste">
    <w:name w:val="List Paragraph"/>
    <w:basedOn w:val="Normal"/>
    <w:uiPriority w:val="34"/>
    <w:qFormat/>
    <w:rsid w:val="00D73BC9"/>
    <w:pPr>
      <w:ind w:left="720"/>
      <w:contextualSpacing/>
    </w:pPr>
  </w:style>
  <w:style w:type="character" w:styleId="Accentuationintense">
    <w:name w:val="Intense Emphasis"/>
    <w:basedOn w:val="Policepardfaut"/>
    <w:uiPriority w:val="21"/>
    <w:qFormat/>
    <w:rsid w:val="00D73BC9"/>
    <w:rPr>
      <w:i/>
      <w:iCs/>
      <w:color w:val="0F4761" w:themeColor="accent1" w:themeShade="BF"/>
    </w:rPr>
  </w:style>
  <w:style w:type="paragraph" w:styleId="Citationintense">
    <w:name w:val="Intense Quote"/>
    <w:basedOn w:val="Normal"/>
    <w:next w:val="Normal"/>
    <w:link w:val="CitationintenseCar"/>
    <w:uiPriority w:val="30"/>
    <w:qFormat/>
    <w:rsid w:val="00D73B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73BC9"/>
    <w:rPr>
      <w:i/>
      <w:iCs/>
      <w:color w:val="0F4761" w:themeColor="accent1" w:themeShade="BF"/>
    </w:rPr>
  </w:style>
  <w:style w:type="character" w:styleId="Rfrenceintense">
    <w:name w:val="Intense Reference"/>
    <w:basedOn w:val="Policepardfaut"/>
    <w:uiPriority w:val="32"/>
    <w:qFormat/>
    <w:rsid w:val="00D73BC9"/>
    <w:rPr>
      <w:b/>
      <w:bCs/>
      <w:smallCaps/>
      <w:color w:val="0F4761" w:themeColor="accent1" w:themeShade="BF"/>
      <w:spacing w:val="5"/>
    </w:rPr>
  </w:style>
  <w:style w:type="paragraph" w:styleId="NormalWeb">
    <w:name w:val="Normal (Web)"/>
    <w:basedOn w:val="Normal"/>
    <w:uiPriority w:val="99"/>
    <w:semiHidden/>
    <w:unhideWhenUsed/>
    <w:rsid w:val="008328BF"/>
    <w:pPr>
      <w:spacing w:before="100" w:beforeAutospacing="1" w:after="100" w:afterAutospacing="1"/>
    </w:pPr>
    <w:rPr>
      <w:rFonts w:ascii="Times New Roman" w:eastAsia="Times New Roman" w:hAnsi="Times New Roman" w:cs="Times New Roman"/>
      <w:kern w:val="0"/>
      <w:lang w:val="en-CA"/>
      <w14:ligatures w14:val="none"/>
    </w:rPr>
  </w:style>
  <w:style w:type="character" w:styleId="lev">
    <w:name w:val="Strong"/>
    <w:basedOn w:val="Policepardfaut"/>
    <w:uiPriority w:val="22"/>
    <w:qFormat/>
    <w:rsid w:val="008328BF"/>
    <w:rPr>
      <w:b/>
      <w:bCs/>
    </w:rPr>
  </w:style>
  <w:style w:type="character" w:styleId="Accentuation">
    <w:name w:val="Emphasis"/>
    <w:basedOn w:val="Policepardfaut"/>
    <w:uiPriority w:val="20"/>
    <w:qFormat/>
    <w:rsid w:val="008328BF"/>
    <w:rPr>
      <w:i/>
      <w:iCs/>
    </w:rPr>
  </w:style>
  <w:style w:type="character" w:styleId="Hyperlien">
    <w:name w:val="Hyperlink"/>
    <w:basedOn w:val="Policepardfaut"/>
    <w:uiPriority w:val="99"/>
    <w:semiHidden/>
    <w:unhideWhenUsed/>
    <w:rsid w:val="006F77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Fauteux</dc:creator>
  <cp:keywords/>
  <dc:description/>
  <cp:lastModifiedBy>Simon Fauteux</cp:lastModifiedBy>
  <cp:revision>3</cp:revision>
  <dcterms:created xsi:type="dcterms:W3CDTF">2026-04-06T14:58:00Z</dcterms:created>
  <dcterms:modified xsi:type="dcterms:W3CDTF">2026-04-06T14:58:00Z</dcterms:modified>
</cp:coreProperties>
</file>