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BEBE" w14:textId="4A7398FA" w:rsidR="00A56655" w:rsidRPr="00D53586" w:rsidRDefault="00C535B0" w:rsidP="00D53586">
      <w:pPr>
        <w:rPr>
          <w:rFonts w:ascii="Arial" w:eastAsia="Times New Roman" w:hAnsi="Arial" w:cs="Arial"/>
          <w:color w:val="000000"/>
          <w:kern w:val="0"/>
          <w:sz w:val="16"/>
          <w:szCs w:val="16"/>
          <w:lang w:eastAsia="fr-CA"/>
          <w14:ligatures w14:val="none"/>
        </w:rPr>
      </w:pPr>
      <w:r w:rsidRPr="00D53586">
        <w:rPr>
          <w:rFonts w:ascii="Arial" w:hAnsi="Arial" w:cs="Arial"/>
          <w:noProof/>
          <w:sz w:val="16"/>
          <w:szCs w:val="16"/>
        </w:rPr>
        <w:drawing>
          <wp:inline distT="0" distB="0" distL="0" distR="0" wp14:anchorId="4FC08942" wp14:editId="5A4A9567">
            <wp:extent cx="616689" cy="616689"/>
            <wp:effectExtent l="0" t="0" r="5715" b="5715"/>
            <wp:docPr id="1030520220"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20220" name="Picture 1" descr="A logo with a circle of fi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9375" cy="669375"/>
                    </a:xfrm>
                    <a:prstGeom prst="rect">
                      <a:avLst/>
                    </a:prstGeom>
                  </pic:spPr>
                </pic:pic>
              </a:graphicData>
            </a:graphic>
          </wp:inline>
        </w:drawing>
      </w:r>
      <w:r w:rsidRPr="00D53586">
        <w:rPr>
          <w:rFonts w:ascii="Arial" w:hAnsi="Arial" w:cs="Arial"/>
          <w:noProof/>
          <w:sz w:val="16"/>
          <w:szCs w:val="16"/>
        </w:rPr>
        <w:drawing>
          <wp:inline distT="0" distB="0" distL="0" distR="0" wp14:anchorId="15FF04AC" wp14:editId="58874FDB">
            <wp:extent cx="1573619" cy="627486"/>
            <wp:effectExtent l="0" t="0" r="1270" b="0"/>
            <wp:docPr id="1652339455" name="Picture 1" descr="A logo for a music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39455" name="Picture 1" descr="A logo for a music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0377" cy="693981"/>
                    </a:xfrm>
                    <a:prstGeom prst="rect">
                      <a:avLst/>
                    </a:prstGeom>
                  </pic:spPr>
                </pic:pic>
              </a:graphicData>
            </a:graphic>
          </wp:inline>
        </w:drawing>
      </w:r>
    </w:p>
    <w:p w14:paraId="01D3831E" w14:textId="5D027F61" w:rsidR="00D53586" w:rsidRPr="00371EE2" w:rsidRDefault="00D53586" w:rsidP="00D53586">
      <w:pPr>
        <w:rPr>
          <w:rFonts w:ascii="Arial" w:eastAsia="Times New Roman" w:hAnsi="Arial" w:cs="Arial"/>
          <w:b/>
          <w:bCs/>
          <w:color w:val="000000" w:themeColor="text1"/>
          <w:kern w:val="36"/>
          <w:sz w:val="16"/>
          <w:szCs w:val="16"/>
          <w:lang w:eastAsia="fr-CA"/>
          <w14:ligatures w14:val="none"/>
        </w:rPr>
      </w:pPr>
      <w:r w:rsidRPr="00D53586">
        <w:rPr>
          <w:rFonts w:ascii="Arial" w:eastAsia="Times New Roman" w:hAnsi="Arial" w:cs="Arial"/>
          <w:b/>
          <w:bCs/>
          <w:kern w:val="36"/>
          <w:sz w:val="16"/>
          <w:szCs w:val="16"/>
          <w:lang w:eastAsia="fr-CA"/>
          <w14:ligatures w14:val="none"/>
        </w:rPr>
        <w:t xml:space="preserve">Emilie-Claire Barlow </w:t>
      </w:r>
      <w:r>
        <w:rPr>
          <w:rFonts w:ascii="Arial" w:eastAsia="Times New Roman" w:hAnsi="Arial" w:cs="Arial"/>
          <w:b/>
          <w:bCs/>
          <w:kern w:val="36"/>
          <w:sz w:val="16"/>
          <w:szCs w:val="16"/>
          <w:lang w:eastAsia="fr-CA"/>
          <w14:ligatures w14:val="none"/>
        </w:rPr>
        <w:br/>
      </w:r>
      <w:r w:rsidR="00684A81" w:rsidRPr="00371EE2">
        <w:rPr>
          <w:rFonts w:ascii="Arial" w:eastAsia="Times New Roman" w:hAnsi="Arial" w:cs="Arial"/>
          <w:b/>
          <w:bCs/>
          <w:color w:val="000000" w:themeColor="text1"/>
          <w:kern w:val="36"/>
          <w:sz w:val="16"/>
          <w:szCs w:val="16"/>
          <w:lang w:eastAsia="fr-CA"/>
          <w14:ligatures w14:val="none"/>
        </w:rPr>
        <w:t>« </w:t>
      </w:r>
      <w:r w:rsidRPr="00371EE2">
        <w:rPr>
          <w:rFonts w:ascii="Arial" w:eastAsia="Times New Roman" w:hAnsi="Arial" w:cs="Arial"/>
          <w:b/>
          <w:bCs/>
          <w:color w:val="000000" w:themeColor="text1"/>
          <w:kern w:val="36"/>
          <w:sz w:val="16"/>
          <w:szCs w:val="16"/>
          <w:lang w:eastAsia="fr-CA"/>
          <w14:ligatures w14:val="none"/>
        </w:rPr>
        <w:t>Quelles sont les chances</w:t>
      </w:r>
      <w:r w:rsidR="00684A81" w:rsidRPr="00371EE2">
        <w:rPr>
          <w:rFonts w:ascii="Arial" w:eastAsia="Times New Roman" w:hAnsi="Arial" w:cs="Arial"/>
          <w:b/>
          <w:bCs/>
          <w:color w:val="000000" w:themeColor="text1"/>
          <w:kern w:val="36"/>
          <w:sz w:val="16"/>
          <w:szCs w:val="16"/>
          <w:lang w:eastAsia="fr-CA"/>
          <w14:ligatures w14:val="none"/>
        </w:rPr>
        <w:t xml:space="preserve"> ? »</w:t>
      </w:r>
      <w:r w:rsidRPr="00371EE2">
        <w:rPr>
          <w:rFonts w:ascii="Arial" w:eastAsia="Times New Roman" w:hAnsi="Arial" w:cs="Arial"/>
          <w:b/>
          <w:bCs/>
          <w:color w:val="000000" w:themeColor="text1"/>
          <w:kern w:val="36"/>
          <w:sz w:val="16"/>
          <w:szCs w:val="16"/>
          <w:lang w:eastAsia="fr-CA"/>
          <w14:ligatures w14:val="none"/>
        </w:rPr>
        <w:t xml:space="preserve"> (</w:t>
      </w:r>
      <w:r w:rsidR="002068B5">
        <w:rPr>
          <w:rFonts w:ascii="Arial" w:eastAsia="Times New Roman" w:hAnsi="Arial" w:cs="Arial"/>
          <w:b/>
          <w:bCs/>
          <w:color w:val="000000" w:themeColor="text1"/>
          <w:kern w:val="36"/>
          <w:sz w:val="16"/>
          <w:szCs w:val="16"/>
          <w:lang w:eastAsia="fr-CA"/>
          <w14:ligatures w14:val="none"/>
        </w:rPr>
        <w:t>en duo avec</w:t>
      </w:r>
      <w:r w:rsidRPr="00371EE2">
        <w:rPr>
          <w:rFonts w:ascii="Arial" w:eastAsia="Times New Roman" w:hAnsi="Arial" w:cs="Arial"/>
          <w:b/>
          <w:bCs/>
          <w:color w:val="000000" w:themeColor="text1"/>
          <w:kern w:val="36"/>
          <w:sz w:val="16"/>
          <w:szCs w:val="16"/>
          <w:lang w:eastAsia="fr-CA"/>
          <w14:ligatures w14:val="none"/>
        </w:rPr>
        <w:t xml:space="preserve"> Damien Robitaille) – Le nouvel extrait tiré de l’album </w:t>
      </w:r>
      <w:r w:rsidRPr="00371EE2">
        <w:rPr>
          <w:rFonts w:ascii="Arial" w:eastAsia="Times New Roman" w:hAnsi="Arial" w:cs="Arial"/>
          <w:b/>
          <w:bCs/>
          <w:i/>
          <w:iCs/>
          <w:color w:val="000000" w:themeColor="text1"/>
          <w:kern w:val="36"/>
          <w:sz w:val="16"/>
          <w:szCs w:val="16"/>
          <w:lang w:eastAsia="fr-CA"/>
          <w14:ligatures w14:val="none"/>
        </w:rPr>
        <w:t>La plus belle saison</w:t>
      </w:r>
    </w:p>
    <w:p w14:paraId="0DDDB8AF" w14:textId="4819B0C2" w:rsidR="001267A8" w:rsidRDefault="00F75351" w:rsidP="004078D3">
      <w:pPr>
        <w:rPr>
          <w:rFonts w:ascii="Arial" w:eastAsia="Times New Roman" w:hAnsi="Arial" w:cs="Arial"/>
          <w:kern w:val="0"/>
          <w:sz w:val="18"/>
          <w:szCs w:val="18"/>
          <w:lang w:eastAsia="fr-CA"/>
          <w14:ligatures w14:val="none"/>
        </w:rPr>
      </w:pPr>
      <w:r w:rsidRPr="00371EE2">
        <w:rPr>
          <w:rFonts w:ascii="Arial" w:hAnsi="Arial" w:cs="Arial"/>
          <w:b/>
          <w:bCs/>
          <w:color w:val="000000" w:themeColor="text1"/>
          <w:sz w:val="18"/>
          <w:szCs w:val="18"/>
          <w:lang w:eastAsia="fr-CA"/>
        </w:rPr>
        <w:t>En spectacle au Québec</w:t>
      </w:r>
      <w:r w:rsidR="001267A8">
        <w:rPr>
          <w:rFonts w:ascii="Arial" w:hAnsi="Arial" w:cs="Arial"/>
          <w:b/>
          <w:bCs/>
          <w:color w:val="000000" w:themeColor="text1"/>
          <w:sz w:val="18"/>
          <w:szCs w:val="18"/>
          <w:lang w:eastAsia="fr-CA"/>
        </w:rPr>
        <w:t xml:space="preserve"> et à Toronto</w:t>
      </w:r>
      <w:r w:rsidR="004078D3" w:rsidRPr="00371EE2">
        <w:rPr>
          <w:rFonts w:ascii="Arial" w:hAnsi="Arial" w:cs="Arial"/>
          <w:color w:val="000000" w:themeColor="text1"/>
          <w:sz w:val="18"/>
          <w:szCs w:val="18"/>
          <w:lang w:eastAsia="fr-CA"/>
        </w:rPr>
        <w:br/>
        <w:t>16/05 – Sherbrooke</w:t>
      </w:r>
      <w:r w:rsidR="00684A81" w:rsidRPr="00371EE2">
        <w:rPr>
          <w:rFonts w:ascii="Arial" w:hAnsi="Arial" w:cs="Arial"/>
          <w:color w:val="000000" w:themeColor="text1"/>
          <w:sz w:val="18"/>
          <w:szCs w:val="18"/>
          <w:lang w:eastAsia="fr-CA"/>
        </w:rPr>
        <w:t xml:space="preserve"> – Théâtre Granada</w:t>
      </w:r>
      <w:r w:rsidR="004078D3" w:rsidRPr="00371EE2">
        <w:rPr>
          <w:rFonts w:ascii="Arial" w:hAnsi="Arial" w:cs="Arial"/>
          <w:color w:val="000000" w:themeColor="text1"/>
          <w:sz w:val="18"/>
          <w:szCs w:val="18"/>
          <w:lang w:eastAsia="fr-CA"/>
        </w:rPr>
        <w:br/>
        <w:t>22</w:t>
      </w:r>
      <w:r w:rsidRPr="00371EE2">
        <w:rPr>
          <w:rFonts w:ascii="Arial" w:hAnsi="Arial" w:cs="Arial"/>
          <w:color w:val="000000" w:themeColor="text1"/>
          <w:sz w:val="18"/>
          <w:szCs w:val="18"/>
          <w:lang w:eastAsia="fr-CA"/>
        </w:rPr>
        <w:t>/</w:t>
      </w:r>
      <w:r w:rsidR="004078D3" w:rsidRPr="00371EE2">
        <w:rPr>
          <w:rFonts w:ascii="Arial" w:hAnsi="Arial" w:cs="Arial"/>
          <w:color w:val="000000" w:themeColor="text1"/>
          <w:sz w:val="18"/>
          <w:szCs w:val="18"/>
          <w:lang w:eastAsia="fr-CA"/>
        </w:rPr>
        <w:t>05 – Lac</w:t>
      </w:r>
      <w:r w:rsidR="00684A81" w:rsidRPr="00371EE2">
        <w:rPr>
          <w:rFonts w:ascii="Arial" w:hAnsi="Arial" w:cs="Arial"/>
          <w:color w:val="000000" w:themeColor="text1"/>
          <w:sz w:val="18"/>
          <w:szCs w:val="18"/>
          <w:lang w:eastAsia="fr-CA"/>
        </w:rPr>
        <w:t>-</w:t>
      </w:r>
      <w:r w:rsidR="004078D3" w:rsidRPr="00371EE2">
        <w:rPr>
          <w:rFonts w:ascii="Arial" w:hAnsi="Arial" w:cs="Arial"/>
          <w:color w:val="000000" w:themeColor="text1"/>
          <w:sz w:val="18"/>
          <w:szCs w:val="18"/>
          <w:lang w:eastAsia="fr-CA"/>
        </w:rPr>
        <w:t>Br</w:t>
      </w:r>
      <w:r w:rsidR="00684A81" w:rsidRPr="00371EE2">
        <w:rPr>
          <w:rFonts w:ascii="Arial" w:hAnsi="Arial" w:cs="Arial"/>
          <w:color w:val="000000" w:themeColor="text1"/>
          <w:sz w:val="18"/>
          <w:szCs w:val="18"/>
          <w:lang w:eastAsia="fr-CA"/>
        </w:rPr>
        <w:t>o</w:t>
      </w:r>
      <w:r w:rsidR="004078D3" w:rsidRPr="00371EE2">
        <w:rPr>
          <w:rFonts w:ascii="Arial" w:hAnsi="Arial" w:cs="Arial"/>
          <w:color w:val="000000" w:themeColor="text1"/>
          <w:sz w:val="18"/>
          <w:szCs w:val="18"/>
          <w:lang w:eastAsia="fr-CA"/>
        </w:rPr>
        <w:t xml:space="preserve">me – Théâtre </w:t>
      </w:r>
      <w:r w:rsidR="00684A81" w:rsidRPr="00371EE2">
        <w:rPr>
          <w:rFonts w:ascii="Arial" w:hAnsi="Arial" w:cs="Arial"/>
          <w:color w:val="000000" w:themeColor="text1"/>
          <w:sz w:val="18"/>
          <w:szCs w:val="18"/>
          <w:lang w:eastAsia="fr-CA"/>
        </w:rPr>
        <w:t xml:space="preserve">Lac-Brome </w:t>
      </w:r>
      <w:r w:rsidRPr="00371EE2">
        <w:rPr>
          <w:rFonts w:ascii="Arial" w:hAnsi="Arial" w:cs="Arial"/>
          <w:b/>
          <w:bCs/>
          <w:color w:val="000000" w:themeColor="text1"/>
          <w:sz w:val="18"/>
          <w:szCs w:val="18"/>
          <w:lang w:eastAsia="fr-CA"/>
        </w:rPr>
        <w:t>(Complet)</w:t>
      </w:r>
      <w:r w:rsidRPr="00371EE2">
        <w:rPr>
          <w:rFonts w:ascii="Arial" w:hAnsi="Arial" w:cs="Arial"/>
          <w:b/>
          <w:bCs/>
          <w:color w:val="000000" w:themeColor="text1"/>
          <w:sz w:val="18"/>
          <w:szCs w:val="18"/>
          <w:lang w:eastAsia="fr-CA"/>
        </w:rPr>
        <w:br/>
      </w:r>
      <w:r w:rsidRPr="00371EE2">
        <w:rPr>
          <w:rFonts w:ascii="Arial" w:hAnsi="Arial" w:cs="Arial"/>
          <w:color w:val="000000" w:themeColor="text1"/>
          <w:sz w:val="18"/>
          <w:szCs w:val="18"/>
          <w:lang w:eastAsia="fr-CA"/>
        </w:rPr>
        <w:t xml:space="preserve">23/05 – </w:t>
      </w:r>
      <w:r w:rsidR="00684A81" w:rsidRPr="00371EE2">
        <w:rPr>
          <w:rFonts w:ascii="Arial" w:hAnsi="Arial" w:cs="Arial"/>
          <w:color w:val="000000" w:themeColor="text1"/>
          <w:sz w:val="18"/>
          <w:szCs w:val="18"/>
          <w:lang w:eastAsia="fr-CA"/>
        </w:rPr>
        <w:t xml:space="preserve">Lac-Brome </w:t>
      </w:r>
      <w:r w:rsidRPr="00371EE2">
        <w:rPr>
          <w:rFonts w:ascii="Arial" w:hAnsi="Arial" w:cs="Arial"/>
          <w:color w:val="000000" w:themeColor="text1"/>
          <w:sz w:val="18"/>
          <w:szCs w:val="18"/>
          <w:lang w:eastAsia="fr-CA"/>
        </w:rPr>
        <w:t xml:space="preserve">– Théâtre </w:t>
      </w:r>
      <w:r w:rsidR="00684A81" w:rsidRPr="00371EE2">
        <w:rPr>
          <w:rFonts w:ascii="Arial" w:hAnsi="Arial" w:cs="Arial"/>
          <w:color w:val="000000" w:themeColor="text1"/>
          <w:sz w:val="18"/>
          <w:szCs w:val="18"/>
          <w:lang w:eastAsia="fr-CA"/>
        </w:rPr>
        <w:t>Lac-Brome</w:t>
      </w:r>
      <w:r w:rsidR="004078D3" w:rsidRPr="00371EE2">
        <w:rPr>
          <w:rFonts w:ascii="Arial" w:hAnsi="Arial" w:cs="Arial"/>
          <w:color w:val="000000" w:themeColor="text1"/>
          <w:sz w:val="18"/>
          <w:szCs w:val="18"/>
          <w:lang w:eastAsia="fr-CA"/>
        </w:rPr>
        <w:br/>
        <w:t xml:space="preserve">14/06 – Montréal – </w:t>
      </w:r>
      <w:r w:rsidR="00684A81" w:rsidRPr="00371EE2">
        <w:rPr>
          <w:rFonts w:ascii="Arial" w:hAnsi="Arial" w:cs="Arial"/>
          <w:color w:val="000000" w:themeColor="text1"/>
          <w:sz w:val="18"/>
          <w:szCs w:val="18"/>
          <w:lang w:eastAsia="fr-CA"/>
        </w:rPr>
        <w:t>Théâtre Maisonneuve</w:t>
      </w:r>
      <w:r w:rsidR="004078D3" w:rsidRPr="00371EE2">
        <w:rPr>
          <w:rFonts w:ascii="Arial" w:hAnsi="Arial" w:cs="Arial"/>
          <w:color w:val="000000" w:themeColor="text1"/>
          <w:sz w:val="18"/>
          <w:szCs w:val="18"/>
          <w:lang w:eastAsia="fr-CA"/>
        </w:rPr>
        <w:t xml:space="preserve"> (Francos)</w:t>
      </w:r>
      <w:r w:rsidR="004078D3" w:rsidRPr="00371EE2">
        <w:rPr>
          <w:rFonts w:ascii="Arial" w:hAnsi="Arial" w:cs="Arial"/>
          <w:color w:val="000000" w:themeColor="text1"/>
          <w:sz w:val="18"/>
          <w:szCs w:val="18"/>
          <w:lang w:eastAsia="fr-CA"/>
        </w:rPr>
        <w:br/>
        <w:t>23/06 – Toronto – Koerner Hall</w:t>
      </w:r>
      <w:r w:rsidR="00371EE2">
        <w:rPr>
          <w:rFonts w:ascii="Arial" w:hAnsi="Arial" w:cs="Arial"/>
          <w:color w:val="000000" w:themeColor="text1"/>
          <w:sz w:val="18"/>
          <w:szCs w:val="18"/>
          <w:lang w:eastAsia="fr-CA"/>
        </w:rPr>
        <w:br/>
        <w:t>06/11 – Québec – Palais Montcalm</w:t>
      </w:r>
      <w:r w:rsidR="00371EE2">
        <w:rPr>
          <w:rFonts w:ascii="Arial" w:hAnsi="Arial" w:cs="Arial"/>
          <w:color w:val="000000" w:themeColor="text1"/>
          <w:sz w:val="18"/>
          <w:szCs w:val="18"/>
          <w:lang w:eastAsia="fr-CA"/>
        </w:rPr>
        <w:br/>
      </w:r>
      <w:r w:rsidR="001267A8">
        <w:rPr>
          <w:rFonts w:ascii="Arial" w:hAnsi="Arial" w:cs="Arial"/>
          <w:b/>
          <w:bCs/>
          <w:color w:val="000000" w:themeColor="text1"/>
          <w:sz w:val="18"/>
          <w:szCs w:val="18"/>
          <w:lang w:eastAsia="fr-CA"/>
        </w:rPr>
        <w:br/>
      </w:r>
      <w:r w:rsidR="000F487F" w:rsidRPr="00F75351">
        <w:rPr>
          <w:rFonts w:ascii="Arial" w:eastAsia="Times New Roman" w:hAnsi="Arial" w:cs="Arial"/>
          <w:b/>
          <w:bCs/>
          <w:kern w:val="0"/>
          <w:sz w:val="18"/>
          <w:szCs w:val="18"/>
          <w:lang w:eastAsia="fr-CA"/>
          <w14:ligatures w14:val="none"/>
        </w:rPr>
        <w:t xml:space="preserve">Montréal, </w:t>
      </w:r>
      <w:r w:rsidR="00D53586" w:rsidRPr="00F75351">
        <w:rPr>
          <w:rFonts w:ascii="Arial" w:eastAsia="Times New Roman" w:hAnsi="Arial" w:cs="Arial"/>
          <w:b/>
          <w:bCs/>
          <w:kern w:val="0"/>
          <w:sz w:val="18"/>
          <w:szCs w:val="18"/>
          <w:lang w:eastAsia="fr-CA"/>
          <w14:ligatures w14:val="none"/>
        </w:rPr>
        <w:t>avril 202</w:t>
      </w:r>
      <w:r w:rsidR="004078D3" w:rsidRPr="00F75351">
        <w:rPr>
          <w:rFonts w:ascii="Arial" w:eastAsia="Times New Roman" w:hAnsi="Arial" w:cs="Arial"/>
          <w:b/>
          <w:bCs/>
          <w:kern w:val="0"/>
          <w:sz w:val="18"/>
          <w:szCs w:val="18"/>
          <w:lang w:eastAsia="fr-CA"/>
          <w14:ligatures w14:val="none"/>
        </w:rPr>
        <w:t>6</w:t>
      </w:r>
      <w:r w:rsidR="00D53586" w:rsidRPr="00F75351">
        <w:rPr>
          <w:rFonts w:ascii="Arial" w:eastAsia="Times New Roman" w:hAnsi="Arial" w:cs="Arial"/>
          <w:b/>
          <w:bCs/>
          <w:kern w:val="0"/>
          <w:sz w:val="18"/>
          <w:szCs w:val="18"/>
          <w:lang w:eastAsia="fr-CA"/>
          <w14:ligatures w14:val="none"/>
        </w:rPr>
        <w:t xml:space="preserve"> </w:t>
      </w:r>
      <w:r w:rsidR="004078D3" w:rsidRPr="00F75351">
        <w:rPr>
          <w:rFonts w:ascii="Arial" w:eastAsia="Times New Roman" w:hAnsi="Arial" w:cs="Arial"/>
          <w:b/>
          <w:bCs/>
          <w:kern w:val="0"/>
          <w:sz w:val="18"/>
          <w:szCs w:val="18"/>
          <w:lang w:eastAsia="fr-CA"/>
          <w14:ligatures w14:val="none"/>
        </w:rPr>
        <w:t>–</w:t>
      </w:r>
      <w:r w:rsidR="00D53586" w:rsidRPr="00F75351">
        <w:rPr>
          <w:rFonts w:ascii="Arial" w:eastAsia="Times New Roman" w:hAnsi="Arial" w:cs="Arial"/>
          <w:b/>
          <w:bCs/>
          <w:kern w:val="0"/>
          <w:sz w:val="18"/>
          <w:szCs w:val="18"/>
          <w:lang w:eastAsia="fr-CA"/>
          <w14:ligatures w14:val="none"/>
        </w:rPr>
        <w:t xml:space="preserve"> </w:t>
      </w:r>
      <w:r w:rsidR="004078D3" w:rsidRPr="00F75351">
        <w:rPr>
          <w:rFonts w:ascii="Arial" w:eastAsia="Calibri" w:hAnsi="Arial" w:cs="Arial"/>
          <w:sz w:val="18"/>
          <w:szCs w:val="18"/>
        </w:rPr>
        <w:t xml:space="preserve">Figure incontournable du jazz canadien, </w:t>
      </w:r>
      <w:r w:rsidR="000F487F" w:rsidRPr="001267A8">
        <w:rPr>
          <w:rFonts w:ascii="Arial" w:eastAsia="Times New Roman" w:hAnsi="Arial" w:cs="Arial"/>
          <w:b/>
          <w:bCs/>
          <w:kern w:val="0"/>
          <w:sz w:val="18"/>
          <w:szCs w:val="18"/>
          <w:lang w:eastAsia="fr-CA"/>
          <w14:ligatures w14:val="none"/>
        </w:rPr>
        <w:t>Emilie-Claire Barlow</w:t>
      </w:r>
      <w:r w:rsidR="000F487F" w:rsidRPr="00F75351">
        <w:rPr>
          <w:rFonts w:ascii="Arial" w:eastAsia="Times New Roman" w:hAnsi="Arial" w:cs="Arial"/>
          <w:kern w:val="0"/>
          <w:sz w:val="18"/>
          <w:szCs w:val="18"/>
          <w:lang w:eastAsia="fr-CA"/>
          <w14:ligatures w14:val="none"/>
        </w:rPr>
        <w:t xml:space="preserve"> </w:t>
      </w:r>
      <w:r w:rsidR="001267A8">
        <w:rPr>
          <w:rFonts w:ascii="Arial" w:eastAsia="Times New Roman" w:hAnsi="Arial" w:cs="Arial"/>
          <w:kern w:val="0"/>
          <w:sz w:val="18"/>
          <w:szCs w:val="18"/>
          <w:lang w:eastAsia="fr-CA"/>
          <w14:ligatures w14:val="none"/>
        </w:rPr>
        <w:t>partage</w:t>
      </w:r>
      <w:r w:rsidR="000F487F" w:rsidRPr="00F75351">
        <w:rPr>
          <w:rFonts w:ascii="Arial" w:eastAsia="Times New Roman" w:hAnsi="Arial" w:cs="Arial"/>
          <w:kern w:val="0"/>
          <w:sz w:val="18"/>
          <w:szCs w:val="18"/>
          <w:lang w:eastAsia="fr-CA"/>
          <w14:ligatures w14:val="none"/>
        </w:rPr>
        <w:t xml:space="preserve"> « Quelles sont les chances ? », une chanson</w:t>
      </w:r>
      <w:r w:rsidR="001267A8">
        <w:rPr>
          <w:rFonts w:ascii="Arial" w:eastAsia="Times New Roman" w:hAnsi="Arial" w:cs="Arial"/>
          <w:kern w:val="0"/>
          <w:sz w:val="18"/>
          <w:szCs w:val="18"/>
          <w:lang w:eastAsia="fr-CA"/>
          <w14:ligatures w14:val="none"/>
        </w:rPr>
        <w:t xml:space="preserve">, en duo avec </w:t>
      </w:r>
      <w:r w:rsidR="001267A8" w:rsidRPr="001267A8">
        <w:rPr>
          <w:rFonts w:ascii="Arial" w:eastAsia="Times New Roman" w:hAnsi="Arial" w:cs="Arial"/>
          <w:b/>
          <w:bCs/>
          <w:kern w:val="0"/>
          <w:sz w:val="18"/>
          <w:szCs w:val="18"/>
          <w:lang w:eastAsia="fr-CA"/>
          <w14:ligatures w14:val="none"/>
        </w:rPr>
        <w:t>Damien Robitaille</w:t>
      </w:r>
      <w:r w:rsidR="001267A8">
        <w:rPr>
          <w:rFonts w:ascii="Arial" w:eastAsia="Times New Roman" w:hAnsi="Arial" w:cs="Arial"/>
          <w:kern w:val="0"/>
          <w:sz w:val="18"/>
          <w:szCs w:val="18"/>
          <w:lang w:eastAsia="fr-CA"/>
          <w14:ligatures w14:val="none"/>
        </w:rPr>
        <w:t>,</w:t>
      </w:r>
      <w:r w:rsidR="000F487F" w:rsidRPr="00F75351">
        <w:rPr>
          <w:rFonts w:ascii="Arial" w:eastAsia="Times New Roman" w:hAnsi="Arial" w:cs="Arial"/>
          <w:kern w:val="0"/>
          <w:sz w:val="18"/>
          <w:szCs w:val="18"/>
          <w:lang w:eastAsia="fr-CA"/>
          <w14:ligatures w14:val="none"/>
        </w:rPr>
        <w:t xml:space="preserve"> tirée de son plus récent album </w:t>
      </w:r>
      <w:r w:rsidR="000F487F" w:rsidRPr="00F75351">
        <w:rPr>
          <w:rFonts w:ascii="Arial" w:eastAsia="Times New Roman" w:hAnsi="Arial" w:cs="Arial"/>
          <w:i/>
          <w:iCs/>
          <w:kern w:val="0"/>
          <w:sz w:val="18"/>
          <w:szCs w:val="18"/>
          <w:lang w:eastAsia="fr-CA"/>
          <w14:ligatures w14:val="none"/>
        </w:rPr>
        <w:t>La plus belle saison</w:t>
      </w:r>
      <w:r w:rsidR="001267A8">
        <w:rPr>
          <w:rFonts w:ascii="Arial" w:eastAsia="Times New Roman" w:hAnsi="Arial" w:cs="Arial"/>
          <w:kern w:val="0"/>
          <w:sz w:val="18"/>
          <w:szCs w:val="18"/>
          <w:lang w:eastAsia="fr-CA"/>
          <w14:ligatures w14:val="none"/>
        </w:rPr>
        <w:t xml:space="preserve">, </w:t>
      </w:r>
      <w:r w:rsidR="000F487F" w:rsidRPr="00F75351">
        <w:rPr>
          <w:rFonts w:ascii="Arial" w:eastAsia="Times New Roman" w:hAnsi="Arial" w:cs="Arial"/>
          <w:kern w:val="0"/>
          <w:sz w:val="18"/>
          <w:szCs w:val="18"/>
          <w:lang w:eastAsia="fr-CA"/>
          <w14:ligatures w14:val="none"/>
        </w:rPr>
        <w:t>paru en février</w:t>
      </w:r>
      <w:r w:rsidR="001267A8">
        <w:rPr>
          <w:rFonts w:ascii="Arial" w:eastAsia="Times New Roman" w:hAnsi="Arial" w:cs="Arial"/>
          <w:kern w:val="0"/>
          <w:sz w:val="18"/>
          <w:szCs w:val="18"/>
          <w:lang w:eastAsia="fr-CA"/>
          <w14:ligatures w14:val="none"/>
        </w:rPr>
        <w:t xml:space="preserve"> dernier.</w:t>
      </w:r>
    </w:p>
    <w:p w14:paraId="6B794992" w14:textId="40A52B42" w:rsidR="0066724A" w:rsidRPr="00B70790" w:rsidRDefault="000F487F" w:rsidP="004078D3">
      <w:pPr>
        <w:rPr>
          <w:rFonts w:ascii="Arial" w:hAnsi="Arial" w:cs="Arial"/>
          <w:b/>
          <w:bCs/>
          <w:color w:val="000000" w:themeColor="text1"/>
          <w:sz w:val="18"/>
          <w:szCs w:val="18"/>
          <w:lang w:eastAsia="fr-CA"/>
        </w:rPr>
      </w:pPr>
      <w:r w:rsidRPr="00B70790">
        <w:rPr>
          <w:rFonts w:ascii="Arial" w:eastAsia="Times New Roman" w:hAnsi="Arial" w:cs="Arial"/>
          <w:color w:val="000000" w:themeColor="text1"/>
          <w:kern w:val="0"/>
          <w:sz w:val="18"/>
          <w:szCs w:val="18"/>
          <w:lang w:eastAsia="fr-CA"/>
          <w14:ligatures w14:val="none"/>
        </w:rPr>
        <w:t xml:space="preserve">Écrite </w:t>
      </w:r>
      <w:r w:rsidR="007C4DDA" w:rsidRPr="00B70790">
        <w:rPr>
          <w:rFonts w:ascii="Arial" w:eastAsia="Times New Roman" w:hAnsi="Arial" w:cs="Arial"/>
          <w:color w:val="000000" w:themeColor="text1"/>
          <w:kern w:val="0"/>
          <w:sz w:val="18"/>
          <w:szCs w:val="18"/>
          <w:lang w:eastAsia="fr-CA"/>
          <w14:ligatures w14:val="none"/>
        </w:rPr>
        <w:t xml:space="preserve">et composée </w:t>
      </w:r>
      <w:r w:rsidRPr="00B70790">
        <w:rPr>
          <w:rFonts w:ascii="Arial" w:eastAsia="Times New Roman" w:hAnsi="Arial" w:cs="Arial"/>
          <w:color w:val="000000" w:themeColor="text1"/>
          <w:kern w:val="0"/>
          <w:sz w:val="18"/>
          <w:szCs w:val="18"/>
          <w:lang w:eastAsia="fr-CA"/>
          <w14:ligatures w14:val="none"/>
        </w:rPr>
        <w:t>par Damien Robitaille, cette pièce réunit les deux artistes dans un duo aussi spontané que lumineux. Leurs voix s'entrelacent avec naturel, portées par une orchestration délicate qui évoque la chaleur dorée des fins d'après-midi d'été.</w:t>
      </w:r>
    </w:p>
    <w:p w14:paraId="6E768B2D" w14:textId="314C3774" w:rsidR="001267A8" w:rsidRPr="001267A8" w:rsidRDefault="0066724A" w:rsidP="00D53586">
      <w:pPr>
        <w:rPr>
          <w:rFonts w:ascii="Arial" w:hAnsi="Arial" w:cs="Arial"/>
          <w:sz w:val="18"/>
          <w:szCs w:val="18"/>
        </w:rPr>
      </w:pPr>
      <w:r w:rsidRPr="00B70790">
        <w:rPr>
          <w:rFonts w:ascii="Arial" w:hAnsi="Arial" w:cs="Arial"/>
          <w:b/>
          <w:bCs/>
          <w:color w:val="000000" w:themeColor="text1"/>
          <w:sz w:val="18"/>
          <w:szCs w:val="18"/>
        </w:rPr>
        <w:t xml:space="preserve">Un extrait qui annonce l’arrivée de </w:t>
      </w:r>
      <w:r w:rsidR="00402CC7" w:rsidRPr="00B70790">
        <w:rPr>
          <w:rFonts w:ascii="Arial" w:hAnsi="Arial" w:cs="Arial"/>
          <w:b/>
          <w:bCs/>
          <w:color w:val="000000" w:themeColor="text1"/>
          <w:sz w:val="18"/>
          <w:szCs w:val="18"/>
        </w:rPr>
        <w:t xml:space="preserve">la belle saison à Montréal ! </w:t>
      </w:r>
      <w:r w:rsidR="00371EE2" w:rsidRPr="00B70790">
        <w:rPr>
          <w:rFonts w:ascii="Arial" w:hAnsi="Arial" w:cs="Arial"/>
          <w:b/>
          <w:bCs/>
          <w:color w:val="000000" w:themeColor="text1"/>
          <w:sz w:val="18"/>
          <w:szCs w:val="18"/>
        </w:rPr>
        <w:br/>
      </w:r>
      <w:r w:rsidRPr="00B70790">
        <w:rPr>
          <w:rFonts w:ascii="Arial" w:hAnsi="Arial" w:cs="Arial"/>
          <w:color w:val="000000" w:themeColor="text1"/>
          <w:sz w:val="18"/>
          <w:szCs w:val="18"/>
        </w:rPr>
        <w:t>Le 14 juin 2026 à 19h, Emilie-Claire Barlow</w:t>
      </w:r>
      <w:r w:rsidR="00DD5263" w:rsidRPr="00B70790">
        <w:rPr>
          <w:rFonts w:ascii="Arial" w:hAnsi="Arial" w:cs="Arial"/>
          <w:color w:val="000000" w:themeColor="text1"/>
          <w:sz w:val="18"/>
          <w:szCs w:val="18"/>
        </w:rPr>
        <w:t xml:space="preserve"> </w:t>
      </w:r>
      <w:r w:rsidRPr="00B70790">
        <w:rPr>
          <w:rFonts w:ascii="Arial" w:hAnsi="Arial" w:cs="Arial"/>
          <w:color w:val="000000" w:themeColor="text1"/>
          <w:sz w:val="18"/>
          <w:szCs w:val="18"/>
        </w:rPr>
        <w:t>montera sur la prestigieuse scène du Théâtre Maisonneuve</w:t>
      </w:r>
      <w:r w:rsidR="00F0048C" w:rsidRPr="00B70790">
        <w:rPr>
          <w:rFonts w:ascii="Arial" w:hAnsi="Arial" w:cs="Arial"/>
          <w:color w:val="000000" w:themeColor="text1"/>
          <w:sz w:val="18"/>
          <w:szCs w:val="18"/>
        </w:rPr>
        <w:t xml:space="preserve"> de</w:t>
      </w:r>
      <w:r w:rsidRPr="00B70790">
        <w:rPr>
          <w:rFonts w:ascii="Arial" w:hAnsi="Arial" w:cs="Arial"/>
          <w:color w:val="000000" w:themeColor="text1"/>
          <w:sz w:val="18"/>
          <w:szCs w:val="18"/>
        </w:rPr>
        <w:t xml:space="preserve"> la Place des Arts, dans le cadre des Francos de Montréal. </w:t>
      </w:r>
      <w:r w:rsidR="001267A8" w:rsidRPr="00B70790">
        <w:rPr>
          <w:rFonts w:ascii="Arial" w:hAnsi="Arial" w:cs="Arial"/>
          <w:color w:val="000000" w:themeColor="text1"/>
          <w:spacing w:val="5"/>
          <w:sz w:val="18"/>
          <w:szCs w:val="18"/>
          <w:shd w:val="clear" w:color="auto" w:fill="FFFFFF"/>
        </w:rPr>
        <w:t xml:space="preserve">Dans ce nouveau spectacle, accompagnée de son groupe de musiciens exceptionnels, </w:t>
      </w:r>
      <w:r w:rsidR="00F0048C" w:rsidRPr="00B70790">
        <w:rPr>
          <w:rFonts w:ascii="Arial" w:hAnsi="Arial" w:cs="Arial"/>
          <w:color w:val="000000" w:themeColor="text1"/>
          <w:spacing w:val="5"/>
          <w:sz w:val="18"/>
          <w:szCs w:val="18"/>
          <w:shd w:val="clear" w:color="auto" w:fill="FFFFFF"/>
        </w:rPr>
        <w:t xml:space="preserve">elle présente </w:t>
      </w:r>
      <w:r w:rsidR="001267A8" w:rsidRPr="00B70790">
        <w:rPr>
          <w:rFonts w:ascii="Arial" w:hAnsi="Arial" w:cs="Arial"/>
          <w:color w:val="000000" w:themeColor="text1"/>
          <w:spacing w:val="5"/>
          <w:sz w:val="18"/>
          <w:szCs w:val="18"/>
          <w:shd w:val="clear" w:color="auto" w:fill="FFFFFF"/>
        </w:rPr>
        <w:t xml:space="preserve">ses </w:t>
      </w:r>
      <w:r w:rsidR="001267A8" w:rsidRPr="001267A8">
        <w:rPr>
          <w:rFonts w:ascii="Arial" w:hAnsi="Arial" w:cs="Arial"/>
          <w:color w:val="121212"/>
          <w:spacing w:val="5"/>
          <w:sz w:val="18"/>
          <w:szCs w:val="18"/>
          <w:shd w:val="clear" w:color="auto" w:fill="FFFFFF"/>
        </w:rPr>
        <w:t>coups de cœur de </w:t>
      </w:r>
      <w:r w:rsidR="001267A8" w:rsidRPr="001267A8">
        <w:rPr>
          <w:rStyle w:val="Accentuation"/>
          <w:rFonts w:ascii="Arial" w:hAnsi="Arial" w:cs="Arial"/>
          <w:color w:val="121212"/>
          <w:spacing w:val="5"/>
          <w:sz w:val="18"/>
          <w:szCs w:val="18"/>
          <w:shd w:val="clear" w:color="auto" w:fill="FFFFFF"/>
        </w:rPr>
        <w:t>La plus belle saison</w:t>
      </w:r>
      <w:r w:rsidR="001267A8" w:rsidRPr="001267A8">
        <w:rPr>
          <w:rFonts w:ascii="Arial" w:hAnsi="Arial" w:cs="Arial"/>
          <w:color w:val="121212"/>
          <w:spacing w:val="5"/>
          <w:sz w:val="18"/>
          <w:szCs w:val="18"/>
          <w:shd w:val="clear" w:color="auto" w:fill="FFFFFF"/>
        </w:rPr>
        <w:t>, une lettre d’amour au Québec et la bande sonore d’un nouveau chapitre de sa vie.</w:t>
      </w:r>
    </w:p>
    <w:p w14:paraId="1B6B141B" w14:textId="54C637EE" w:rsidR="001267A8" w:rsidRDefault="0066724A" w:rsidP="00D53586">
      <w:pPr>
        <w:rPr>
          <w:rFonts w:ascii="Arial" w:hAnsi="Arial" w:cs="Arial"/>
          <w:sz w:val="18"/>
          <w:szCs w:val="18"/>
        </w:rPr>
      </w:pPr>
      <w:r w:rsidRPr="00F75351">
        <w:rPr>
          <w:rFonts w:ascii="Arial" w:hAnsi="Arial" w:cs="Arial"/>
          <w:sz w:val="18"/>
          <w:szCs w:val="18"/>
        </w:rPr>
        <w:t>Préparez-vous à vivre une soirée inoubliable</w:t>
      </w:r>
      <w:r w:rsidR="00402CC7" w:rsidRPr="00F75351">
        <w:rPr>
          <w:rFonts w:ascii="Arial" w:hAnsi="Arial" w:cs="Arial"/>
          <w:sz w:val="18"/>
          <w:szCs w:val="18"/>
        </w:rPr>
        <w:t xml:space="preserve"> en compagnie d’</w:t>
      </w:r>
      <w:r w:rsidRPr="00F75351">
        <w:rPr>
          <w:rFonts w:ascii="Arial" w:hAnsi="Arial" w:cs="Arial"/>
          <w:sz w:val="18"/>
          <w:szCs w:val="18"/>
        </w:rPr>
        <w:t xml:space="preserve">une artiste charismatique qui incarne toute l’énergie et la magie de la saison estivale ! </w:t>
      </w:r>
    </w:p>
    <w:p w14:paraId="3E773EE3" w14:textId="0E02C5CD" w:rsidR="00402CC7" w:rsidRPr="00371EE2" w:rsidRDefault="000F487F" w:rsidP="00D53586">
      <w:pPr>
        <w:rPr>
          <w:rFonts w:ascii="Arial" w:hAnsi="Arial" w:cs="Arial"/>
          <w:b/>
          <w:bCs/>
          <w:sz w:val="18"/>
          <w:szCs w:val="18"/>
        </w:rPr>
      </w:pPr>
      <w:r w:rsidRPr="00F75351">
        <w:rPr>
          <w:rFonts w:ascii="Arial" w:eastAsia="Times New Roman" w:hAnsi="Arial" w:cs="Arial"/>
          <w:kern w:val="0"/>
          <w:sz w:val="18"/>
          <w:szCs w:val="18"/>
          <w:lang w:eastAsia="fr-CA"/>
          <w14:ligatures w14:val="none"/>
        </w:rPr>
        <w:t>Pour un soir seulemen</w:t>
      </w:r>
      <w:r w:rsidR="00DD5263" w:rsidRPr="00F75351">
        <w:rPr>
          <w:rFonts w:ascii="Arial" w:eastAsia="Times New Roman" w:hAnsi="Arial" w:cs="Arial"/>
          <w:kern w:val="0"/>
          <w:sz w:val="18"/>
          <w:szCs w:val="18"/>
          <w:lang w:eastAsia="fr-CA"/>
          <w14:ligatures w14:val="none"/>
        </w:rPr>
        <w:t>t</w:t>
      </w:r>
      <w:r w:rsidRPr="00F75351">
        <w:rPr>
          <w:rFonts w:ascii="Arial" w:eastAsia="Times New Roman" w:hAnsi="Arial" w:cs="Arial"/>
          <w:kern w:val="0"/>
          <w:sz w:val="18"/>
          <w:szCs w:val="18"/>
          <w:lang w:eastAsia="fr-CA"/>
          <w14:ligatures w14:val="none"/>
        </w:rPr>
        <w:t xml:space="preserve">, avant la poursuite de </w:t>
      </w:r>
      <w:r w:rsidR="0066724A" w:rsidRPr="00F75351">
        <w:rPr>
          <w:rFonts w:ascii="Arial" w:eastAsia="Times New Roman" w:hAnsi="Arial" w:cs="Arial"/>
          <w:kern w:val="0"/>
          <w:sz w:val="18"/>
          <w:szCs w:val="18"/>
          <w:lang w:eastAsia="fr-CA"/>
          <w14:ligatures w14:val="none"/>
        </w:rPr>
        <w:t>sa</w:t>
      </w:r>
      <w:r w:rsidRPr="00F75351">
        <w:rPr>
          <w:rFonts w:ascii="Arial" w:eastAsia="Times New Roman" w:hAnsi="Arial" w:cs="Arial"/>
          <w:kern w:val="0"/>
          <w:sz w:val="18"/>
          <w:szCs w:val="18"/>
          <w:lang w:eastAsia="fr-CA"/>
          <w14:ligatures w14:val="none"/>
        </w:rPr>
        <w:t xml:space="preserve"> tournée au Québec et aux États-Unis. </w:t>
      </w:r>
      <w:hyperlink r:id="rId7" w:history="1">
        <w:r w:rsidRPr="00F75351">
          <w:rPr>
            <w:rStyle w:val="Hyperlien"/>
            <w:rFonts w:ascii="Arial" w:eastAsia="Times New Roman" w:hAnsi="Arial" w:cs="Arial"/>
            <w:kern w:val="0"/>
            <w:sz w:val="18"/>
            <w:szCs w:val="18"/>
            <w:lang w:eastAsia="fr-CA"/>
            <w14:ligatures w14:val="none"/>
          </w:rPr>
          <w:t>Réserver vos billets dès maintenant.</w:t>
        </w:r>
      </w:hyperlink>
    </w:p>
    <w:p w14:paraId="0F515F67" w14:textId="7D438A4C" w:rsidR="004078D3" w:rsidRPr="00F75351" w:rsidRDefault="004078D3" w:rsidP="004078D3">
      <w:pPr>
        <w:rPr>
          <w:rFonts w:ascii="Arial" w:eastAsia="Calibri" w:hAnsi="Arial" w:cs="Arial"/>
          <w:sz w:val="18"/>
          <w:szCs w:val="18"/>
        </w:rPr>
      </w:pPr>
      <w:r w:rsidRPr="00F75351">
        <w:rPr>
          <w:rFonts w:ascii="Arial" w:eastAsia="Calibri" w:hAnsi="Arial" w:cs="Arial"/>
          <w:sz w:val="18"/>
          <w:szCs w:val="18"/>
        </w:rPr>
        <w:t>Découvrez toutes les dates de la tournée 2026</w:t>
      </w:r>
      <w:r w:rsidR="00F75351" w:rsidRPr="00F75351">
        <w:rPr>
          <w:rFonts w:ascii="Arial" w:eastAsia="Calibri" w:hAnsi="Arial" w:cs="Arial"/>
          <w:sz w:val="18"/>
          <w:szCs w:val="18"/>
        </w:rPr>
        <w:t xml:space="preserve"> / 2027 </w:t>
      </w:r>
      <w:hyperlink r:id="rId8" w:history="1">
        <w:r w:rsidRPr="00F75351">
          <w:rPr>
            <w:rStyle w:val="Hyperlien"/>
            <w:rFonts w:ascii="Arial" w:eastAsia="Calibri" w:hAnsi="Arial" w:cs="Arial"/>
            <w:sz w:val="18"/>
            <w:szCs w:val="18"/>
          </w:rPr>
          <w:t>ICI</w:t>
        </w:r>
      </w:hyperlink>
    </w:p>
    <w:p w14:paraId="7CA74690" w14:textId="3FE3F73B" w:rsidR="00630F8C" w:rsidRPr="00F75351" w:rsidRDefault="005957F8" w:rsidP="00D53586">
      <w:pPr>
        <w:rPr>
          <w:rFonts w:ascii="Arial" w:hAnsi="Arial" w:cs="Arial"/>
          <w:sz w:val="18"/>
          <w:szCs w:val="18"/>
        </w:rPr>
      </w:pPr>
      <w:r w:rsidRPr="00F75351">
        <w:rPr>
          <w:rFonts w:ascii="Arial" w:hAnsi="Arial" w:cs="Arial"/>
          <w:b/>
          <w:bCs/>
          <w:color w:val="000000"/>
          <w:sz w:val="18"/>
          <w:szCs w:val="18"/>
        </w:rPr>
        <w:t>Relations de presse</w:t>
      </w:r>
      <w:r w:rsidR="00F75351" w:rsidRPr="00F75351">
        <w:rPr>
          <w:rFonts w:ascii="Arial" w:hAnsi="Arial" w:cs="Arial"/>
          <w:sz w:val="18"/>
          <w:szCs w:val="18"/>
        </w:rPr>
        <w:br/>
      </w:r>
      <w:r w:rsidRPr="00F75351">
        <w:rPr>
          <w:rFonts w:ascii="Arial" w:hAnsi="Arial" w:cs="Arial"/>
          <w:color w:val="000000"/>
          <w:sz w:val="18"/>
          <w:szCs w:val="18"/>
        </w:rPr>
        <w:t>Simon Fauteux - SIX media marketing</w:t>
      </w:r>
      <w:r w:rsidR="00F75351" w:rsidRPr="00F75351">
        <w:rPr>
          <w:rFonts w:ascii="Arial" w:hAnsi="Arial" w:cs="Arial"/>
          <w:sz w:val="18"/>
          <w:szCs w:val="18"/>
        </w:rPr>
        <w:br/>
      </w:r>
      <w:hyperlink r:id="rId9" w:history="1">
        <w:r w:rsidR="00F75351" w:rsidRPr="00F75351">
          <w:rPr>
            <w:rStyle w:val="Hyperlien"/>
            <w:rFonts w:ascii="Arial" w:eastAsiaTheme="majorEastAsia" w:hAnsi="Arial" w:cs="Arial"/>
            <w:sz w:val="18"/>
            <w:szCs w:val="18"/>
          </w:rPr>
          <w:t>simon@sixmedia.ca</w:t>
        </w:r>
      </w:hyperlink>
    </w:p>
    <w:p w14:paraId="61F224A3" w14:textId="77777777" w:rsidR="0066724A" w:rsidRPr="00D53586" w:rsidRDefault="0066724A" w:rsidP="00F75351">
      <w:pPr>
        <w:jc w:val="center"/>
        <w:rPr>
          <w:rFonts w:ascii="Arial" w:hAnsi="Arial" w:cs="Arial"/>
          <w:sz w:val="16"/>
          <w:szCs w:val="16"/>
        </w:rPr>
      </w:pPr>
    </w:p>
    <w:p w14:paraId="7532E0CB" w14:textId="3F37D51E" w:rsidR="00630F8C" w:rsidRPr="00D53586" w:rsidRDefault="00630F8C" w:rsidP="00F75351">
      <w:pPr>
        <w:jc w:val="center"/>
        <w:rPr>
          <w:rFonts w:ascii="Arial" w:hAnsi="Arial" w:cs="Arial"/>
          <w:sz w:val="16"/>
          <w:szCs w:val="16"/>
        </w:rPr>
      </w:pPr>
      <w:r w:rsidRPr="00D53586">
        <w:rPr>
          <w:rFonts w:ascii="Arial" w:hAnsi="Arial" w:cs="Arial"/>
          <w:sz w:val="16"/>
          <w:szCs w:val="16"/>
        </w:rPr>
        <w:t>– 30 –</w:t>
      </w:r>
    </w:p>
    <w:sectPr w:rsidR="00630F8C" w:rsidRPr="00D5358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603B"/>
    <w:multiLevelType w:val="hybridMultilevel"/>
    <w:tmpl w:val="248C5B6C"/>
    <w:lvl w:ilvl="0" w:tplc="69DA473C">
      <w:start w:val="3"/>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3EB0785"/>
    <w:multiLevelType w:val="hybridMultilevel"/>
    <w:tmpl w:val="E6029AE6"/>
    <w:lvl w:ilvl="0" w:tplc="7172BBFA">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1D0004E"/>
    <w:multiLevelType w:val="multilevel"/>
    <w:tmpl w:val="C12A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60EB8"/>
    <w:multiLevelType w:val="hybridMultilevel"/>
    <w:tmpl w:val="98384074"/>
    <w:lvl w:ilvl="0" w:tplc="9A16E0E6">
      <w:start w:val="3"/>
      <w:numFmt w:val="bullet"/>
      <w:lvlText w:val="-"/>
      <w:lvlJc w:val="left"/>
      <w:pPr>
        <w:ind w:left="1080" w:hanging="360"/>
      </w:pPr>
      <w:rPr>
        <w:rFonts w:ascii="Calibri" w:eastAsia="Times New Roman"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2050303760">
    <w:abstractNumId w:val="2"/>
  </w:num>
  <w:num w:numId="2" w16cid:durableId="615871647">
    <w:abstractNumId w:val="1"/>
  </w:num>
  <w:num w:numId="3" w16cid:durableId="496383714">
    <w:abstractNumId w:val="0"/>
  </w:num>
  <w:num w:numId="4" w16cid:durableId="173304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D0"/>
    <w:rsid w:val="000F487F"/>
    <w:rsid w:val="001267A8"/>
    <w:rsid w:val="002068B5"/>
    <w:rsid w:val="00217C27"/>
    <w:rsid w:val="00317B6E"/>
    <w:rsid w:val="00371EE2"/>
    <w:rsid w:val="00380E71"/>
    <w:rsid w:val="003D72D0"/>
    <w:rsid w:val="00402CC7"/>
    <w:rsid w:val="004078D3"/>
    <w:rsid w:val="00476822"/>
    <w:rsid w:val="005957F8"/>
    <w:rsid w:val="00630F8C"/>
    <w:rsid w:val="0066724A"/>
    <w:rsid w:val="00684A81"/>
    <w:rsid w:val="006D5972"/>
    <w:rsid w:val="00704072"/>
    <w:rsid w:val="00724AC8"/>
    <w:rsid w:val="007C4DDA"/>
    <w:rsid w:val="00803E5D"/>
    <w:rsid w:val="00A56655"/>
    <w:rsid w:val="00AF28AB"/>
    <w:rsid w:val="00B70790"/>
    <w:rsid w:val="00B93581"/>
    <w:rsid w:val="00BE42FB"/>
    <w:rsid w:val="00C378ED"/>
    <w:rsid w:val="00C535B0"/>
    <w:rsid w:val="00D53586"/>
    <w:rsid w:val="00DD5263"/>
    <w:rsid w:val="00E1134B"/>
    <w:rsid w:val="00F0048C"/>
    <w:rsid w:val="00F65206"/>
    <w:rsid w:val="00F75351"/>
    <w:rsid w:val="00F82C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3A9F"/>
  <w15:chartTrackingRefBased/>
  <w15:docId w15:val="{91845C24-DD5E-834C-84AA-C6DD702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7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D7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72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72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72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72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72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72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72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72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3D72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72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72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72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72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72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72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72D0"/>
    <w:rPr>
      <w:rFonts w:eastAsiaTheme="majorEastAsia" w:cstheme="majorBidi"/>
      <w:color w:val="272727" w:themeColor="text1" w:themeTint="D8"/>
    </w:rPr>
  </w:style>
  <w:style w:type="paragraph" w:styleId="Titre">
    <w:name w:val="Title"/>
    <w:basedOn w:val="Normal"/>
    <w:next w:val="Normal"/>
    <w:link w:val="TitreCar"/>
    <w:uiPriority w:val="10"/>
    <w:qFormat/>
    <w:rsid w:val="003D7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72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72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72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72D0"/>
    <w:pPr>
      <w:spacing w:before="160"/>
      <w:jc w:val="center"/>
    </w:pPr>
    <w:rPr>
      <w:i/>
      <w:iCs/>
      <w:color w:val="404040" w:themeColor="text1" w:themeTint="BF"/>
    </w:rPr>
  </w:style>
  <w:style w:type="character" w:customStyle="1" w:styleId="CitationCar">
    <w:name w:val="Citation Car"/>
    <w:basedOn w:val="Policepardfaut"/>
    <w:link w:val="Citation"/>
    <w:uiPriority w:val="29"/>
    <w:rsid w:val="003D72D0"/>
    <w:rPr>
      <w:i/>
      <w:iCs/>
      <w:color w:val="404040" w:themeColor="text1" w:themeTint="BF"/>
    </w:rPr>
  </w:style>
  <w:style w:type="paragraph" w:styleId="Paragraphedeliste">
    <w:name w:val="List Paragraph"/>
    <w:basedOn w:val="Normal"/>
    <w:uiPriority w:val="34"/>
    <w:qFormat/>
    <w:rsid w:val="003D72D0"/>
    <w:pPr>
      <w:ind w:left="720"/>
      <w:contextualSpacing/>
    </w:pPr>
  </w:style>
  <w:style w:type="character" w:styleId="Accentuationintense">
    <w:name w:val="Intense Emphasis"/>
    <w:basedOn w:val="Policepardfaut"/>
    <w:uiPriority w:val="21"/>
    <w:qFormat/>
    <w:rsid w:val="003D72D0"/>
    <w:rPr>
      <w:i/>
      <w:iCs/>
      <w:color w:val="0F4761" w:themeColor="accent1" w:themeShade="BF"/>
    </w:rPr>
  </w:style>
  <w:style w:type="paragraph" w:styleId="Citationintense">
    <w:name w:val="Intense Quote"/>
    <w:basedOn w:val="Normal"/>
    <w:next w:val="Normal"/>
    <w:link w:val="CitationintenseCar"/>
    <w:uiPriority w:val="30"/>
    <w:qFormat/>
    <w:rsid w:val="003D7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72D0"/>
    <w:rPr>
      <w:i/>
      <w:iCs/>
      <w:color w:val="0F4761" w:themeColor="accent1" w:themeShade="BF"/>
    </w:rPr>
  </w:style>
  <w:style w:type="character" w:styleId="Rfrenceintense">
    <w:name w:val="Intense Reference"/>
    <w:basedOn w:val="Policepardfaut"/>
    <w:uiPriority w:val="32"/>
    <w:qFormat/>
    <w:rsid w:val="003D72D0"/>
    <w:rPr>
      <w:b/>
      <w:bCs/>
      <w:smallCaps/>
      <w:color w:val="0F4761" w:themeColor="accent1" w:themeShade="BF"/>
      <w:spacing w:val="5"/>
    </w:rPr>
  </w:style>
  <w:style w:type="character" w:styleId="Hyperlien">
    <w:name w:val="Hyperlink"/>
    <w:basedOn w:val="Policepardfaut"/>
    <w:uiPriority w:val="99"/>
    <w:unhideWhenUsed/>
    <w:rsid w:val="003D72D0"/>
    <w:rPr>
      <w:color w:val="0000FF"/>
      <w:u w:val="single"/>
    </w:rPr>
  </w:style>
  <w:style w:type="character" w:styleId="Accentuation">
    <w:name w:val="Emphasis"/>
    <w:basedOn w:val="Policepardfaut"/>
    <w:uiPriority w:val="20"/>
    <w:qFormat/>
    <w:rsid w:val="00A56655"/>
    <w:rPr>
      <w:i/>
      <w:iCs/>
    </w:rPr>
  </w:style>
  <w:style w:type="paragraph" w:styleId="NormalWeb">
    <w:name w:val="Normal (Web)"/>
    <w:basedOn w:val="Normal"/>
    <w:uiPriority w:val="99"/>
    <w:unhideWhenUsed/>
    <w:rsid w:val="00A56655"/>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paragraph" w:customStyle="1" w:styleId="listitem">
    <w:name w:val="list__item"/>
    <w:basedOn w:val="Normal"/>
    <w:rsid w:val="00A56655"/>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Mentionnonrsolue">
    <w:name w:val="Unresolved Mention"/>
    <w:basedOn w:val="Policepardfaut"/>
    <w:uiPriority w:val="99"/>
    <w:semiHidden/>
    <w:unhideWhenUsed/>
    <w:rsid w:val="00A56655"/>
    <w:rPr>
      <w:color w:val="605E5C"/>
      <w:shd w:val="clear" w:color="auto" w:fill="E1DFDD"/>
    </w:rPr>
  </w:style>
  <w:style w:type="paragraph" w:customStyle="1" w:styleId="my-2">
    <w:name w:val="my-2"/>
    <w:basedOn w:val="Normal"/>
    <w:rsid w:val="00C535B0"/>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C535B0"/>
    <w:rPr>
      <w:b/>
      <w:bCs/>
    </w:rPr>
  </w:style>
  <w:style w:type="character" w:customStyle="1" w:styleId="text-box-trim-both">
    <w:name w:val="text-box-trim-both"/>
    <w:basedOn w:val="Policepardfaut"/>
    <w:rsid w:val="00803E5D"/>
  </w:style>
  <w:style w:type="paragraph" w:customStyle="1" w:styleId="font8">
    <w:name w:val="font_8"/>
    <w:basedOn w:val="Normal"/>
    <w:rsid w:val="00803E5D"/>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customStyle="1" w:styleId="wixui-rich-texttext">
    <w:name w:val="wixui-rich-text__text"/>
    <w:basedOn w:val="Policepardfaut"/>
    <w:rsid w:val="00803E5D"/>
  </w:style>
  <w:style w:type="character" w:customStyle="1" w:styleId="whitespace-normal">
    <w:name w:val="whitespace-normal"/>
    <w:basedOn w:val="Policepardfaut"/>
    <w:rsid w:val="00F65206"/>
  </w:style>
  <w:style w:type="character" w:styleId="Lienvisit">
    <w:name w:val="FollowedHyperlink"/>
    <w:basedOn w:val="Policepardfaut"/>
    <w:uiPriority w:val="99"/>
    <w:semiHidden/>
    <w:unhideWhenUsed/>
    <w:rsid w:val="00F65206"/>
    <w:rPr>
      <w:color w:val="96607D" w:themeColor="followedHyperlink"/>
      <w:u w:val="single"/>
    </w:rPr>
  </w:style>
  <w:style w:type="paragraph" w:customStyle="1" w:styleId="font-claude-response-body">
    <w:name w:val="font-claude-response-body"/>
    <w:basedOn w:val="Normal"/>
    <w:rsid w:val="000F487F"/>
    <w:pPr>
      <w:spacing w:before="100" w:beforeAutospacing="1" w:after="100" w:afterAutospacing="1" w:line="240" w:lineRule="auto"/>
    </w:pPr>
    <w:rPr>
      <w:rFonts w:ascii="Times New Roman" w:eastAsia="Times New Roman" w:hAnsi="Times New Roman" w:cs="Times New Roman"/>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ilieclairebarlow.com/" TargetMode="External"/><Relationship Id="rId3" Type="http://schemas.openxmlformats.org/officeDocument/2006/relationships/settings" Target="settings.xml"/><Relationship Id="rId7" Type="http://schemas.openxmlformats.org/officeDocument/2006/relationships/hyperlink" Target="https://www.placedesarts.com/en/event/emilie-claire-barl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mon@sixmedi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1645</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Beaulieu</dc:creator>
  <cp:keywords/>
  <dc:description/>
  <cp:lastModifiedBy>Simon Fauteux</cp:lastModifiedBy>
  <cp:revision>2</cp:revision>
  <dcterms:created xsi:type="dcterms:W3CDTF">2026-04-20T18:25:00Z</dcterms:created>
  <dcterms:modified xsi:type="dcterms:W3CDTF">2026-04-20T18:25:00Z</dcterms:modified>
</cp:coreProperties>
</file>