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F1259" w14:textId="7F0B4929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b/>
          <w:bCs/>
          <w:sz w:val="18"/>
          <w:szCs w:val="18"/>
        </w:rPr>
        <w:t>Les fleurs préférées de ma mère</w:t>
      </w:r>
      <w:r w:rsidR="002218A4">
        <w:rPr>
          <w:rFonts w:eastAsia="Times New Roman"/>
          <w:sz w:val="18"/>
          <w:szCs w:val="18"/>
        </w:rPr>
        <w:t xml:space="preserve"> / </w:t>
      </w:r>
      <w:r w:rsidRPr="002218A4">
        <w:rPr>
          <w:b/>
          <w:bCs/>
          <w:sz w:val="18"/>
          <w:szCs w:val="18"/>
        </w:rPr>
        <w:t xml:space="preserve">CRÉDITS ALBUM </w:t>
      </w:r>
    </w:p>
    <w:p w14:paraId="42854DB1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Thomas Thivierge-Gauthier (Mantisse) | Voix, paroles, composition et </w:t>
      </w:r>
      <w:proofErr w:type="spellStart"/>
      <w:r w:rsidRPr="002218A4">
        <w:rPr>
          <w:rFonts w:eastAsia="Times New Roman"/>
          <w:sz w:val="18"/>
          <w:szCs w:val="18"/>
        </w:rPr>
        <w:t>co-réalisation</w:t>
      </w:r>
      <w:proofErr w:type="spellEnd"/>
      <w:r w:rsidRPr="002218A4">
        <w:rPr>
          <w:rFonts w:eastAsia="Times New Roman"/>
          <w:sz w:val="18"/>
          <w:szCs w:val="18"/>
        </w:rPr>
        <w:t>, guitare, prise de son</w:t>
      </w:r>
    </w:p>
    <w:p w14:paraId="0F02565F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Étienne Coppée | Réalisation, voix additionnelles, claviers et piano </w:t>
      </w:r>
    </w:p>
    <w:p w14:paraId="67B83088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Prise de son,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</w:t>
      </w:r>
      <w:proofErr w:type="spellStart"/>
      <w:r w:rsidRPr="002218A4">
        <w:rPr>
          <w:rFonts w:eastAsia="Times New Roman"/>
          <w:sz w:val="18"/>
          <w:szCs w:val="18"/>
        </w:rPr>
        <w:t>co-réalisation</w:t>
      </w:r>
      <w:proofErr w:type="spellEnd"/>
    </w:p>
    <w:p w14:paraId="202AD030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Lisa Detzel-</w:t>
      </w:r>
      <w:proofErr w:type="spellStart"/>
      <w:r w:rsidRPr="002218A4">
        <w:rPr>
          <w:rFonts w:eastAsia="Times New Roman"/>
          <w:sz w:val="18"/>
          <w:szCs w:val="18"/>
        </w:rPr>
        <w:t>Varouxis</w:t>
      </w:r>
      <w:proofErr w:type="spellEnd"/>
      <w:r w:rsidRPr="002218A4">
        <w:rPr>
          <w:rFonts w:eastAsia="Times New Roman"/>
          <w:sz w:val="18"/>
          <w:szCs w:val="18"/>
        </w:rPr>
        <w:t xml:space="preserve"> | Paroles, Voix et écriture du poème</w:t>
      </w:r>
    </w:p>
    <w:p w14:paraId="745D706F" w14:textId="77777777" w:rsidR="00EB0739" w:rsidRPr="002218A4" w:rsidRDefault="00EB0739" w:rsidP="00EB0739">
      <w:pPr>
        <w:shd w:val="clear" w:color="auto" w:fill="FFFFFF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François Lafontaine | Piano et synthétiseurs</w:t>
      </w:r>
    </w:p>
    <w:p w14:paraId="3FAF3FCB" w14:textId="13032B4B" w:rsidR="00EB0739" w:rsidRPr="002218A4" w:rsidRDefault="00EB0739" w:rsidP="00EB0739">
      <w:pPr>
        <w:shd w:val="clear" w:color="auto" w:fill="FFFFFF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Arnaud Castonguay | Clarinettes, saxophone et flûte traversière </w:t>
      </w:r>
    </w:p>
    <w:p w14:paraId="412F371F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Flavie Melançon | voix additionnelles</w:t>
      </w:r>
    </w:p>
    <w:p w14:paraId="4B627B13" w14:textId="7BA09424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Raphaël Pépin-Tanguay | voix additionnelles</w:t>
      </w:r>
    </w:p>
    <w:p w14:paraId="1C186770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Marie-Pierre Arthur | voix additionnelles</w:t>
      </w:r>
    </w:p>
    <w:p w14:paraId="6F44FDDD" w14:textId="77777777" w:rsidR="00EB0739" w:rsidRPr="002218A4" w:rsidRDefault="00EB0739" w:rsidP="00EB0739">
      <w:pPr>
        <w:rPr>
          <w:rFonts w:eastAsia="Times New Roman"/>
          <w:sz w:val="18"/>
          <w:szCs w:val="18"/>
          <w:highlight w:val="yellow"/>
        </w:rPr>
      </w:pPr>
    </w:p>
    <w:p w14:paraId="44CC00BE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Mix </w:t>
      </w:r>
    </w:p>
    <w:p w14:paraId="614563CB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Gabriel Meunier | Master </w:t>
      </w:r>
    </w:p>
    <w:p w14:paraId="3E125CBB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Lisa Detzel-</w:t>
      </w:r>
      <w:proofErr w:type="spellStart"/>
      <w:r w:rsidRPr="002218A4">
        <w:rPr>
          <w:rFonts w:eastAsia="Times New Roman"/>
          <w:sz w:val="18"/>
          <w:szCs w:val="18"/>
        </w:rPr>
        <w:t>Varouxis</w:t>
      </w:r>
      <w:proofErr w:type="spellEnd"/>
      <w:r w:rsidRPr="002218A4">
        <w:rPr>
          <w:rFonts w:eastAsia="Times New Roman"/>
          <w:sz w:val="18"/>
          <w:szCs w:val="18"/>
        </w:rPr>
        <w:t xml:space="preserve"> | Cover </w:t>
      </w:r>
    </w:p>
    <w:p w14:paraId="617C40AE" w14:textId="7E0D18B5" w:rsidR="00EB0739" w:rsidRPr="002218A4" w:rsidRDefault="00EB0739" w:rsidP="00EB0739">
      <w:pPr>
        <w:rPr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Olivier Côté &amp; Arial Prod | </w:t>
      </w:r>
      <w:proofErr w:type="spellStart"/>
      <w:r w:rsidRPr="002218A4">
        <w:rPr>
          <w:rFonts w:eastAsia="Times New Roman"/>
          <w:sz w:val="18"/>
          <w:szCs w:val="18"/>
        </w:rPr>
        <w:t>Visualizers</w:t>
      </w:r>
      <w:proofErr w:type="spellEnd"/>
    </w:p>
    <w:p w14:paraId="4A620184" w14:textId="77777777" w:rsidR="00EB0739" w:rsidRPr="002218A4" w:rsidRDefault="00EB0739" w:rsidP="00EB0739">
      <w:pPr>
        <w:rPr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117 Records | Label</w:t>
      </w:r>
    </w:p>
    <w:p w14:paraId="2CE10889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Samuel Ricard | Chargé de projets</w:t>
      </w:r>
    </w:p>
    <w:p w14:paraId="5011329B" w14:textId="4E01E0DB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Justin Boisclair-Choquette | Gérance</w:t>
      </w:r>
    </w:p>
    <w:p w14:paraId="3ECF3F0C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Rémi Belleville et Lisa Detzel-</w:t>
      </w:r>
      <w:proofErr w:type="spellStart"/>
      <w:r w:rsidRPr="002218A4">
        <w:rPr>
          <w:rFonts w:eastAsia="Times New Roman"/>
          <w:sz w:val="18"/>
          <w:szCs w:val="18"/>
        </w:rPr>
        <w:t>Varouxis</w:t>
      </w:r>
      <w:proofErr w:type="spellEnd"/>
      <w:r w:rsidRPr="002218A4">
        <w:rPr>
          <w:rFonts w:eastAsia="Times New Roman"/>
          <w:sz w:val="18"/>
          <w:szCs w:val="18"/>
        </w:rPr>
        <w:t xml:space="preserve"> | Photos de presse</w:t>
      </w:r>
    </w:p>
    <w:p w14:paraId="2FB287ED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</w:p>
    <w:p w14:paraId="00D16E27" w14:textId="619D4ADA" w:rsidR="00EB0739" w:rsidRPr="002218A4" w:rsidRDefault="00EB0739" w:rsidP="00EB0739">
      <w:pPr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 xml:space="preserve">CRÉDITS PAR CHANSONS </w:t>
      </w:r>
    </w:p>
    <w:p w14:paraId="7D7B890F" w14:textId="77777777" w:rsidR="00EB0739" w:rsidRPr="002218A4" w:rsidRDefault="00EB0739" w:rsidP="00EB0739">
      <w:pPr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1 - MI</w:t>
      </w:r>
    </w:p>
    <w:p w14:paraId="22DA2737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261F3BDA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Voix et arrangements</w:t>
      </w:r>
    </w:p>
    <w:p w14:paraId="1747EFFE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François Lafontaine | Piano</w:t>
      </w:r>
    </w:p>
    <w:p w14:paraId="3DCE95ED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Flavie Melançon | voix additionnelles</w:t>
      </w:r>
    </w:p>
    <w:p w14:paraId="395A76D8" w14:textId="65A556E3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Raphaël Pépin-Tanguay | voix additionnelles</w:t>
      </w:r>
    </w:p>
    <w:p w14:paraId="5E8E1CD3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Marie-Pierre Arthur | voix additionnelles</w:t>
      </w:r>
    </w:p>
    <w:p w14:paraId="0CF4BB20" w14:textId="450ED8F0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23BB6064" w14:textId="1F456A61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666DA4C8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</w:p>
    <w:p w14:paraId="17577F4D" w14:textId="77777777" w:rsidR="00EB0739" w:rsidRPr="002218A4" w:rsidRDefault="00EB0739" w:rsidP="00EB0739">
      <w:pPr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2 - Comment</w:t>
      </w:r>
    </w:p>
    <w:p w14:paraId="38EBB366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454E2732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Piano, voix et arrangements</w:t>
      </w:r>
    </w:p>
    <w:p w14:paraId="62428C84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Flavie Melançon | voix additionnelles</w:t>
      </w:r>
    </w:p>
    <w:p w14:paraId="2E159E9D" w14:textId="5E849498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Raphaël Pépin-Tanguay | voix additionnelles</w:t>
      </w:r>
    </w:p>
    <w:p w14:paraId="0E72ADC7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Marie-Pierre Arthur | voix additionnelles</w:t>
      </w:r>
    </w:p>
    <w:p w14:paraId="60815C5F" w14:textId="5DECBFBD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5DC18160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638D2A0C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</w:p>
    <w:p w14:paraId="3992F6F6" w14:textId="77777777" w:rsidR="00EB0739" w:rsidRPr="002218A4" w:rsidRDefault="00EB0739" w:rsidP="00EB0739">
      <w:pPr>
        <w:shd w:val="clear" w:color="auto" w:fill="FFFFFF"/>
        <w:jc w:val="both"/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3 - Saint-Zotique</w:t>
      </w:r>
    </w:p>
    <w:p w14:paraId="18D70061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0B36548B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 et arrangements</w:t>
      </w:r>
    </w:p>
    <w:p w14:paraId="3E562107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François Lafontaine | Synthétiseurs et piano</w:t>
      </w:r>
    </w:p>
    <w:p w14:paraId="093DDCCB" w14:textId="3AE42859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254C03A8" w14:textId="77777777" w:rsidR="00EB0739" w:rsidRPr="002218A4" w:rsidRDefault="00EB0739" w:rsidP="00EB0739">
      <w:pPr>
        <w:shd w:val="clear" w:color="auto" w:fill="FFFFFF"/>
        <w:jc w:val="both"/>
        <w:rPr>
          <w:rFonts w:eastAsia="Calibri"/>
          <w:b/>
          <w:bCs/>
          <w:sz w:val="18"/>
          <w:szCs w:val="18"/>
          <w:highlight w:val="yellow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70350870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</w:p>
    <w:p w14:paraId="3D91AAAC" w14:textId="77777777" w:rsidR="00EB0739" w:rsidRPr="002218A4" w:rsidRDefault="00EB0739" w:rsidP="00EB0739">
      <w:pPr>
        <w:shd w:val="clear" w:color="auto" w:fill="FFFFFF"/>
        <w:jc w:val="both"/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4 - Le nom d’un chien</w:t>
      </w:r>
    </w:p>
    <w:p w14:paraId="6A186EF6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4665CF39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 et arrangements</w:t>
      </w:r>
    </w:p>
    <w:p w14:paraId="4ACBA136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Arnaud Castonguay | Flûte traversière</w:t>
      </w:r>
    </w:p>
    <w:p w14:paraId="00F476DA" w14:textId="567E0073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3D8041B1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7C64FB7D" w14:textId="77777777" w:rsidR="00EB0739" w:rsidRPr="002218A4" w:rsidRDefault="00EB0739" w:rsidP="00EB0739">
      <w:pPr>
        <w:rPr>
          <w:b/>
          <w:bCs/>
          <w:sz w:val="18"/>
          <w:szCs w:val="18"/>
        </w:rPr>
      </w:pPr>
    </w:p>
    <w:p w14:paraId="4910EE0F" w14:textId="77777777" w:rsidR="00EB0739" w:rsidRPr="002218A4" w:rsidRDefault="00EB0739" w:rsidP="00EB0739">
      <w:pPr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5 - Drop</w:t>
      </w:r>
    </w:p>
    <w:p w14:paraId="1E1F91FD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3C304BE3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 et arrangements</w:t>
      </w:r>
    </w:p>
    <w:p w14:paraId="23DC070D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François Lafontaine | Synthétiseurs</w:t>
      </w:r>
    </w:p>
    <w:p w14:paraId="4B07516B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lastRenderedPageBreak/>
        <w:t>Arnaud Castonguay | Flûte traversière et clarinettes</w:t>
      </w:r>
    </w:p>
    <w:p w14:paraId="72CB4B96" w14:textId="648B7E6D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7C1FB1E6" w14:textId="77777777" w:rsidR="00EB0739" w:rsidRPr="002218A4" w:rsidRDefault="00EB0739" w:rsidP="00EB0739">
      <w:pPr>
        <w:shd w:val="clear" w:color="auto" w:fill="FFFFFF"/>
        <w:jc w:val="both"/>
        <w:rPr>
          <w:rFonts w:eastAsia="Calibri"/>
          <w:b/>
          <w:bCs/>
          <w:sz w:val="18"/>
          <w:szCs w:val="18"/>
          <w:highlight w:val="yellow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66F8C0DC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</w:p>
    <w:p w14:paraId="700B9EF2" w14:textId="77777777" w:rsidR="00EB0739" w:rsidRPr="002218A4" w:rsidRDefault="00EB0739" w:rsidP="00EB0739">
      <w:pPr>
        <w:shd w:val="clear" w:color="auto" w:fill="FFFFFF"/>
        <w:jc w:val="both"/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6 - Pluton</w:t>
      </w:r>
    </w:p>
    <w:p w14:paraId="396CC2E3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1C7D4FD7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François Lafontaine | Piano et synthétiseurs</w:t>
      </w:r>
    </w:p>
    <w:p w14:paraId="0E6CA8A0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Piano, arrangements et voix</w:t>
      </w:r>
    </w:p>
    <w:p w14:paraId="798DBA78" w14:textId="1E0FF089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4D377E36" w14:textId="77777777" w:rsidR="00EB0739" w:rsidRPr="002218A4" w:rsidRDefault="00EB0739" w:rsidP="00EB0739">
      <w:pPr>
        <w:shd w:val="clear" w:color="auto" w:fill="FFFFFF"/>
        <w:jc w:val="both"/>
        <w:rPr>
          <w:rFonts w:eastAsia="Calibri"/>
          <w:b/>
          <w:bCs/>
          <w:sz w:val="18"/>
          <w:szCs w:val="18"/>
          <w:highlight w:val="yellow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64F1B7C1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</w:p>
    <w:p w14:paraId="282354A9" w14:textId="77777777" w:rsidR="00EB0739" w:rsidRPr="002218A4" w:rsidRDefault="00EB0739" w:rsidP="00EB0739">
      <w:pPr>
        <w:shd w:val="clear" w:color="auto" w:fill="FFFFFF"/>
        <w:jc w:val="both"/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7 - Mourir ensemble</w:t>
      </w:r>
    </w:p>
    <w:p w14:paraId="64D979B2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Thomas Thivierge-Gauthier (Mantisse) | Voix, paroles, composition et guitare </w:t>
      </w:r>
    </w:p>
    <w:p w14:paraId="061E85B2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Étienne Aboussouan (Étienne Coppée) | Réalisation, composition, voix additionnelles et piano  </w:t>
      </w:r>
    </w:p>
    <w:p w14:paraId="5BFBC3F2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Arnaud Castonguay | Composition</w:t>
      </w:r>
    </w:p>
    <w:p w14:paraId="6499034A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Benjamin Duplantie-Grenier (</w:t>
      </w:r>
      <w:proofErr w:type="spellStart"/>
      <w:r w:rsidRPr="002218A4">
        <w:rPr>
          <w:rFonts w:eastAsia="Times New Roman"/>
          <w:sz w:val="18"/>
          <w:szCs w:val="18"/>
        </w:rPr>
        <w:t>Bnjmn.lloyd</w:t>
      </w:r>
      <w:proofErr w:type="spellEnd"/>
      <w:r w:rsidRPr="002218A4">
        <w:rPr>
          <w:rFonts w:eastAsia="Times New Roman"/>
          <w:sz w:val="18"/>
          <w:szCs w:val="18"/>
        </w:rPr>
        <w:t>) | Composition et enregistrement</w:t>
      </w:r>
    </w:p>
    <w:p w14:paraId="5D2008B2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Julien Henri Leblanc | Paroles</w:t>
      </w:r>
    </w:p>
    <w:p w14:paraId="30FA7433" w14:textId="77777777" w:rsidR="00EB0739" w:rsidRPr="002218A4" w:rsidRDefault="00EB0739" w:rsidP="00EB0739">
      <w:pPr>
        <w:rPr>
          <w:rFonts w:eastAsia="Times New Roman"/>
          <w:sz w:val="18"/>
          <w:szCs w:val="18"/>
          <w:highlight w:val="yellow"/>
        </w:rPr>
      </w:pPr>
      <w:r w:rsidRPr="002218A4">
        <w:rPr>
          <w:rFonts w:eastAsia="Times New Roman"/>
          <w:sz w:val="18"/>
          <w:szCs w:val="18"/>
        </w:rPr>
        <w:t>Thaïs Millet | Paroles</w:t>
      </w:r>
    </w:p>
    <w:p w14:paraId="134892B6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Mix </w:t>
      </w:r>
    </w:p>
    <w:p w14:paraId="6230FCD9" w14:textId="77777777" w:rsidR="00EB0739" w:rsidRPr="002218A4" w:rsidRDefault="00EB0739" w:rsidP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Gabriel Meunier | Master</w:t>
      </w:r>
    </w:p>
    <w:p w14:paraId="0C60FB89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</w:p>
    <w:p w14:paraId="7F9E5D0E" w14:textId="77777777" w:rsidR="00EB0739" w:rsidRPr="002218A4" w:rsidRDefault="00EB0739" w:rsidP="00EB0739">
      <w:pPr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 xml:space="preserve">8 - </w:t>
      </w:r>
      <w:proofErr w:type="spellStart"/>
      <w:r w:rsidRPr="002218A4">
        <w:rPr>
          <w:b/>
          <w:bCs/>
          <w:sz w:val="18"/>
          <w:szCs w:val="18"/>
        </w:rPr>
        <w:t>Almiri</w:t>
      </w:r>
      <w:proofErr w:type="spellEnd"/>
    </w:p>
    <w:p w14:paraId="2D3EAEBC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58C222F5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 et arrangements</w:t>
      </w:r>
    </w:p>
    <w:p w14:paraId="2AC407D7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Arnaud Castonguay | Saxophone</w:t>
      </w:r>
    </w:p>
    <w:p w14:paraId="3D6DA018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François Lafontaine | Synthétiseurs et piano</w:t>
      </w:r>
    </w:p>
    <w:p w14:paraId="31A37C28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Flavie Melançon | voix additionnelles</w:t>
      </w:r>
    </w:p>
    <w:p w14:paraId="67DED04A" w14:textId="03E90921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Raphaël Pépin-Tanguay | voix additionnelles</w:t>
      </w:r>
    </w:p>
    <w:p w14:paraId="69E984D7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Marie-Pierre Arthur | voix additionnelles</w:t>
      </w:r>
    </w:p>
    <w:p w14:paraId="3E9A23C4" w14:textId="42D5173B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3A5AF31D" w14:textId="77777777" w:rsidR="00EB0739" w:rsidRPr="002218A4" w:rsidRDefault="00EB0739" w:rsidP="00EB0739">
      <w:pPr>
        <w:shd w:val="clear" w:color="auto" w:fill="FFFFFF"/>
        <w:jc w:val="both"/>
        <w:rPr>
          <w:rFonts w:eastAsia="Calibri"/>
          <w:b/>
          <w:bCs/>
          <w:sz w:val="18"/>
          <w:szCs w:val="18"/>
          <w:highlight w:val="yellow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4E2D825D" w14:textId="77777777" w:rsidR="00EB0739" w:rsidRPr="002218A4" w:rsidRDefault="00EB0739" w:rsidP="00EB0739">
      <w:pPr>
        <w:rPr>
          <w:b/>
          <w:bCs/>
          <w:sz w:val="18"/>
          <w:szCs w:val="18"/>
        </w:rPr>
      </w:pPr>
    </w:p>
    <w:p w14:paraId="42EF1A07" w14:textId="77777777" w:rsidR="00EB0739" w:rsidRPr="002218A4" w:rsidRDefault="00EB0739" w:rsidP="00EB0739">
      <w:pPr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9 - Septembre</w:t>
      </w:r>
    </w:p>
    <w:p w14:paraId="79C932CE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36AEFA5A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Lisa Detzel-</w:t>
      </w:r>
      <w:proofErr w:type="spellStart"/>
      <w:r w:rsidRPr="002218A4">
        <w:rPr>
          <w:rFonts w:eastAsia="Times New Roman"/>
          <w:sz w:val="18"/>
          <w:szCs w:val="18"/>
        </w:rPr>
        <w:t>Varouxis</w:t>
      </w:r>
      <w:proofErr w:type="spellEnd"/>
      <w:r w:rsidRPr="002218A4">
        <w:rPr>
          <w:rFonts w:eastAsia="Times New Roman"/>
          <w:sz w:val="18"/>
          <w:szCs w:val="18"/>
        </w:rPr>
        <w:t xml:space="preserve"> | Paroles</w:t>
      </w:r>
    </w:p>
    <w:p w14:paraId="71C72FBA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 et arrangements</w:t>
      </w:r>
    </w:p>
    <w:p w14:paraId="017ED508" w14:textId="04802341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79BF3B17" w14:textId="77777777" w:rsidR="00EB0739" w:rsidRPr="002218A4" w:rsidRDefault="00EB0739" w:rsidP="00EB0739">
      <w:pPr>
        <w:shd w:val="clear" w:color="auto" w:fill="FFFFFF"/>
        <w:jc w:val="both"/>
        <w:rPr>
          <w:rFonts w:eastAsia="Calibri"/>
          <w:b/>
          <w:bCs/>
          <w:sz w:val="18"/>
          <w:szCs w:val="18"/>
          <w:highlight w:val="yellow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384AE17C" w14:textId="77777777" w:rsidR="00EB0739" w:rsidRPr="002218A4" w:rsidRDefault="00EB0739" w:rsidP="00EB0739">
      <w:pPr>
        <w:spacing w:line="240" w:lineRule="auto"/>
        <w:jc w:val="both"/>
        <w:rPr>
          <w:rFonts w:eastAsia="Times New Roman"/>
          <w:sz w:val="18"/>
          <w:szCs w:val="18"/>
        </w:rPr>
      </w:pPr>
    </w:p>
    <w:p w14:paraId="2BB9284A" w14:textId="77777777" w:rsidR="00EB0739" w:rsidRPr="002218A4" w:rsidRDefault="00EB0739" w:rsidP="00EB0739">
      <w:pPr>
        <w:spacing w:line="240" w:lineRule="auto"/>
        <w:jc w:val="both"/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 xml:space="preserve">10 - Je pleure </w:t>
      </w:r>
    </w:p>
    <w:p w14:paraId="5FC7BE5A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0CDE6561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Piano, voix et arrangements</w:t>
      </w:r>
    </w:p>
    <w:p w14:paraId="4AE3F62E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François Lafontaine | Synthétiseurs</w:t>
      </w:r>
    </w:p>
    <w:p w14:paraId="2668288A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Arnaud Castonguay | Clarinettes</w:t>
      </w:r>
    </w:p>
    <w:p w14:paraId="04E80A35" w14:textId="7841E50A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54DC3F16" w14:textId="77777777" w:rsidR="00EB0739" w:rsidRPr="002218A4" w:rsidRDefault="00EB0739" w:rsidP="00EB0739">
      <w:pPr>
        <w:shd w:val="clear" w:color="auto" w:fill="FFFFFF"/>
        <w:jc w:val="both"/>
        <w:rPr>
          <w:b/>
          <w:bCs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206D12CD" w14:textId="77777777" w:rsidR="00EB0739" w:rsidRPr="002218A4" w:rsidRDefault="00EB0739" w:rsidP="00EB0739">
      <w:pPr>
        <w:spacing w:line="240" w:lineRule="auto"/>
        <w:jc w:val="both"/>
        <w:rPr>
          <w:rFonts w:eastAsia="Times New Roman"/>
          <w:sz w:val="18"/>
          <w:szCs w:val="18"/>
        </w:rPr>
      </w:pPr>
    </w:p>
    <w:p w14:paraId="1376F3DA" w14:textId="77777777" w:rsidR="00EB0739" w:rsidRPr="002218A4" w:rsidRDefault="00EB0739" w:rsidP="00EB0739">
      <w:pPr>
        <w:spacing w:line="240" w:lineRule="auto"/>
        <w:jc w:val="both"/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>11 - Vienne</w:t>
      </w:r>
    </w:p>
    <w:p w14:paraId="21697ABB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Paroles, composition, voix et guitare</w:t>
      </w:r>
    </w:p>
    <w:p w14:paraId="66961BAB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| Piano et arrangements</w:t>
      </w:r>
    </w:p>
    <w:p w14:paraId="27B050C1" w14:textId="12FCBA34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  <w:r w:rsidRPr="002218A4">
        <w:rPr>
          <w:rFonts w:eastAsia="Times New Roman"/>
          <w:sz w:val="18"/>
          <w:szCs w:val="18"/>
        </w:rPr>
        <w:t xml:space="preserve"> et prise de son</w:t>
      </w:r>
    </w:p>
    <w:p w14:paraId="3216C997" w14:textId="77777777" w:rsidR="00EB0739" w:rsidRPr="002218A4" w:rsidRDefault="00EB0739" w:rsidP="00EB0739">
      <w:pPr>
        <w:shd w:val="clear" w:color="auto" w:fill="FFFFFF"/>
        <w:jc w:val="both"/>
        <w:rPr>
          <w:rFonts w:eastAsia="Calibri"/>
          <w:b/>
          <w:bCs/>
          <w:sz w:val="18"/>
          <w:szCs w:val="18"/>
          <w:highlight w:val="yellow"/>
        </w:rPr>
      </w:pPr>
      <w:r w:rsidRPr="002218A4">
        <w:rPr>
          <w:rFonts w:eastAsia="Times New Roman"/>
          <w:sz w:val="18"/>
          <w:szCs w:val="18"/>
        </w:rPr>
        <w:t xml:space="preserve">Gabriel Meunier |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p w14:paraId="2F4078A7" w14:textId="77777777" w:rsidR="00EB0739" w:rsidRPr="002218A4" w:rsidRDefault="00EB0739" w:rsidP="00EB0739">
      <w:pPr>
        <w:spacing w:line="240" w:lineRule="auto"/>
        <w:jc w:val="both"/>
        <w:rPr>
          <w:b/>
          <w:bCs/>
          <w:sz w:val="18"/>
          <w:szCs w:val="18"/>
        </w:rPr>
      </w:pPr>
    </w:p>
    <w:p w14:paraId="57616D7E" w14:textId="77777777" w:rsidR="00EB0739" w:rsidRPr="002218A4" w:rsidRDefault="00EB0739" w:rsidP="00EB0739">
      <w:pPr>
        <w:spacing w:line="240" w:lineRule="auto"/>
        <w:jc w:val="both"/>
        <w:rPr>
          <w:b/>
          <w:bCs/>
          <w:sz w:val="18"/>
          <w:szCs w:val="18"/>
        </w:rPr>
      </w:pPr>
      <w:r w:rsidRPr="002218A4">
        <w:rPr>
          <w:b/>
          <w:bCs/>
          <w:sz w:val="18"/>
          <w:szCs w:val="18"/>
        </w:rPr>
        <w:t xml:space="preserve">12 - Poème </w:t>
      </w:r>
    </w:p>
    <w:p w14:paraId="07E35705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Lisa Detzel-</w:t>
      </w:r>
      <w:proofErr w:type="spellStart"/>
      <w:r w:rsidRPr="002218A4">
        <w:rPr>
          <w:rFonts w:eastAsia="Times New Roman"/>
          <w:sz w:val="18"/>
          <w:szCs w:val="18"/>
        </w:rPr>
        <w:t>Varouxis</w:t>
      </w:r>
      <w:proofErr w:type="spellEnd"/>
      <w:r w:rsidRPr="002218A4">
        <w:rPr>
          <w:rFonts w:eastAsia="Times New Roman"/>
          <w:sz w:val="18"/>
          <w:szCs w:val="18"/>
        </w:rPr>
        <w:t xml:space="preserve"> – Paroles et voix</w:t>
      </w:r>
    </w:p>
    <w:p w14:paraId="378E1855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Thomas Thivierge Gauthier (Mantisse) | Guitare, composition et prise de son</w:t>
      </w:r>
    </w:p>
    <w:p w14:paraId="61485396" w14:textId="77777777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>Étienne Coppée – Piano et arrangements</w:t>
      </w:r>
    </w:p>
    <w:p w14:paraId="2EBB921C" w14:textId="5779D735" w:rsidR="00EB0739" w:rsidRPr="002218A4" w:rsidRDefault="00EB0739" w:rsidP="00EB0739">
      <w:pPr>
        <w:shd w:val="clear" w:color="auto" w:fill="FFFFFF"/>
        <w:jc w:val="both"/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Benjamin Duplantie-Grenier | </w:t>
      </w:r>
      <w:proofErr w:type="spellStart"/>
      <w:r w:rsidRPr="002218A4">
        <w:rPr>
          <w:rFonts w:eastAsia="Times New Roman"/>
          <w:sz w:val="18"/>
          <w:szCs w:val="18"/>
        </w:rPr>
        <w:t>Mixing</w:t>
      </w:r>
      <w:proofErr w:type="spellEnd"/>
    </w:p>
    <w:p w14:paraId="000002E2" w14:textId="6A4D71D2" w:rsidR="0062727C" w:rsidRPr="002218A4" w:rsidRDefault="00EB0739">
      <w:pPr>
        <w:rPr>
          <w:rFonts w:eastAsia="Times New Roman"/>
          <w:sz w:val="18"/>
          <w:szCs w:val="18"/>
        </w:rPr>
      </w:pPr>
      <w:r w:rsidRPr="002218A4">
        <w:rPr>
          <w:rFonts w:eastAsia="Times New Roman"/>
          <w:sz w:val="18"/>
          <w:szCs w:val="18"/>
        </w:rPr>
        <w:t xml:space="preserve">Gabriel Meunier – </w:t>
      </w:r>
      <w:proofErr w:type="spellStart"/>
      <w:r w:rsidRPr="002218A4">
        <w:rPr>
          <w:rFonts w:eastAsia="Times New Roman"/>
          <w:sz w:val="18"/>
          <w:szCs w:val="18"/>
        </w:rPr>
        <w:t>Mastering</w:t>
      </w:r>
      <w:proofErr w:type="spellEnd"/>
    </w:p>
    <w:sectPr w:rsidR="0062727C" w:rsidRPr="002218A4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17708" w14:textId="77777777" w:rsidR="00C35887" w:rsidRDefault="00C35887">
      <w:pPr>
        <w:spacing w:line="240" w:lineRule="auto"/>
      </w:pPr>
      <w:r>
        <w:separator/>
      </w:r>
    </w:p>
  </w:endnote>
  <w:endnote w:type="continuationSeparator" w:id="0">
    <w:p w14:paraId="71247716" w14:textId="77777777" w:rsidR="00C35887" w:rsidRDefault="00C358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36A8337-EE55-8D4E-8713-C51D95BB8838}"/>
    <w:embedBold r:id="rId2" w:fontKey="{3BF64E52-406B-564D-82E2-B1F68B5BB336}"/>
    <w:embedItalic r:id="rId3" w:fontKey="{573759DC-D9A0-7C41-A483-2C7244EC74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9E09B07-262B-FE42-9533-C260D881E8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8F81E7-D796-B049-81C7-2B8976C9442F}"/>
    <w:embedBold r:id="rId6" w:fontKey="{2FF85D5E-C7D5-F542-B97F-ECA941C69A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4E10E4-2626-614E-AD06-217FD20B63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A7576" w14:textId="77777777" w:rsidR="00C35887" w:rsidRDefault="00C35887">
      <w:pPr>
        <w:spacing w:line="240" w:lineRule="auto"/>
      </w:pPr>
      <w:r>
        <w:separator/>
      </w:r>
    </w:p>
  </w:footnote>
  <w:footnote w:type="continuationSeparator" w:id="0">
    <w:p w14:paraId="7697B5F6" w14:textId="77777777" w:rsidR="00C35887" w:rsidRDefault="00C358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E3" w14:textId="77777777" w:rsidR="0062727C" w:rsidRDefault="0062727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27C"/>
    <w:rsid w:val="00096C74"/>
    <w:rsid w:val="002218A4"/>
    <w:rsid w:val="0048635E"/>
    <w:rsid w:val="0062727C"/>
    <w:rsid w:val="00C35887"/>
    <w:rsid w:val="00EB0739"/>
    <w:rsid w:val="00F8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E7030"/>
  <w15:docId w15:val="{58ACFF1A-6232-4A00-908E-2111E833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664</Words>
  <Characters>3778</Characters>
  <Application>Microsoft Office Word</Application>
  <DocSecurity>0</DocSecurity>
  <Lines>83</Lines>
  <Paragraphs>52</Paragraphs>
  <ScaleCrop>false</ScaleCrop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2</cp:revision>
  <dcterms:created xsi:type="dcterms:W3CDTF">2026-04-16T14:00:00Z</dcterms:created>
  <dcterms:modified xsi:type="dcterms:W3CDTF">2026-04-16T14:00:00Z</dcterms:modified>
</cp:coreProperties>
</file>