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B0EA" w14:textId="3AB36434" w:rsidR="000B4707" w:rsidRDefault="000B4707" w:rsidP="00280D52">
      <w:pPr>
        <w:spacing w:before="100" w:beforeAutospacing="1" w:after="100" w:afterAutospacing="1" w:line="300" w:lineRule="atLeast"/>
        <w:rPr>
          <w:rFonts w:ascii="Arial" w:hAnsi="Arial" w:cs="Arial"/>
          <w:b/>
          <w:bCs/>
          <w:color w:val="000000"/>
          <w:sz w:val="18"/>
          <w:szCs w:val="18"/>
          <w:lang w:val="fr-CA"/>
        </w:rPr>
      </w:pPr>
      <w:r>
        <w:rPr>
          <w:rFonts w:ascii="Arial" w:hAnsi="Arial" w:cs="Arial"/>
          <w:b/>
          <w:bCs/>
          <w:noProof/>
          <w:color w:val="000000"/>
          <w:sz w:val="18"/>
          <w:szCs w:val="18"/>
          <w:lang w:val="fr-CA"/>
          <w14:ligatures w14:val="standardContextual"/>
        </w:rPr>
        <w:drawing>
          <wp:inline distT="0" distB="0" distL="0" distR="0" wp14:anchorId="0E75FC3A" wp14:editId="53450FBE">
            <wp:extent cx="570368" cy="570368"/>
            <wp:effectExtent l="0" t="0" r="1270" b="1270"/>
            <wp:docPr id="375799988"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99988"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89142" cy="589142"/>
                    </a:xfrm>
                    <a:prstGeom prst="rect">
                      <a:avLst/>
                    </a:prstGeom>
                  </pic:spPr>
                </pic:pic>
              </a:graphicData>
            </a:graphic>
          </wp:inline>
        </w:drawing>
      </w:r>
      <w:r>
        <w:rPr>
          <w:rFonts w:ascii="Arial" w:hAnsi="Arial" w:cs="Arial"/>
          <w:b/>
          <w:bCs/>
          <w:color w:val="000000"/>
          <w:sz w:val="18"/>
          <w:szCs w:val="18"/>
          <w:lang w:val="fr-CA"/>
        </w:rPr>
        <w:t xml:space="preserve"> </w:t>
      </w:r>
      <w:r>
        <w:rPr>
          <w:rFonts w:ascii="Arial" w:hAnsi="Arial" w:cs="Arial"/>
          <w:b/>
          <w:bCs/>
          <w:noProof/>
          <w:color w:val="000000"/>
          <w:sz w:val="18"/>
          <w:szCs w:val="18"/>
          <w:lang w:val="fr-CA"/>
          <w14:ligatures w14:val="standardContextual"/>
        </w:rPr>
        <w:drawing>
          <wp:inline distT="0" distB="0" distL="0" distR="0" wp14:anchorId="0F17EB05" wp14:editId="2B663938">
            <wp:extent cx="579422" cy="579422"/>
            <wp:effectExtent l="0" t="0" r="5080" b="5080"/>
            <wp:docPr id="846432547"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32547" name="Picture 2" descr="A black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03783" cy="603783"/>
                    </a:xfrm>
                    <a:prstGeom prst="rect">
                      <a:avLst/>
                    </a:prstGeom>
                  </pic:spPr>
                </pic:pic>
              </a:graphicData>
            </a:graphic>
          </wp:inline>
        </w:drawing>
      </w:r>
    </w:p>
    <w:p w14:paraId="7F6FB67A" w14:textId="1ED381C7" w:rsidR="00280D52" w:rsidRPr="002F50D6" w:rsidRDefault="00280D52" w:rsidP="00280D52">
      <w:pPr>
        <w:spacing w:before="100" w:beforeAutospacing="1" w:after="100" w:afterAutospacing="1" w:line="300" w:lineRule="atLeast"/>
        <w:rPr>
          <w:rFonts w:ascii="Arial" w:hAnsi="Arial" w:cs="Arial"/>
          <w:color w:val="000000"/>
          <w:sz w:val="18"/>
          <w:szCs w:val="18"/>
          <w:lang w:val="fr-CA"/>
        </w:rPr>
      </w:pPr>
      <w:r w:rsidRPr="002F50D6">
        <w:rPr>
          <w:rFonts w:ascii="Arial" w:hAnsi="Arial" w:cs="Arial"/>
          <w:b/>
          <w:bCs/>
          <w:color w:val="000000"/>
          <w:sz w:val="18"/>
          <w:szCs w:val="18"/>
          <w:lang w:val="fr-CA"/>
        </w:rPr>
        <w:t xml:space="preserve">MODLEE </w:t>
      </w:r>
      <w:r w:rsidR="004179E7">
        <w:rPr>
          <w:rFonts w:ascii="Arial" w:hAnsi="Arial" w:cs="Arial"/>
          <w:b/>
          <w:bCs/>
          <w:color w:val="000000"/>
          <w:sz w:val="18"/>
          <w:szCs w:val="18"/>
          <w:lang w:val="fr-CA"/>
        </w:rPr>
        <w:t>x</w:t>
      </w:r>
      <w:r w:rsidRPr="002F50D6">
        <w:rPr>
          <w:rFonts w:ascii="Arial" w:hAnsi="Arial" w:cs="Arial"/>
          <w:b/>
          <w:bCs/>
          <w:color w:val="000000"/>
          <w:sz w:val="18"/>
          <w:szCs w:val="18"/>
          <w:lang w:val="fr-CA"/>
        </w:rPr>
        <w:t xml:space="preserve"> DJ </w:t>
      </w:r>
      <w:proofErr w:type="spellStart"/>
      <w:r w:rsidRPr="002F50D6">
        <w:rPr>
          <w:rFonts w:ascii="Arial" w:hAnsi="Arial" w:cs="Arial"/>
          <w:b/>
          <w:bCs/>
          <w:color w:val="000000"/>
          <w:sz w:val="18"/>
          <w:szCs w:val="18"/>
          <w:lang w:val="fr-CA"/>
        </w:rPr>
        <w:t>Manifest</w:t>
      </w:r>
      <w:proofErr w:type="spellEnd"/>
      <w:r w:rsidR="006B2036">
        <w:rPr>
          <w:rFonts w:ascii="Arial" w:hAnsi="Arial" w:cs="Arial"/>
          <w:color w:val="000000"/>
          <w:sz w:val="18"/>
          <w:szCs w:val="18"/>
          <w:lang w:val="fr-CA"/>
        </w:rPr>
        <w:t xml:space="preserve"> - </w:t>
      </w:r>
      <w:r w:rsidRPr="002F50D6">
        <w:rPr>
          <w:rFonts w:ascii="Arial" w:hAnsi="Arial" w:cs="Arial"/>
          <w:b/>
          <w:bCs/>
          <w:color w:val="000000"/>
          <w:sz w:val="18"/>
          <w:szCs w:val="18"/>
          <w:lang w:val="fr-CA"/>
        </w:rPr>
        <w:t xml:space="preserve">Lover Girl — </w:t>
      </w:r>
      <w:r w:rsidR="006B2036">
        <w:rPr>
          <w:rFonts w:ascii="Arial" w:hAnsi="Arial" w:cs="Arial"/>
          <w:b/>
          <w:bCs/>
          <w:color w:val="000000"/>
          <w:sz w:val="18"/>
          <w:szCs w:val="18"/>
          <w:lang w:val="fr-CA"/>
        </w:rPr>
        <w:t xml:space="preserve">Le nouvel </w:t>
      </w:r>
      <w:r w:rsidRPr="002F50D6">
        <w:rPr>
          <w:rFonts w:ascii="Arial" w:hAnsi="Arial" w:cs="Arial"/>
          <w:b/>
          <w:bCs/>
          <w:color w:val="000000"/>
          <w:sz w:val="18"/>
          <w:szCs w:val="18"/>
          <w:lang w:val="fr-CA"/>
        </w:rPr>
        <w:t>EP disponible le 13 février</w:t>
      </w:r>
      <w:r w:rsidR="006B2036">
        <w:rPr>
          <w:rFonts w:ascii="Arial" w:hAnsi="Arial" w:cs="Arial"/>
          <w:color w:val="000000"/>
          <w:sz w:val="18"/>
          <w:szCs w:val="18"/>
          <w:lang w:val="fr-CA"/>
        </w:rPr>
        <w:br/>
      </w:r>
      <w:r w:rsidRPr="002F50D6">
        <w:rPr>
          <w:rFonts w:ascii="Arial" w:hAnsi="Arial" w:cs="Arial"/>
          <w:i/>
          <w:iCs/>
          <w:color w:val="000000"/>
          <w:sz w:val="18"/>
          <w:szCs w:val="18"/>
          <w:lang w:val="fr-CA"/>
        </w:rPr>
        <w:t>Une immersion dans l’univers d’une femme qui choisit d’aimer profondément, consciemment et courageusement.</w:t>
      </w:r>
    </w:p>
    <w:p w14:paraId="68F4DA72" w14:textId="10AE9543" w:rsidR="00280D52" w:rsidRPr="002F50D6" w:rsidRDefault="00280D52" w:rsidP="00280D52">
      <w:pPr>
        <w:spacing w:before="100" w:beforeAutospacing="1" w:after="100" w:afterAutospacing="1" w:line="300" w:lineRule="atLeast"/>
        <w:rPr>
          <w:rFonts w:ascii="Arial" w:hAnsi="Arial" w:cs="Arial"/>
          <w:color w:val="000000"/>
          <w:sz w:val="18"/>
          <w:szCs w:val="18"/>
          <w:lang w:val="fr-CA"/>
        </w:rPr>
      </w:pPr>
      <w:r w:rsidRPr="002F50D6">
        <w:rPr>
          <w:rFonts w:ascii="Arial" w:hAnsi="Arial" w:cs="Arial"/>
          <w:b/>
          <w:bCs/>
          <w:color w:val="000000"/>
          <w:sz w:val="18"/>
          <w:szCs w:val="18"/>
          <w:lang w:val="fr-CA"/>
        </w:rPr>
        <w:t>Montréal, février 2026</w:t>
      </w:r>
      <w:r w:rsidRPr="002F50D6">
        <w:rPr>
          <w:rFonts w:ascii="Arial" w:hAnsi="Arial" w:cs="Arial"/>
          <w:color w:val="000000"/>
          <w:sz w:val="18"/>
          <w:szCs w:val="18"/>
          <w:lang w:val="fr-CA"/>
        </w:rPr>
        <w:t> — </w:t>
      </w:r>
      <w:r w:rsidRPr="002F50D6">
        <w:rPr>
          <w:rFonts w:ascii="Arial" w:hAnsi="Arial" w:cs="Arial"/>
          <w:i/>
          <w:iCs/>
          <w:color w:val="000000"/>
          <w:sz w:val="18"/>
          <w:szCs w:val="18"/>
          <w:lang w:val="fr-CA"/>
        </w:rPr>
        <w:t>Lover Girl</w:t>
      </w:r>
      <w:r w:rsidRPr="002F50D6">
        <w:rPr>
          <w:rFonts w:ascii="Arial" w:hAnsi="Arial" w:cs="Arial"/>
          <w:color w:val="000000"/>
          <w:sz w:val="18"/>
          <w:szCs w:val="18"/>
          <w:lang w:val="fr-CA"/>
        </w:rPr>
        <w:t>, le nouvel EP de </w:t>
      </w:r>
      <w:r w:rsidRPr="002F50D6">
        <w:rPr>
          <w:rFonts w:ascii="Arial" w:hAnsi="Arial" w:cs="Arial"/>
          <w:b/>
          <w:bCs/>
          <w:color w:val="000000"/>
          <w:sz w:val="18"/>
          <w:szCs w:val="18"/>
          <w:lang w:val="fr-CA"/>
        </w:rPr>
        <w:t xml:space="preserve">MODLEE </w:t>
      </w:r>
      <w:r w:rsidR="004179E7" w:rsidRPr="006B2036">
        <w:rPr>
          <w:rFonts w:ascii="Arial" w:hAnsi="Arial" w:cs="Arial"/>
          <w:b/>
          <w:bCs/>
          <w:color w:val="000000"/>
          <w:sz w:val="18"/>
          <w:szCs w:val="18"/>
          <w:lang w:val="fr-CA"/>
        </w:rPr>
        <w:t>et</w:t>
      </w:r>
      <w:r w:rsidRPr="002F50D6">
        <w:rPr>
          <w:rFonts w:ascii="Arial" w:hAnsi="Arial" w:cs="Arial"/>
          <w:b/>
          <w:bCs/>
          <w:color w:val="000000"/>
          <w:sz w:val="18"/>
          <w:szCs w:val="18"/>
          <w:lang w:val="fr-CA"/>
        </w:rPr>
        <w:t xml:space="preserve"> DJ </w:t>
      </w:r>
      <w:proofErr w:type="spellStart"/>
      <w:r w:rsidRPr="002F50D6">
        <w:rPr>
          <w:rFonts w:ascii="Arial" w:hAnsi="Arial" w:cs="Arial"/>
          <w:b/>
          <w:bCs/>
          <w:color w:val="000000"/>
          <w:sz w:val="18"/>
          <w:szCs w:val="18"/>
          <w:lang w:val="fr-CA"/>
        </w:rPr>
        <w:t>Manifest</w:t>
      </w:r>
      <w:proofErr w:type="spellEnd"/>
      <w:r w:rsidRPr="002F50D6">
        <w:rPr>
          <w:rFonts w:ascii="Arial" w:hAnsi="Arial" w:cs="Arial"/>
          <w:color w:val="000000"/>
          <w:sz w:val="18"/>
          <w:szCs w:val="18"/>
          <w:lang w:val="fr-CA"/>
        </w:rPr>
        <w:t>, disponible le 13 février, est un projet intime et assumé. Né d’un moment charnière, il raconte ce point de bascule où le cœur apprend à se choisir, à se réparer et à s’ouvrir à nouveau.</w:t>
      </w:r>
      <w:r>
        <w:rPr>
          <w:rFonts w:ascii="Arial" w:hAnsi="Arial" w:cs="Arial"/>
          <w:color w:val="000000"/>
          <w:sz w:val="18"/>
          <w:szCs w:val="18"/>
          <w:lang w:val="fr-CA"/>
        </w:rPr>
        <w:t xml:space="preserve"> </w:t>
      </w:r>
      <w:r w:rsidRPr="002F50D6">
        <w:rPr>
          <w:rFonts w:ascii="Arial" w:hAnsi="Arial" w:cs="Arial"/>
          <w:color w:val="000000"/>
          <w:sz w:val="18"/>
          <w:szCs w:val="18"/>
          <w:lang w:val="fr-CA"/>
        </w:rPr>
        <w:t>À travers cet EP, MODLEE rend hommage à son énergie féminine divine : celle qui ressent sans retenue, qui traverse la rupture autant que le désir, et qui transforme les silences et la vulnérabilité en force. </w:t>
      </w:r>
      <w:r w:rsidRPr="002F50D6">
        <w:rPr>
          <w:rFonts w:ascii="Arial" w:hAnsi="Arial" w:cs="Arial"/>
          <w:i/>
          <w:iCs/>
          <w:color w:val="000000"/>
          <w:sz w:val="18"/>
          <w:szCs w:val="18"/>
          <w:lang w:val="fr-CA"/>
        </w:rPr>
        <w:t>Lover Girl</w:t>
      </w:r>
      <w:r w:rsidRPr="002F50D6">
        <w:rPr>
          <w:rFonts w:ascii="Arial" w:hAnsi="Arial" w:cs="Arial"/>
          <w:color w:val="000000"/>
          <w:sz w:val="18"/>
          <w:szCs w:val="18"/>
          <w:lang w:val="fr-CA"/>
        </w:rPr>
        <w:t> explore les contrastes — la douceur et le feu, la perte et l’expansion, la sensualité et la lucidité émotionnelle.</w:t>
      </w:r>
    </w:p>
    <w:p w14:paraId="146D3E2E" w14:textId="3687A1C2" w:rsidR="00280D52" w:rsidRPr="002F50D6" w:rsidRDefault="00280D52" w:rsidP="00280D52">
      <w:pPr>
        <w:spacing w:before="100" w:beforeAutospacing="1" w:after="100" w:afterAutospacing="1" w:line="300" w:lineRule="atLeast"/>
        <w:rPr>
          <w:rFonts w:ascii="Arial" w:hAnsi="Arial" w:cs="Arial"/>
          <w:color w:val="000000"/>
          <w:sz w:val="18"/>
          <w:szCs w:val="18"/>
          <w:lang w:val="fr-CA"/>
        </w:rPr>
      </w:pPr>
      <w:r w:rsidRPr="002F50D6">
        <w:rPr>
          <w:rFonts w:ascii="Arial" w:hAnsi="Arial" w:cs="Arial"/>
          <w:color w:val="000000"/>
          <w:sz w:val="18"/>
          <w:szCs w:val="18"/>
          <w:lang w:val="fr-CA"/>
        </w:rPr>
        <w:t>Porté par des sonorités R&amp;B et hip</w:t>
      </w:r>
      <w:r w:rsidRPr="002F50D6">
        <w:rPr>
          <w:rFonts w:ascii="Arial" w:hAnsi="Arial" w:cs="Arial"/>
          <w:color w:val="000000"/>
          <w:sz w:val="18"/>
          <w:szCs w:val="18"/>
          <w:lang w:val="fr-CA"/>
        </w:rPr>
        <w:noBreakHyphen/>
        <w:t xml:space="preserve">hop aux rythmes enveloppants, sur des textures urbaines façonnées par la </w:t>
      </w:r>
      <w:r w:rsidR="00DA51D4" w:rsidRPr="006B2036">
        <w:rPr>
          <w:rFonts w:ascii="Arial" w:hAnsi="Arial" w:cs="Arial"/>
          <w:color w:val="000000"/>
          <w:sz w:val="18"/>
          <w:szCs w:val="18"/>
          <w:lang w:val="fr-CA"/>
        </w:rPr>
        <w:t>production</w:t>
      </w:r>
      <w:r w:rsidRPr="006B2036">
        <w:rPr>
          <w:rFonts w:ascii="Arial" w:hAnsi="Arial" w:cs="Arial"/>
          <w:color w:val="000000"/>
          <w:sz w:val="18"/>
          <w:szCs w:val="18"/>
          <w:lang w:val="fr-CA"/>
        </w:rPr>
        <w:t xml:space="preserve"> de </w:t>
      </w:r>
      <w:r w:rsidRPr="006B2036">
        <w:rPr>
          <w:rFonts w:ascii="Arial" w:hAnsi="Arial" w:cs="Arial"/>
          <w:b/>
          <w:bCs/>
          <w:color w:val="000000"/>
          <w:sz w:val="18"/>
          <w:szCs w:val="18"/>
          <w:lang w:val="fr-CA"/>
        </w:rPr>
        <w:t xml:space="preserve">DJ </w:t>
      </w:r>
      <w:proofErr w:type="spellStart"/>
      <w:r w:rsidRPr="006B2036">
        <w:rPr>
          <w:rFonts w:ascii="Arial" w:hAnsi="Arial" w:cs="Arial"/>
          <w:b/>
          <w:bCs/>
          <w:color w:val="000000"/>
          <w:sz w:val="18"/>
          <w:szCs w:val="18"/>
          <w:lang w:val="fr-CA"/>
        </w:rPr>
        <w:t>Manifest</w:t>
      </w:r>
      <w:proofErr w:type="spellEnd"/>
      <w:r w:rsidRPr="006B2036">
        <w:rPr>
          <w:rFonts w:ascii="Arial" w:hAnsi="Arial" w:cs="Arial"/>
          <w:color w:val="000000"/>
          <w:sz w:val="18"/>
          <w:szCs w:val="18"/>
          <w:lang w:val="fr-CA"/>
        </w:rPr>
        <w:t>, le projet révèle une écriture plus mature</w:t>
      </w:r>
      <w:r w:rsidR="00DA51D4" w:rsidRPr="006B2036">
        <w:rPr>
          <w:rFonts w:ascii="Arial" w:hAnsi="Arial" w:cs="Arial"/>
          <w:color w:val="000000"/>
          <w:sz w:val="18"/>
          <w:szCs w:val="18"/>
          <w:lang w:val="fr-CA"/>
        </w:rPr>
        <w:t xml:space="preserve"> de la chanteuse</w:t>
      </w:r>
      <w:r w:rsidRPr="006B2036">
        <w:rPr>
          <w:rFonts w:ascii="Arial" w:hAnsi="Arial" w:cs="Arial"/>
          <w:color w:val="000000"/>
          <w:sz w:val="18"/>
          <w:szCs w:val="18"/>
          <w:lang w:val="fr-CA"/>
        </w:rPr>
        <w:t>, parfois</w:t>
      </w:r>
      <w:r w:rsidRPr="002F50D6">
        <w:rPr>
          <w:rFonts w:ascii="Arial" w:hAnsi="Arial" w:cs="Arial"/>
          <w:color w:val="000000"/>
          <w:sz w:val="18"/>
          <w:szCs w:val="18"/>
          <w:lang w:val="fr-CA"/>
        </w:rPr>
        <w:t xml:space="preserve"> épicée, où la passion, la sensualité féminine et l’imaginaire romantique occupent pleinement l’espace. Des thèmes souvent tus, gardés pour soi, y sont abordés avec élégance et honnêteté.</w:t>
      </w:r>
    </w:p>
    <w:p w14:paraId="4BBB4FB4" w14:textId="74D7FB49" w:rsidR="00280D52" w:rsidRPr="002F50D6" w:rsidRDefault="00280D52" w:rsidP="00280D52">
      <w:pPr>
        <w:spacing w:before="100" w:beforeAutospacing="1" w:after="100" w:afterAutospacing="1" w:line="300" w:lineRule="atLeast"/>
        <w:rPr>
          <w:rFonts w:ascii="Arial" w:hAnsi="Arial" w:cs="Arial"/>
          <w:color w:val="000000"/>
          <w:sz w:val="18"/>
          <w:szCs w:val="18"/>
          <w:lang w:val="fr-CA"/>
        </w:rPr>
      </w:pPr>
      <w:r w:rsidRPr="002F50D6">
        <w:rPr>
          <w:rFonts w:ascii="Arial" w:hAnsi="Arial" w:cs="Arial"/>
          <w:i/>
          <w:iCs/>
          <w:color w:val="000000"/>
          <w:sz w:val="18"/>
          <w:szCs w:val="18"/>
          <w:lang w:val="fr-CA"/>
        </w:rPr>
        <w:t>Lover Girl</w:t>
      </w:r>
      <w:r w:rsidRPr="002F50D6">
        <w:rPr>
          <w:rFonts w:ascii="Arial" w:hAnsi="Arial" w:cs="Arial"/>
          <w:color w:val="000000"/>
          <w:sz w:val="18"/>
          <w:szCs w:val="18"/>
          <w:lang w:val="fr-CA"/>
        </w:rPr>
        <w:t> est une invitation.</w:t>
      </w:r>
      <w:r>
        <w:rPr>
          <w:rFonts w:ascii="Arial" w:hAnsi="Arial" w:cs="Arial"/>
          <w:color w:val="000000"/>
          <w:sz w:val="18"/>
          <w:szCs w:val="18"/>
          <w:lang w:val="fr-CA"/>
        </w:rPr>
        <w:t xml:space="preserve"> </w:t>
      </w:r>
      <w:r w:rsidRPr="002F50D6">
        <w:rPr>
          <w:rFonts w:ascii="Arial" w:hAnsi="Arial" w:cs="Arial"/>
          <w:color w:val="000000"/>
          <w:sz w:val="18"/>
          <w:szCs w:val="18"/>
          <w:lang w:val="fr-CA"/>
        </w:rPr>
        <w:t>Une invitation à renouer avec ses désirs, à honorer sa sensibilité, à croire en l’amour — qu’il soit dirigé vers soi ou vers l’autre. À cultiver l’art de ressentir, d’imaginer et de suivre la voix du cœur.</w:t>
      </w:r>
      <w:r>
        <w:rPr>
          <w:rFonts w:ascii="Arial" w:hAnsi="Arial" w:cs="Arial"/>
          <w:color w:val="000000"/>
          <w:sz w:val="18"/>
          <w:szCs w:val="18"/>
          <w:lang w:val="fr-CA"/>
        </w:rPr>
        <w:t xml:space="preserve"> </w:t>
      </w:r>
      <w:r w:rsidRPr="002F50D6">
        <w:rPr>
          <w:rFonts w:ascii="Arial" w:hAnsi="Arial" w:cs="Arial"/>
          <w:i/>
          <w:iCs/>
          <w:color w:val="000000"/>
          <w:sz w:val="18"/>
          <w:szCs w:val="18"/>
          <w:lang w:val="fr-CA"/>
        </w:rPr>
        <w:t>Lover Girl</w:t>
      </w:r>
      <w:r w:rsidRPr="002F50D6">
        <w:rPr>
          <w:rFonts w:ascii="Arial" w:hAnsi="Arial" w:cs="Arial"/>
          <w:color w:val="000000"/>
          <w:sz w:val="18"/>
          <w:szCs w:val="18"/>
          <w:lang w:val="fr-CA"/>
        </w:rPr>
        <w:t>, c’est l’expression d’une femme qui aime aimer et qui choisit un amour capable de la rencontrer là où elle est devenue.</w:t>
      </w:r>
    </w:p>
    <w:p w14:paraId="7D91B315" w14:textId="66C6E1C6" w:rsidR="00280D52" w:rsidRPr="006B2036" w:rsidRDefault="00280D52" w:rsidP="006B2036">
      <w:pPr>
        <w:spacing w:before="100" w:beforeAutospacing="1" w:after="100" w:afterAutospacing="1" w:line="300" w:lineRule="atLeast"/>
        <w:outlineLvl w:val="2"/>
        <w:rPr>
          <w:rFonts w:ascii="Arial" w:hAnsi="Arial" w:cs="Arial"/>
          <w:b/>
          <w:bCs/>
          <w:color w:val="000000"/>
          <w:sz w:val="18"/>
          <w:szCs w:val="18"/>
          <w:lang w:val="fr-CA"/>
        </w:rPr>
      </w:pPr>
      <w:r w:rsidRPr="002F50D6">
        <w:rPr>
          <w:rFonts w:ascii="Arial" w:hAnsi="Arial" w:cs="Arial"/>
          <w:b/>
          <w:bCs/>
          <w:color w:val="000000"/>
          <w:sz w:val="18"/>
          <w:szCs w:val="18"/>
          <w:lang w:val="fr-CA"/>
        </w:rPr>
        <w:t>À propos de MODLEE</w:t>
      </w:r>
      <w:r>
        <w:rPr>
          <w:rFonts w:ascii="Arial" w:hAnsi="Arial" w:cs="Arial"/>
          <w:b/>
          <w:bCs/>
          <w:color w:val="000000"/>
          <w:sz w:val="18"/>
          <w:szCs w:val="18"/>
          <w:lang w:val="fr-CA"/>
        </w:rPr>
        <w:br/>
      </w:r>
      <w:r w:rsidRPr="002F50D6">
        <w:rPr>
          <w:rFonts w:ascii="Arial" w:hAnsi="Arial" w:cs="Arial"/>
          <w:color w:val="000000"/>
          <w:sz w:val="18"/>
          <w:szCs w:val="18"/>
          <w:lang w:val="fr-CA"/>
        </w:rPr>
        <w:t>Au printemps 2022, MODLEE officialise sa signature avec l’étiquette </w:t>
      </w:r>
      <w:r w:rsidRPr="002F50D6">
        <w:rPr>
          <w:rFonts w:ascii="Arial" w:hAnsi="Arial" w:cs="Arial"/>
          <w:b/>
          <w:bCs/>
          <w:color w:val="000000"/>
          <w:sz w:val="18"/>
          <w:szCs w:val="18"/>
          <w:lang w:val="fr-CA"/>
        </w:rPr>
        <w:t>Disques 7ième Ciel</w:t>
      </w:r>
      <w:r w:rsidRPr="002F50D6">
        <w:rPr>
          <w:rFonts w:ascii="Arial" w:hAnsi="Arial" w:cs="Arial"/>
          <w:color w:val="000000"/>
          <w:sz w:val="18"/>
          <w:szCs w:val="18"/>
          <w:lang w:val="fr-CA"/>
        </w:rPr>
        <w:t>, devenant la première artiste féminine à rejoindre les rangs de la maison de disques. Elle lance la même année son album </w:t>
      </w:r>
      <w:r w:rsidRPr="002F50D6">
        <w:rPr>
          <w:rFonts w:ascii="Arial" w:hAnsi="Arial" w:cs="Arial"/>
          <w:i/>
          <w:iCs/>
          <w:color w:val="000000"/>
          <w:sz w:val="18"/>
          <w:szCs w:val="18"/>
          <w:lang w:val="fr-CA"/>
        </w:rPr>
        <w:t>SOUL URGE</w:t>
      </w:r>
      <w:r w:rsidRPr="002F50D6">
        <w:rPr>
          <w:rFonts w:ascii="Arial" w:hAnsi="Arial" w:cs="Arial"/>
          <w:color w:val="000000"/>
          <w:sz w:val="18"/>
          <w:szCs w:val="18"/>
          <w:lang w:val="fr-CA"/>
        </w:rPr>
        <w:t> (15 avril 2022).</w:t>
      </w:r>
      <w:r w:rsidR="006B2036">
        <w:rPr>
          <w:rFonts w:ascii="Arial" w:hAnsi="Arial" w:cs="Arial"/>
          <w:b/>
          <w:bCs/>
          <w:color w:val="000000"/>
          <w:sz w:val="18"/>
          <w:szCs w:val="18"/>
          <w:lang w:val="fr-CA"/>
        </w:rPr>
        <w:t xml:space="preserve"> </w:t>
      </w:r>
      <w:r w:rsidRPr="002F50D6">
        <w:rPr>
          <w:rFonts w:ascii="Arial" w:hAnsi="Arial" w:cs="Arial"/>
          <w:color w:val="000000"/>
          <w:sz w:val="18"/>
          <w:szCs w:val="18"/>
          <w:lang w:val="fr-CA"/>
        </w:rPr>
        <w:t>Voyage sonore signé MODLEE et </w:t>
      </w:r>
      <w:proofErr w:type="spellStart"/>
      <w:r w:rsidRPr="002F50D6">
        <w:rPr>
          <w:rFonts w:ascii="Arial" w:hAnsi="Arial" w:cs="Arial"/>
          <w:b/>
          <w:bCs/>
          <w:color w:val="000000"/>
          <w:sz w:val="18"/>
          <w:szCs w:val="18"/>
          <w:lang w:val="fr-CA"/>
        </w:rPr>
        <w:t>Vlooper</w:t>
      </w:r>
      <w:proofErr w:type="spellEnd"/>
      <w:r w:rsidRPr="002F50D6">
        <w:rPr>
          <w:rFonts w:ascii="Arial" w:hAnsi="Arial" w:cs="Arial"/>
          <w:color w:val="000000"/>
          <w:sz w:val="18"/>
          <w:szCs w:val="18"/>
          <w:lang w:val="fr-CA"/>
        </w:rPr>
        <w:t>, </w:t>
      </w:r>
      <w:r w:rsidRPr="002F50D6">
        <w:rPr>
          <w:rFonts w:ascii="Arial" w:hAnsi="Arial" w:cs="Arial"/>
          <w:i/>
          <w:iCs/>
          <w:color w:val="000000"/>
          <w:sz w:val="18"/>
          <w:szCs w:val="18"/>
          <w:lang w:val="fr-CA"/>
        </w:rPr>
        <w:t>SOUL URGE</w:t>
      </w:r>
      <w:r w:rsidRPr="002F50D6">
        <w:rPr>
          <w:rFonts w:ascii="Arial" w:hAnsi="Arial" w:cs="Arial"/>
          <w:color w:val="000000"/>
          <w:sz w:val="18"/>
          <w:szCs w:val="18"/>
          <w:lang w:val="fr-CA"/>
        </w:rPr>
        <w:t> est le fruit d’une coproduction visionnaire, vibrante d’influences hip</w:t>
      </w:r>
      <w:r w:rsidRPr="002F50D6">
        <w:rPr>
          <w:rFonts w:ascii="Arial" w:hAnsi="Arial" w:cs="Arial"/>
          <w:color w:val="000000"/>
          <w:sz w:val="18"/>
          <w:szCs w:val="18"/>
          <w:lang w:val="fr-CA"/>
        </w:rPr>
        <w:noBreakHyphen/>
        <w:t>hop, électro et soul fusion. L’album plonge dans un univers parallèle de R&amp;B, bercé par des vocalises feutrées et un imaginaire introspectif, célébrant la beauté de grandir et de s’abandonner à son élan intérieur.</w:t>
      </w:r>
    </w:p>
    <w:p w14:paraId="08B3548C" w14:textId="61ED08A1" w:rsidR="00280D52" w:rsidRPr="002F50D6" w:rsidRDefault="00280D52" w:rsidP="00280D52">
      <w:pPr>
        <w:spacing w:before="100" w:beforeAutospacing="1" w:after="100" w:afterAutospacing="1" w:line="300" w:lineRule="atLeast"/>
        <w:rPr>
          <w:rFonts w:ascii="Arial" w:hAnsi="Arial" w:cs="Arial"/>
          <w:color w:val="000000"/>
          <w:sz w:val="18"/>
          <w:szCs w:val="18"/>
          <w:lang w:val="fr-CA"/>
        </w:rPr>
      </w:pPr>
      <w:r w:rsidRPr="002F50D6">
        <w:rPr>
          <w:rFonts w:ascii="Arial" w:hAnsi="Arial" w:cs="Arial"/>
          <w:color w:val="000000"/>
          <w:sz w:val="18"/>
          <w:szCs w:val="18"/>
          <w:lang w:val="fr-CA"/>
        </w:rPr>
        <w:t>Le 8 décembre 2023, un remix de la chanson </w:t>
      </w:r>
      <w:r w:rsidRPr="002F50D6">
        <w:rPr>
          <w:rFonts w:ascii="Arial" w:hAnsi="Arial" w:cs="Arial"/>
          <w:b/>
          <w:bCs/>
          <w:color w:val="000000"/>
          <w:sz w:val="18"/>
          <w:szCs w:val="18"/>
          <w:lang w:val="fr-CA"/>
        </w:rPr>
        <w:t>BE U</w:t>
      </w:r>
      <w:r w:rsidRPr="002F50D6">
        <w:rPr>
          <w:rFonts w:ascii="Arial" w:hAnsi="Arial" w:cs="Arial"/>
          <w:color w:val="000000"/>
          <w:sz w:val="18"/>
          <w:szCs w:val="18"/>
          <w:lang w:val="fr-CA"/>
        </w:rPr>
        <w:t>, réalisé par le DJ et producteur </w:t>
      </w:r>
      <w:r w:rsidRPr="002F50D6">
        <w:rPr>
          <w:rFonts w:ascii="Arial" w:hAnsi="Arial" w:cs="Arial"/>
          <w:b/>
          <w:bCs/>
          <w:color w:val="000000"/>
          <w:sz w:val="18"/>
          <w:szCs w:val="18"/>
          <w:lang w:val="fr-CA"/>
        </w:rPr>
        <w:t>Poirier</w:t>
      </w:r>
      <w:r w:rsidRPr="002F50D6">
        <w:rPr>
          <w:rFonts w:ascii="Arial" w:hAnsi="Arial" w:cs="Arial"/>
          <w:color w:val="000000"/>
          <w:sz w:val="18"/>
          <w:szCs w:val="18"/>
          <w:lang w:val="fr-CA"/>
        </w:rPr>
        <w:t>, paraît sur toutes les plateformes. En mai 2024, MODLEE collabore avec </w:t>
      </w:r>
      <w:r w:rsidRPr="002F50D6">
        <w:rPr>
          <w:rFonts w:ascii="Arial" w:hAnsi="Arial" w:cs="Arial"/>
          <w:b/>
          <w:bCs/>
          <w:color w:val="000000"/>
          <w:sz w:val="18"/>
          <w:szCs w:val="18"/>
          <w:lang w:val="fr-CA"/>
        </w:rPr>
        <w:t>KNLO</w:t>
      </w:r>
      <w:r w:rsidRPr="002F50D6">
        <w:rPr>
          <w:rFonts w:ascii="Arial" w:hAnsi="Arial" w:cs="Arial"/>
          <w:color w:val="000000"/>
          <w:sz w:val="18"/>
          <w:szCs w:val="18"/>
          <w:lang w:val="fr-CA"/>
        </w:rPr>
        <w:t> et </w:t>
      </w:r>
      <w:proofErr w:type="spellStart"/>
      <w:r w:rsidRPr="002F50D6">
        <w:rPr>
          <w:rFonts w:ascii="Arial" w:hAnsi="Arial" w:cs="Arial"/>
          <w:b/>
          <w:bCs/>
          <w:color w:val="000000"/>
          <w:sz w:val="18"/>
          <w:szCs w:val="18"/>
          <w:lang w:val="fr-CA"/>
        </w:rPr>
        <w:t>Koyo</w:t>
      </w:r>
      <w:proofErr w:type="spellEnd"/>
      <w:r w:rsidRPr="002F50D6">
        <w:rPr>
          <w:rFonts w:ascii="Arial" w:hAnsi="Arial" w:cs="Arial"/>
          <w:b/>
          <w:bCs/>
          <w:color w:val="000000"/>
          <w:sz w:val="18"/>
          <w:szCs w:val="18"/>
          <w:lang w:val="fr-CA"/>
        </w:rPr>
        <w:t xml:space="preserve"> Sur La Prod</w:t>
      </w:r>
      <w:r w:rsidRPr="002F50D6">
        <w:rPr>
          <w:rFonts w:ascii="Arial" w:hAnsi="Arial" w:cs="Arial"/>
          <w:color w:val="000000"/>
          <w:sz w:val="18"/>
          <w:szCs w:val="18"/>
          <w:lang w:val="fr-CA"/>
        </w:rPr>
        <w:t> sur l’extrait </w:t>
      </w:r>
      <w:r w:rsidRPr="002F50D6">
        <w:rPr>
          <w:rFonts w:ascii="Arial" w:hAnsi="Arial" w:cs="Arial"/>
          <w:i/>
          <w:iCs/>
          <w:color w:val="000000"/>
          <w:sz w:val="18"/>
          <w:szCs w:val="18"/>
          <w:lang w:val="fr-CA"/>
        </w:rPr>
        <w:t>Good Intentions</w:t>
      </w:r>
      <w:r w:rsidRPr="002F50D6">
        <w:rPr>
          <w:rFonts w:ascii="Arial" w:hAnsi="Arial" w:cs="Arial"/>
          <w:color w:val="000000"/>
          <w:sz w:val="18"/>
          <w:szCs w:val="18"/>
          <w:lang w:val="fr-CA"/>
        </w:rPr>
        <w:t>, inspiré des classiques hip</w:t>
      </w:r>
      <w:r w:rsidRPr="002F50D6">
        <w:rPr>
          <w:rFonts w:ascii="Arial" w:hAnsi="Arial" w:cs="Arial"/>
          <w:color w:val="000000"/>
          <w:sz w:val="18"/>
          <w:szCs w:val="18"/>
          <w:lang w:val="fr-CA"/>
        </w:rPr>
        <w:noBreakHyphen/>
        <w:t xml:space="preserve">hop des années 2000, avec des influences évoquant Missy Elliott, </w:t>
      </w:r>
      <w:proofErr w:type="spellStart"/>
      <w:r w:rsidRPr="002F50D6">
        <w:rPr>
          <w:rFonts w:ascii="Arial" w:hAnsi="Arial" w:cs="Arial"/>
          <w:color w:val="000000"/>
          <w:sz w:val="18"/>
          <w:szCs w:val="18"/>
          <w:lang w:val="fr-CA"/>
        </w:rPr>
        <w:t>Timbaland</w:t>
      </w:r>
      <w:proofErr w:type="spellEnd"/>
      <w:r w:rsidRPr="002F50D6">
        <w:rPr>
          <w:rFonts w:ascii="Arial" w:hAnsi="Arial" w:cs="Arial"/>
          <w:color w:val="000000"/>
          <w:sz w:val="18"/>
          <w:szCs w:val="18"/>
          <w:lang w:val="fr-CA"/>
        </w:rPr>
        <w:t xml:space="preserve"> et Little </w:t>
      </w:r>
      <w:proofErr w:type="spellStart"/>
      <w:r w:rsidRPr="002F50D6">
        <w:rPr>
          <w:rFonts w:ascii="Arial" w:hAnsi="Arial" w:cs="Arial"/>
          <w:color w:val="000000"/>
          <w:sz w:val="18"/>
          <w:szCs w:val="18"/>
          <w:lang w:val="fr-CA"/>
        </w:rPr>
        <w:t>Simz</w:t>
      </w:r>
      <w:proofErr w:type="spellEnd"/>
      <w:r w:rsidRPr="002F50D6">
        <w:rPr>
          <w:rFonts w:ascii="Arial" w:hAnsi="Arial" w:cs="Arial"/>
          <w:color w:val="000000"/>
          <w:sz w:val="18"/>
          <w:szCs w:val="18"/>
          <w:lang w:val="fr-CA"/>
        </w:rPr>
        <w:t>.</w:t>
      </w:r>
      <w:r w:rsidR="000B4707">
        <w:rPr>
          <w:rFonts w:ascii="Arial" w:hAnsi="Arial" w:cs="Arial"/>
          <w:color w:val="000000"/>
          <w:sz w:val="18"/>
          <w:szCs w:val="18"/>
          <w:lang w:val="fr-CA"/>
        </w:rPr>
        <w:t xml:space="preserve"> </w:t>
      </w:r>
      <w:r w:rsidRPr="002F50D6">
        <w:rPr>
          <w:rFonts w:ascii="Arial" w:hAnsi="Arial" w:cs="Arial"/>
          <w:color w:val="000000"/>
          <w:sz w:val="18"/>
          <w:szCs w:val="18"/>
          <w:lang w:val="fr-CA"/>
        </w:rPr>
        <w:t xml:space="preserve">MODLEE </w:t>
      </w:r>
      <w:r w:rsidR="000B4707">
        <w:rPr>
          <w:rFonts w:ascii="Arial" w:hAnsi="Arial" w:cs="Arial"/>
          <w:color w:val="000000"/>
          <w:sz w:val="18"/>
          <w:szCs w:val="18"/>
          <w:lang w:val="fr-CA"/>
        </w:rPr>
        <w:t>est montée</w:t>
      </w:r>
      <w:r w:rsidRPr="002F50D6">
        <w:rPr>
          <w:rFonts w:ascii="Arial" w:hAnsi="Arial" w:cs="Arial"/>
          <w:color w:val="000000"/>
          <w:sz w:val="18"/>
          <w:szCs w:val="18"/>
          <w:lang w:val="fr-CA"/>
        </w:rPr>
        <w:t xml:space="preserve"> sur les scènes de nombreux festivals majeurs au Québec, dont le Festival de Jazz, le FEQ, La Noce, le FME et Santa Teresa. Elle a été nommée au GAMIQ 2022 dans la catégorie « Album rap/hip</w:t>
      </w:r>
      <w:r w:rsidRPr="002F50D6">
        <w:rPr>
          <w:rFonts w:ascii="Arial" w:hAnsi="Arial" w:cs="Arial"/>
          <w:color w:val="000000"/>
          <w:sz w:val="18"/>
          <w:szCs w:val="18"/>
          <w:lang w:val="fr-CA"/>
        </w:rPr>
        <w:noBreakHyphen/>
        <w:t>hop » (</w:t>
      </w:r>
      <w:r w:rsidRPr="002F50D6">
        <w:rPr>
          <w:rFonts w:ascii="Arial" w:hAnsi="Arial" w:cs="Arial"/>
          <w:i/>
          <w:iCs/>
          <w:color w:val="000000"/>
          <w:sz w:val="18"/>
          <w:szCs w:val="18"/>
          <w:lang w:val="fr-CA"/>
        </w:rPr>
        <w:t>SOUL URGE</w:t>
      </w:r>
      <w:r w:rsidRPr="002F50D6">
        <w:rPr>
          <w:rFonts w:ascii="Arial" w:hAnsi="Arial" w:cs="Arial"/>
          <w:color w:val="000000"/>
          <w:sz w:val="18"/>
          <w:szCs w:val="18"/>
          <w:lang w:val="fr-CA"/>
        </w:rPr>
        <w:t>) ainsi qu’au Gala Dynastie 2023 comme « Révélation de l’année ».</w:t>
      </w:r>
    </w:p>
    <w:p w14:paraId="62BF3029" w14:textId="77777777" w:rsidR="00280D52" w:rsidRDefault="00280D52" w:rsidP="00280D52">
      <w:pPr>
        <w:spacing w:before="100" w:beforeAutospacing="1" w:after="100" w:afterAutospacing="1" w:line="300" w:lineRule="atLeast"/>
        <w:rPr>
          <w:rFonts w:ascii="Arial" w:hAnsi="Arial" w:cs="Arial"/>
          <w:color w:val="000000"/>
          <w:sz w:val="18"/>
          <w:szCs w:val="18"/>
          <w:lang w:val="fr-CA"/>
        </w:rPr>
      </w:pPr>
      <w:r w:rsidRPr="002F50D6">
        <w:rPr>
          <w:rFonts w:ascii="Arial" w:hAnsi="Arial" w:cs="Arial"/>
          <w:color w:val="000000"/>
          <w:sz w:val="18"/>
          <w:szCs w:val="18"/>
          <w:lang w:val="fr-CA"/>
        </w:rPr>
        <w:t>D’origine québécoise et jamaïcaine, ayant voyagé entre le Québec et les États</w:t>
      </w:r>
      <w:r w:rsidRPr="002F50D6">
        <w:rPr>
          <w:rFonts w:ascii="Arial" w:hAnsi="Arial" w:cs="Arial"/>
          <w:color w:val="000000"/>
          <w:sz w:val="18"/>
          <w:szCs w:val="18"/>
          <w:lang w:val="fr-CA"/>
        </w:rPr>
        <w:noBreakHyphen/>
        <w:t>Unis, MODLEE puise ses influences dans le jazz, la soul, le R&amp;B, le gospel et le reggae. Active dans le milieu musical depuis 2009, elle développe une démarche artistique riche, sensible et engagée. Mère d’une petite fille, elle incarne l’importance d’être un modèle positif, de prendre sa place et d’exprimer une voix authentique et puissante.</w:t>
      </w:r>
    </w:p>
    <w:p w14:paraId="46C93DC1" w14:textId="4C138019" w:rsidR="0057343F" w:rsidRPr="002F50D6" w:rsidRDefault="0057343F" w:rsidP="00280D52">
      <w:pPr>
        <w:spacing w:before="100" w:beforeAutospacing="1" w:after="100" w:afterAutospacing="1" w:line="300" w:lineRule="atLeast"/>
        <w:rPr>
          <w:rFonts w:ascii="Arial" w:hAnsi="Arial" w:cs="Arial"/>
          <w:color w:val="000000"/>
          <w:sz w:val="18"/>
          <w:szCs w:val="18"/>
          <w:lang w:val="fr-CA"/>
        </w:rPr>
      </w:pPr>
      <w:r>
        <w:rPr>
          <w:rFonts w:ascii="Arial" w:hAnsi="Arial" w:cs="Arial"/>
          <w:color w:val="000000"/>
          <w:sz w:val="18"/>
          <w:szCs w:val="18"/>
          <w:lang w:val="fr-CA"/>
        </w:rPr>
        <w:lastRenderedPageBreak/>
        <w:t>Information : Simon Fauteux / Patricia Clavel</w:t>
      </w:r>
    </w:p>
    <w:sectPr w:rsidR="0057343F" w:rsidRPr="002F50D6"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52"/>
    <w:rsid w:val="000B4707"/>
    <w:rsid w:val="001E00F0"/>
    <w:rsid w:val="00280D52"/>
    <w:rsid w:val="00353978"/>
    <w:rsid w:val="0040599E"/>
    <w:rsid w:val="004179E7"/>
    <w:rsid w:val="004818CD"/>
    <w:rsid w:val="004D48F8"/>
    <w:rsid w:val="00502B70"/>
    <w:rsid w:val="0057343F"/>
    <w:rsid w:val="00694655"/>
    <w:rsid w:val="006B2036"/>
    <w:rsid w:val="006C058D"/>
    <w:rsid w:val="007C5E33"/>
    <w:rsid w:val="007F1944"/>
    <w:rsid w:val="007F4317"/>
    <w:rsid w:val="008960E4"/>
    <w:rsid w:val="00DA51D4"/>
    <w:rsid w:val="00DE2633"/>
    <w:rsid w:val="00E72EC8"/>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27DF"/>
  <w14:defaultImageDpi w14:val="32767"/>
  <w15:chartTrackingRefBased/>
  <w15:docId w15:val="{533B64C4-C4D2-AC4B-8F76-DE7DB64A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0D52"/>
    <w:rPr>
      <w:rFonts w:ascii="Times New Roman" w:eastAsia="Times New Roman" w:hAnsi="Times New Roman" w:cs="Times New Roman"/>
      <w:kern w:val="0"/>
      <w:lang w:val="en-CA"/>
      <w14:ligatures w14:val="none"/>
    </w:rPr>
  </w:style>
  <w:style w:type="paragraph" w:styleId="Titre1">
    <w:name w:val="heading 1"/>
    <w:basedOn w:val="Normal"/>
    <w:next w:val="Normal"/>
    <w:link w:val="Titre1Car"/>
    <w:uiPriority w:val="9"/>
    <w:qFormat/>
    <w:rsid w:val="00280D5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re2">
    <w:name w:val="heading 2"/>
    <w:basedOn w:val="Normal"/>
    <w:next w:val="Normal"/>
    <w:link w:val="Titre2Car"/>
    <w:uiPriority w:val="9"/>
    <w:semiHidden/>
    <w:unhideWhenUsed/>
    <w:qFormat/>
    <w:rsid w:val="00280D5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re3">
    <w:name w:val="heading 3"/>
    <w:basedOn w:val="Normal"/>
    <w:next w:val="Normal"/>
    <w:link w:val="Titre3Car"/>
    <w:uiPriority w:val="9"/>
    <w:semiHidden/>
    <w:unhideWhenUsed/>
    <w:qFormat/>
    <w:rsid w:val="00280D52"/>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Titre4">
    <w:name w:val="heading 4"/>
    <w:basedOn w:val="Normal"/>
    <w:next w:val="Normal"/>
    <w:link w:val="Titre4Car"/>
    <w:uiPriority w:val="9"/>
    <w:semiHidden/>
    <w:unhideWhenUsed/>
    <w:qFormat/>
    <w:rsid w:val="00280D52"/>
    <w:pPr>
      <w:keepNext/>
      <w:keepLines/>
      <w:spacing w:before="80" w:after="4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Titre5">
    <w:name w:val="heading 5"/>
    <w:basedOn w:val="Normal"/>
    <w:next w:val="Normal"/>
    <w:link w:val="Titre5Car"/>
    <w:uiPriority w:val="9"/>
    <w:semiHidden/>
    <w:unhideWhenUsed/>
    <w:qFormat/>
    <w:rsid w:val="00280D52"/>
    <w:pPr>
      <w:keepNext/>
      <w:keepLines/>
      <w:spacing w:before="80" w:after="4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Titre6">
    <w:name w:val="heading 6"/>
    <w:basedOn w:val="Normal"/>
    <w:next w:val="Normal"/>
    <w:link w:val="Titre6Car"/>
    <w:uiPriority w:val="9"/>
    <w:semiHidden/>
    <w:unhideWhenUsed/>
    <w:qFormat/>
    <w:rsid w:val="00280D52"/>
    <w:pPr>
      <w:keepNext/>
      <w:keepLines/>
      <w:spacing w:before="4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Titre7">
    <w:name w:val="heading 7"/>
    <w:basedOn w:val="Normal"/>
    <w:next w:val="Normal"/>
    <w:link w:val="Titre7Car"/>
    <w:uiPriority w:val="9"/>
    <w:semiHidden/>
    <w:unhideWhenUsed/>
    <w:qFormat/>
    <w:rsid w:val="00280D52"/>
    <w:pPr>
      <w:keepNext/>
      <w:keepLines/>
      <w:spacing w:before="4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Titre8">
    <w:name w:val="heading 8"/>
    <w:basedOn w:val="Normal"/>
    <w:next w:val="Normal"/>
    <w:link w:val="Titre8Car"/>
    <w:uiPriority w:val="9"/>
    <w:semiHidden/>
    <w:unhideWhenUsed/>
    <w:qFormat/>
    <w:rsid w:val="00280D52"/>
    <w:pPr>
      <w:keepNext/>
      <w:keepLines/>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Titre9">
    <w:name w:val="heading 9"/>
    <w:basedOn w:val="Normal"/>
    <w:next w:val="Normal"/>
    <w:link w:val="Titre9Car"/>
    <w:uiPriority w:val="9"/>
    <w:semiHidden/>
    <w:unhideWhenUsed/>
    <w:qFormat/>
    <w:rsid w:val="00280D52"/>
    <w:pPr>
      <w:keepNext/>
      <w:keepLines/>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0D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80D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80D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80D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80D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80D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0D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0D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0D52"/>
    <w:rPr>
      <w:rFonts w:eastAsiaTheme="majorEastAsia" w:cstheme="majorBidi"/>
      <w:color w:val="272727" w:themeColor="text1" w:themeTint="D8"/>
    </w:rPr>
  </w:style>
  <w:style w:type="paragraph" w:styleId="Titre">
    <w:name w:val="Title"/>
    <w:basedOn w:val="Normal"/>
    <w:next w:val="Normal"/>
    <w:link w:val="TitreCar"/>
    <w:uiPriority w:val="10"/>
    <w:qFormat/>
    <w:rsid w:val="00280D5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reCar">
    <w:name w:val="Titre Car"/>
    <w:basedOn w:val="Policepardfaut"/>
    <w:link w:val="Titre"/>
    <w:uiPriority w:val="10"/>
    <w:rsid w:val="00280D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0D52"/>
    <w:pPr>
      <w:numPr>
        <w:ilvl w:val="1"/>
      </w:numPr>
      <w:spacing w:after="16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uiPriority w:val="11"/>
    <w:rsid w:val="00280D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0D52"/>
    <w:pPr>
      <w:spacing w:before="160" w:after="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ionCar">
    <w:name w:val="Citation Car"/>
    <w:basedOn w:val="Policepardfaut"/>
    <w:link w:val="Citation"/>
    <w:uiPriority w:val="29"/>
    <w:rsid w:val="00280D52"/>
    <w:rPr>
      <w:i/>
      <w:iCs/>
      <w:color w:val="404040" w:themeColor="text1" w:themeTint="BF"/>
    </w:rPr>
  </w:style>
  <w:style w:type="paragraph" w:styleId="Paragraphedeliste">
    <w:name w:val="List Paragraph"/>
    <w:basedOn w:val="Normal"/>
    <w:uiPriority w:val="34"/>
    <w:qFormat/>
    <w:rsid w:val="00280D52"/>
    <w:pPr>
      <w:ind w:left="720"/>
      <w:contextualSpacing/>
    </w:pPr>
    <w:rPr>
      <w:rFonts w:asciiTheme="minorHAnsi" w:eastAsiaTheme="minorHAnsi" w:hAnsiTheme="minorHAnsi" w:cstheme="minorBidi"/>
      <w:kern w:val="2"/>
      <w:lang w:val="en-US"/>
      <w14:ligatures w14:val="standardContextual"/>
    </w:rPr>
  </w:style>
  <w:style w:type="character" w:styleId="Accentuationintense">
    <w:name w:val="Intense Emphasis"/>
    <w:basedOn w:val="Policepardfaut"/>
    <w:uiPriority w:val="21"/>
    <w:qFormat/>
    <w:rsid w:val="00280D52"/>
    <w:rPr>
      <w:i/>
      <w:iCs/>
      <w:color w:val="0F4761" w:themeColor="accent1" w:themeShade="BF"/>
    </w:rPr>
  </w:style>
  <w:style w:type="paragraph" w:styleId="Citationintense">
    <w:name w:val="Intense Quote"/>
    <w:basedOn w:val="Normal"/>
    <w:next w:val="Normal"/>
    <w:link w:val="CitationintenseCar"/>
    <w:uiPriority w:val="30"/>
    <w:qFormat/>
    <w:rsid w:val="00280D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CitationintenseCar">
    <w:name w:val="Citation intense Car"/>
    <w:basedOn w:val="Policepardfaut"/>
    <w:link w:val="Citationintense"/>
    <w:uiPriority w:val="30"/>
    <w:rsid w:val="00280D52"/>
    <w:rPr>
      <w:i/>
      <w:iCs/>
      <w:color w:val="0F4761" w:themeColor="accent1" w:themeShade="BF"/>
    </w:rPr>
  </w:style>
  <w:style w:type="character" w:styleId="Rfrenceintense">
    <w:name w:val="Intense Reference"/>
    <w:basedOn w:val="Policepardfaut"/>
    <w:uiPriority w:val="32"/>
    <w:qFormat/>
    <w:rsid w:val="00280D52"/>
    <w:rPr>
      <w:b/>
      <w:bCs/>
      <w:smallCaps/>
      <w:color w:val="0F4761" w:themeColor="accent1" w:themeShade="BF"/>
      <w:spacing w:val="5"/>
    </w:rPr>
  </w:style>
  <w:style w:type="paragraph" w:styleId="NormalWeb">
    <w:name w:val="Normal (Web)"/>
    <w:basedOn w:val="Normal"/>
    <w:uiPriority w:val="99"/>
    <w:semiHidden/>
    <w:unhideWhenUsed/>
    <w:rsid w:val="00280D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2723</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2026-02-04T19:25:00Z</dcterms:created>
  <dcterms:modified xsi:type="dcterms:W3CDTF">2026-02-04T19:25:00Z</dcterms:modified>
</cp:coreProperties>
</file>