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D390" w14:textId="1F2D1587" w:rsidR="00925B6B" w:rsidRPr="00A64DD5" w:rsidRDefault="00EA252E" w:rsidP="00925B6B">
      <w:pPr>
        <w:rPr>
          <w:rFonts w:ascii="Arial" w:hAnsi="Arial" w:cs="Arial"/>
          <w:b/>
          <w:color w:val="000000" w:themeColor="text1"/>
          <w:sz w:val="18"/>
          <w:szCs w:val="18"/>
          <w:lang w:val="fr-CA"/>
        </w:rPr>
      </w:pPr>
      <w:r w:rsidRPr="00A64DD5">
        <w:rPr>
          <w:rFonts w:ascii="Arial" w:hAnsi="Arial" w:cs="Arial"/>
          <w:b/>
          <w:noProof/>
          <w:color w:val="000000" w:themeColor="text1"/>
          <w:sz w:val="18"/>
          <w:szCs w:val="18"/>
          <w:lang w:val="fr-CA"/>
        </w:rPr>
        <w:drawing>
          <wp:inline distT="0" distB="0" distL="0" distR="0" wp14:anchorId="3E47988A" wp14:editId="7E26AA2E">
            <wp:extent cx="543208" cy="543208"/>
            <wp:effectExtent l="0" t="0" r="3175" b="3175"/>
            <wp:docPr id="1138659223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659223" name="Picture 1" descr="A logo with a circle of fi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86" cy="56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B6B" w:rsidRPr="00A64DD5">
        <w:rPr>
          <w:rFonts w:ascii="Arial" w:hAnsi="Arial" w:cs="Arial"/>
          <w:b/>
          <w:color w:val="000000" w:themeColor="text1"/>
          <w:sz w:val="18"/>
          <w:szCs w:val="18"/>
          <w:lang w:val="fr-CA"/>
        </w:rPr>
        <w:t xml:space="preserve"> </w:t>
      </w:r>
    </w:p>
    <w:p w14:paraId="123A429D" w14:textId="6264FD78" w:rsidR="00EF2905" w:rsidRPr="00A64DD5" w:rsidRDefault="00000000" w:rsidP="00925B6B">
      <w:pPr>
        <w:rPr>
          <w:rStyle w:val="Accentuation"/>
          <w:rFonts w:ascii="Arial" w:hAnsi="Arial" w:cs="Arial"/>
          <w:b/>
          <w:i w:val="0"/>
          <w:iCs w:val="0"/>
          <w:color w:val="000000" w:themeColor="text1"/>
          <w:sz w:val="18"/>
          <w:szCs w:val="18"/>
          <w:lang w:val="fr-CA"/>
        </w:rPr>
      </w:pPr>
      <w:r w:rsidRPr="00A64DD5">
        <w:rPr>
          <w:rFonts w:ascii="Arial" w:hAnsi="Arial" w:cs="Arial"/>
          <w:b/>
          <w:color w:val="000000" w:themeColor="text1"/>
          <w:sz w:val="18"/>
          <w:szCs w:val="18"/>
          <w:lang w:val="fr-CA"/>
        </w:rPr>
        <w:t xml:space="preserve">The </w:t>
      </w:r>
      <w:proofErr w:type="spellStart"/>
      <w:r w:rsidRPr="00A64DD5">
        <w:rPr>
          <w:rFonts w:ascii="Arial" w:hAnsi="Arial" w:cs="Arial"/>
          <w:b/>
          <w:color w:val="000000" w:themeColor="text1"/>
          <w:sz w:val="18"/>
          <w:szCs w:val="18"/>
          <w:lang w:val="fr-CA"/>
        </w:rPr>
        <w:t>Sheepdogs</w:t>
      </w:r>
      <w:proofErr w:type="spellEnd"/>
      <w:r w:rsidRPr="00A64DD5">
        <w:rPr>
          <w:rFonts w:ascii="Arial" w:hAnsi="Arial" w:cs="Arial"/>
          <w:b/>
          <w:color w:val="000000" w:themeColor="text1"/>
          <w:sz w:val="18"/>
          <w:szCs w:val="18"/>
          <w:lang w:val="fr-CA"/>
        </w:rPr>
        <w:t xml:space="preserve"> </w:t>
      </w:r>
      <w:r w:rsidR="00B95A14" w:rsidRPr="00A64DD5">
        <w:rPr>
          <w:rFonts w:ascii="Arial" w:hAnsi="Arial" w:cs="Arial"/>
          <w:b/>
          <w:color w:val="000000" w:themeColor="text1"/>
          <w:sz w:val="18"/>
          <w:szCs w:val="18"/>
          <w:lang w:val="fr-CA"/>
        </w:rPr>
        <w:br/>
      </w:r>
      <w:proofErr w:type="spellStart"/>
      <w:r w:rsidR="00EF2905" w:rsidRPr="00A64DD5">
        <w:rPr>
          <w:rStyle w:val="Accentuation"/>
          <w:rFonts w:ascii="Arial" w:hAnsi="Arial" w:cs="Arial"/>
          <w:i w:val="0"/>
          <w:iCs w:val="0"/>
          <w:sz w:val="18"/>
          <w:szCs w:val="18"/>
          <w:lang w:val="fr-CA"/>
        </w:rPr>
        <w:t>Keep</w:t>
      </w:r>
      <w:proofErr w:type="spellEnd"/>
      <w:r w:rsidR="00EF2905" w:rsidRPr="00A64DD5">
        <w:rPr>
          <w:rStyle w:val="Accentuation"/>
          <w:rFonts w:ascii="Arial" w:hAnsi="Arial" w:cs="Arial"/>
          <w:i w:val="0"/>
          <w:iCs w:val="0"/>
          <w:sz w:val="18"/>
          <w:szCs w:val="18"/>
          <w:lang w:val="fr-CA"/>
        </w:rPr>
        <w:t xml:space="preserve"> Out of the Storm – </w:t>
      </w:r>
      <w:r w:rsidR="00925B6B" w:rsidRPr="00A64DD5">
        <w:rPr>
          <w:rStyle w:val="Accentuation"/>
          <w:rFonts w:ascii="Arial" w:hAnsi="Arial" w:cs="Arial"/>
          <w:i w:val="0"/>
          <w:iCs w:val="0"/>
          <w:sz w:val="18"/>
          <w:szCs w:val="18"/>
          <w:lang w:val="fr-CA"/>
        </w:rPr>
        <w:t>Nouvel extrait et pièce-titre de l’</w:t>
      </w:r>
      <w:r w:rsidR="00EF2905" w:rsidRPr="00A64DD5">
        <w:rPr>
          <w:rStyle w:val="Accentuation"/>
          <w:rFonts w:ascii="Arial" w:hAnsi="Arial" w:cs="Arial"/>
          <w:i w:val="0"/>
          <w:iCs w:val="0"/>
          <w:sz w:val="18"/>
          <w:szCs w:val="18"/>
          <w:lang w:val="fr-CA"/>
        </w:rPr>
        <w:t>album disponible le 27 février</w:t>
      </w:r>
    </w:p>
    <w:p w14:paraId="02242142" w14:textId="64B72393" w:rsidR="0017099B" w:rsidRPr="00A64DD5" w:rsidRDefault="0017099B" w:rsidP="00EA252E">
      <w:pPr>
        <w:pStyle w:val="NormalWeb"/>
        <w:rPr>
          <w:rFonts w:ascii="Arial" w:hAnsi="Arial" w:cs="Arial"/>
          <w:bCs/>
          <w:color w:val="000000" w:themeColor="text1"/>
          <w:sz w:val="18"/>
          <w:szCs w:val="18"/>
          <w:lang w:val="fr-CA"/>
        </w:rPr>
      </w:pPr>
      <w:r w:rsidRPr="00A64DD5">
        <w:rPr>
          <w:rFonts w:ascii="Arial" w:eastAsia="Helvetica" w:hAnsi="Arial" w:cs="Arial"/>
          <w:b/>
          <w:sz w:val="18"/>
          <w:szCs w:val="18"/>
          <w:lang w:val="fr-CA"/>
        </w:rPr>
        <w:t>En spectacle au Québec dans le cadre de la tournée Out All Night 2026</w:t>
      </w:r>
      <w:r w:rsidRPr="00A64DD5">
        <w:rPr>
          <w:rFonts w:ascii="Arial" w:eastAsia="Helvetica" w:hAnsi="Arial" w:cs="Arial"/>
          <w:b/>
          <w:sz w:val="18"/>
          <w:szCs w:val="18"/>
          <w:u w:val="single"/>
          <w:lang w:val="fr-CA"/>
        </w:rPr>
        <w:br/>
      </w:r>
      <w:r w:rsidRPr="00A64DD5">
        <w:rPr>
          <w:rFonts w:ascii="Arial" w:eastAsia="Helvetica" w:hAnsi="Arial" w:cs="Arial"/>
          <w:bCs/>
          <w:color w:val="000000" w:themeColor="text1"/>
          <w:sz w:val="18"/>
          <w:szCs w:val="18"/>
          <w:lang w:val="fr-CA"/>
        </w:rPr>
        <w:t>18/03/26 - Lavaltrie, QC - Chasse-Galerie</w:t>
      </w:r>
      <w:r w:rsidRPr="00A64DD5">
        <w:rPr>
          <w:rFonts w:ascii="Arial" w:eastAsia="Helvetica" w:hAnsi="Arial" w:cs="Arial"/>
          <w:bCs/>
          <w:color w:val="000000" w:themeColor="text1"/>
          <w:sz w:val="18"/>
          <w:szCs w:val="18"/>
          <w:lang w:val="fr-CA"/>
        </w:rPr>
        <w:br/>
        <w:t>19/03/26 - Montréal, QC – MTELUS</w:t>
      </w:r>
      <w:r w:rsidRPr="00A64DD5">
        <w:rPr>
          <w:rFonts w:ascii="Arial" w:eastAsia="Helvetica" w:hAnsi="Arial" w:cs="Arial"/>
          <w:bCs/>
          <w:color w:val="000000" w:themeColor="text1"/>
          <w:sz w:val="18"/>
          <w:szCs w:val="18"/>
          <w:lang w:val="fr-CA"/>
        </w:rPr>
        <w:br/>
        <w:t>20/03/26 - Québec, QC - Imperial Bell</w:t>
      </w:r>
    </w:p>
    <w:p w14:paraId="1AC9C37F" w14:textId="7735BE76" w:rsidR="00A64DD5" w:rsidRPr="00A64DD5" w:rsidRDefault="00A64DD5" w:rsidP="00A64DD5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A64DD5">
        <w:rPr>
          <w:rStyle w:val="lev"/>
          <w:rFonts w:ascii="Arial" w:hAnsi="Arial" w:cs="Arial"/>
          <w:sz w:val="18"/>
          <w:szCs w:val="18"/>
          <w:lang w:val="fr-CA"/>
        </w:rPr>
        <w:t>Montréal, janvier 2026</w:t>
      </w:r>
      <w:r w:rsidRPr="00A64DD5">
        <w:rPr>
          <w:rFonts w:ascii="Arial" w:hAnsi="Arial" w:cs="Arial"/>
          <w:sz w:val="18"/>
          <w:szCs w:val="18"/>
          <w:lang w:val="fr-CA"/>
        </w:rPr>
        <w:t xml:space="preserve"> — Groupe multi-platine</w:t>
      </w:r>
      <w:r w:rsidR="0027180D">
        <w:rPr>
          <w:rFonts w:ascii="Arial" w:hAnsi="Arial" w:cs="Arial"/>
          <w:sz w:val="18"/>
          <w:szCs w:val="18"/>
          <w:lang w:val="fr-CA"/>
        </w:rPr>
        <w:t xml:space="preserve"> originaire de </w:t>
      </w:r>
      <w:proofErr w:type="spellStart"/>
      <w:r w:rsidR="0027180D">
        <w:rPr>
          <w:rFonts w:ascii="Arial" w:hAnsi="Arial" w:cs="Arial"/>
          <w:sz w:val="18"/>
          <w:szCs w:val="18"/>
          <w:lang w:val="fr-CA"/>
        </w:rPr>
        <w:t>Sakatoon</w:t>
      </w:r>
      <w:proofErr w:type="spellEnd"/>
      <w:r w:rsidRPr="00A64DD5">
        <w:rPr>
          <w:rFonts w:ascii="Arial" w:hAnsi="Arial" w:cs="Arial"/>
          <w:sz w:val="18"/>
          <w:szCs w:val="18"/>
          <w:lang w:val="fr-CA"/>
        </w:rPr>
        <w:t xml:space="preserve"> et quatre fois récipiendaire d’un prix JUNO, </w:t>
      </w:r>
      <w:r w:rsidRPr="00A64DD5">
        <w:rPr>
          <w:rStyle w:val="lev"/>
          <w:rFonts w:ascii="Arial" w:hAnsi="Arial" w:cs="Arial"/>
          <w:sz w:val="18"/>
          <w:szCs w:val="18"/>
          <w:lang w:val="fr-CA"/>
        </w:rPr>
        <w:t xml:space="preserve">The </w:t>
      </w:r>
      <w:proofErr w:type="spellStart"/>
      <w:r w:rsidRPr="00A64DD5">
        <w:rPr>
          <w:rStyle w:val="lev"/>
          <w:rFonts w:ascii="Arial" w:hAnsi="Arial" w:cs="Arial"/>
          <w:sz w:val="18"/>
          <w:szCs w:val="18"/>
          <w:lang w:val="fr-CA"/>
        </w:rPr>
        <w:t>Sheepdogs</w:t>
      </w:r>
      <w:proofErr w:type="spellEnd"/>
      <w:r w:rsidRPr="00A64DD5">
        <w:rPr>
          <w:rFonts w:ascii="Arial" w:hAnsi="Arial" w:cs="Arial"/>
          <w:sz w:val="18"/>
          <w:szCs w:val="18"/>
          <w:lang w:val="fr-CA"/>
        </w:rPr>
        <w:t xml:space="preserve"> dévoilent aujourd’hui </w:t>
      </w:r>
      <w:proofErr w:type="spellStart"/>
      <w:r w:rsidRPr="00A64DD5">
        <w:rPr>
          <w:rStyle w:val="Accentuation"/>
          <w:rFonts w:ascii="Arial" w:hAnsi="Arial" w:cs="Arial"/>
          <w:sz w:val="18"/>
          <w:szCs w:val="18"/>
          <w:lang w:val="fr-CA"/>
        </w:rPr>
        <w:t>Keep</w:t>
      </w:r>
      <w:proofErr w:type="spellEnd"/>
      <w:r w:rsidRPr="00A64DD5">
        <w:rPr>
          <w:rStyle w:val="Accentuation"/>
          <w:rFonts w:ascii="Arial" w:hAnsi="Arial" w:cs="Arial"/>
          <w:sz w:val="18"/>
          <w:szCs w:val="18"/>
          <w:lang w:val="fr-CA"/>
        </w:rPr>
        <w:t xml:space="preserve"> Out of the Storm</w:t>
      </w:r>
      <w:r w:rsidRPr="00A64DD5">
        <w:rPr>
          <w:rFonts w:ascii="Arial" w:hAnsi="Arial" w:cs="Arial"/>
          <w:sz w:val="18"/>
          <w:szCs w:val="18"/>
          <w:lang w:val="fr-CA"/>
        </w:rPr>
        <w:t>, nouvel extrait et pièce-titre de leur prochain album, attendu le 27 février.</w:t>
      </w:r>
    </w:p>
    <w:p w14:paraId="495D9802" w14:textId="35A12C38" w:rsidR="00A64DD5" w:rsidRDefault="00A64DD5" w:rsidP="00A64DD5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A64DD5">
        <w:rPr>
          <w:rFonts w:ascii="Arial" w:hAnsi="Arial" w:cs="Arial"/>
          <w:sz w:val="18"/>
          <w:szCs w:val="18"/>
          <w:lang w:val="fr-CA"/>
        </w:rPr>
        <w:t xml:space="preserve">Pilier émotionnel du disque, </w:t>
      </w:r>
      <w:proofErr w:type="spellStart"/>
      <w:r w:rsidRPr="00A64DD5">
        <w:rPr>
          <w:rStyle w:val="Accentuation"/>
          <w:rFonts w:ascii="Arial" w:hAnsi="Arial" w:cs="Arial"/>
          <w:sz w:val="18"/>
          <w:szCs w:val="18"/>
          <w:lang w:val="fr-CA"/>
        </w:rPr>
        <w:t>Keep</w:t>
      </w:r>
      <w:proofErr w:type="spellEnd"/>
      <w:r w:rsidRPr="00A64DD5">
        <w:rPr>
          <w:rStyle w:val="Accentuation"/>
          <w:rFonts w:ascii="Arial" w:hAnsi="Arial" w:cs="Arial"/>
          <w:sz w:val="18"/>
          <w:szCs w:val="18"/>
          <w:lang w:val="fr-CA"/>
        </w:rPr>
        <w:t xml:space="preserve"> Out of the Storm</w:t>
      </w:r>
      <w:r w:rsidRPr="00A64DD5">
        <w:rPr>
          <w:rFonts w:ascii="Arial" w:hAnsi="Arial" w:cs="Arial"/>
          <w:sz w:val="18"/>
          <w:szCs w:val="18"/>
          <w:lang w:val="fr-CA"/>
        </w:rPr>
        <w:t xml:space="preserve"> repose sur une formule rock directe et assumée : riffs accrocheurs, énergie brute et voix puissantes. Inspirée par l’idée de refuge et de quête intérieure, la chanson s’impose naturellement comme le cœur du projet.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  <w:r w:rsidRPr="00A64DD5">
        <w:rPr>
          <w:rFonts w:ascii="Arial" w:hAnsi="Arial" w:cs="Arial"/>
          <w:sz w:val="18"/>
          <w:szCs w:val="18"/>
          <w:lang w:val="fr-CA"/>
        </w:rPr>
        <w:t>« Nous essayons tous de traverser les tempêtes de la vie et de trouver un endroit sûr. Le rock’n’roll peut encore être ce sanctuaire », explique</w:t>
      </w:r>
      <w:r>
        <w:rPr>
          <w:rFonts w:ascii="Arial" w:hAnsi="Arial" w:cs="Arial"/>
          <w:sz w:val="18"/>
          <w:szCs w:val="18"/>
          <w:lang w:val="fr-CA"/>
        </w:rPr>
        <w:t xml:space="preserve"> le chanteur, guitariste et principal compositeur</w:t>
      </w:r>
      <w:r w:rsidRPr="00A64DD5">
        <w:rPr>
          <w:rFonts w:ascii="Arial" w:hAnsi="Arial" w:cs="Arial"/>
          <w:sz w:val="18"/>
          <w:szCs w:val="18"/>
          <w:lang w:val="fr-CA"/>
        </w:rPr>
        <w:t xml:space="preserve"> Ewan Currie.</w:t>
      </w:r>
    </w:p>
    <w:p w14:paraId="4A23905D" w14:textId="5166290F" w:rsidR="000438BC" w:rsidRPr="00A64DD5" w:rsidRDefault="000438BC" w:rsidP="000438BC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A64DD5">
        <w:rPr>
          <w:rFonts w:ascii="Arial" w:hAnsi="Arial" w:cs="Arial"/>
          <w:sz w:val="18"/>
          <w:szCs w:val="18"/>
          <w:lang w:val="fr-CA"/>
        </w:rPr>
        <w:t xml:space="preserve">Le </w:t>
      </w:r>
      <w:r>
        <w:rPr>
          <w:rFonts w:ascii="Arial" w:hAnsi="Arial" w:cs="Arial"/>
          <w:sz w:val="18"/>
          <w:szCs w:val="18"/>
          <w:lang w:val="fr-CA"/>
        </w:rPr>
        <w:t>nouvel extrait</w:t>
      </w:r>
      <w:r w:rsidRPr="00A64DD5">
        <w:rPr>
          <w:rFonts w:ascii="Arial" w:hAnsi="Arial" w:cs="Arial"/>
          <w:sz w:val="18"/>
          <w:szCs w:val="18"/>
          <w:lang w:val="fr-CA"/>
        </w:rPr>
        <w:t xml:space="preserve"> fait suite à </w:t>
      </w:r>
      <w:proofErr w:type="spellStart"/>
      <w:r w:rsidRPr="00A64DD5">
        <w:rPr>
          <w:rStyle w:val="Accentuation"/>
          <w:rFonts w:ascii="Arial" w:hAnsi="Arial" w:cs="Arial"/>
          <w:sz w:val="18"/>
          <w:szCs w:val="18"/>
          <w:lang w:val="fr-CA"/>
        </w:rPr>
        <w:t>Nobody</w:t>
      </w:r>
      <w:proofErr w:type="spellEnd"/>
      <w:r w:rsidRPr="00A64DD5">
        <w:rPr>
          <w:rStyle w:val="Accentuation"/>
          <w:rFonts w:ascii="Arial" w:hAnsi="Arial" w:cs="Arial"/>
          <w:sz w:val="18"/>
          <w:szCs w:val="18"/>
          <w:lang w:val="fr-CA"/>
        </w:rPr>
        <w:t xml:space="preserve"> But You</w:t>
      </w:r>
      <w:r w:rsidRPr="00A64DD5">
        <w:rPr>
          <w:rFonts w:ascii="Arial" w:hAnsi="Arial" w:cs="Arial"/>
          <w:sz w:val="18"/>
          <w:szCs w:val="18"/>
          <w:lang w:val="fr-CA"/>
        </w:rPr>
        <w:t>, déjà largement diffusé sur les radios rock au Canada, au Royaume-Uni et en Europe.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  <w:r w:rsidRPr="00A64DD5">
        <w:rPr>
          <w:rFonts w:ascii="Apple Color Emoji" w:hAnsi="Apple Color Emoji" w:cs="Apple Color Emoji"/>
          <w:sz w:val="18"/>
          <w:szCs w:val="18"/>
        </w:rPr>
        <w:t>👉</w:t>
      </w:r>
      <w:r w:rsidRPr="00A64DD5">
        <w:rPr>
          <w:rFonts w:ascii="Arial" w:hAnsi="Arial" w:cs="Arial"/>
          <w:sz w:val="18"/>
          <w:szCs w:val="18"/>
          <w:lang w:val="fr-CA"/>
        </w:rPr>
        <w:t xml:space="preserve"> Pré-sauvegarde et précommande: </w:t>
      </w:r>
      <w:r w:rsidRPr="00A64DD5">
        <w:rPr>
          <w:rStyle w:val="lev"/>
          <w:rFonts w:ascii="Arial" w:hAnsi="Arial" w:cs="Arial"/>
          <w:sz w:val="18"/>
          <w:szCs w:val="18"/>
          <w:lang w:val="fr-CA"/>
        </w:rPr>
        <w:t>ICI</w:t>
      </w:r>
    </w:p>
    <w:p w14:paraId="269D5966" w14:textId="77777777" w:rsidR="00A64DD5" w:rsidRDefault="00A64DD5" w:rsidP="00A64DD5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A64DD5">
        <w:rPr>
          <w:rFonts w:ascii="Arial" w:hAnsi="Arial" w:cs="Arial"/>
          <w:sz w:val="18"/>
          <w:szCs w:val="18"/>
          <w:lang w:val="fr-CA"/>
        </w:rPr>
        <w:t xml:space="preserve">Après plus de vingt ans de carrière, </w:t>
      </w:r>
      <w:r w:rsidRPr="00A64DD5">
        <w:rPr>
          <w:rStyle w:val="lev"/>
          <w:rFonts w:ascii="Arial" w:hAnsi="Arial" w:cs="Arial"/>
          <w:sz w:val="18"/>
          <w:szCs w:val="18"/>
          <w:lang w:val="fr-CA"/>
        </w:rPr>
        <w:t xml:space="preserve">The </w:t>
      </w:r>
      <w:proofErr w:type="spellStart"/>
      <w:r w:rsidRPr="00A64DD5">
        <w:rPr>
          <w:rStyle w:val="lev"/>
          <w:rFonts w:ascii="Arial" w:hAnsi="Arial" w:cs="Arial"/>
          <w:sz w:val="18"/>
          <w:szCs w:val="18"/>
          <w:lang w:val="fr-CA"/>
        </w:rPr>
        <w:t>Sheepdogs</w:t>
      </w:r>
      <w:proofErr w:type="spellEnd"/>
      <w:r w:rsidRPr="00A64DD5">
        <w:rPr>
          <w:rFonts w:ascii="Arial" w:hAnsi="Arial" w:cs="Arial"/>
          <w:sz w:val="18"/>
          <w:szCs w:val="18"/>
          <w:lang w:val="fr-CA"/>
        </w:rPr>
        <w:t xml:space="preserve"> avancent avec un élan renouvelé. </w:t>
      </w:r>
      <w:proofErr w:type="spellStart"/>
      <w:r w:rsidRPr="00A64DD5">
        <w:rPr>
          <w:rStyle w:val="Accentuation"/>
          <w:rFonts w:ascii="Arial" w:hAnsi="Arial" w:cs="Arial"/>
          <w:sz w:val="18"/>
          <w:szCs w:val="18"/>
          <w:lang w:val="fr-CA"/>
        </w:rPr>
        <w:t>Keep</w:t>
      </w:r>
      <w:proofErr w:type="spellEnd"/>
      <w:r w:rsidRPr="00A64DD5">
        <w:rPr>
          <w:rStyle w:val="Accentuation"/>
          <w:rFonts w:ascii="Arial" w:hAnsi="Arial" w:cs="Arial"/>
          <w:sz w:val="18"/>
          <w:szCs w:val="18"/>
          <w:lang w:val="fr-CA"/>
        </w:rPr>
        <w:t xml:space="preserve"> Out of the Storm</w:t>
      </w:r>
      <w:r w:rsidRPr="00A64DD5">
        <w:rPr>
          <w:rFonts w:ascii="Arial" w:hAnsi="Arial" w:cs="Arial"/>
          <w:sz w:val="18"/>
          <w:szCs w:val="18"/>
          <w:lang w:val="fr-CA"/>
        </w:rPr>
        <w:t xml:space="preserve"> est leur premier album studio depuis </w:t>
      </w:r>
      <w:r w:rsidRPr="00A64DD5">
        <w:rPr>
          <w:rStyle w:val="Accentuation"/>
          <w:rFonts w:ascii="Arial" w:hAnsi="Arial" w:cs="Arial"/>
          <w:sz w:val="18"/>
          <w:szCs w:val="18"/>
          <w:lang w:val="fr-CA"/>
        </w:rPr>
        <w:t xml:space="preserve">Out of </w:t>
      </w:r>
      <w:proofErr w:type="spellStart"/>
      <w:r w:rsidRPr="00A64DD5">
        <w:rPr>
          <w:rStyle w:val="Accentuation"/>
          <w:rFonts w:ascii="Arial" w:hAnsi="Arial" w:cs="Arial"/>
          <w:sz w:val="18"/>
          <w:szCs w:val="18"/>
          <w:lang w:val="fr-CA"/>
        </w:rPr>
        <w:t>Sight</w:t>
      </w:r>
      <w:proofErr w:type="spellEnd"/>
      <w:r w:rsidRPr="00A64DD5">
        <w:rPr>
          <w:rFonts w:ascii="Arial" w:hAnsi="Arial" w:cs="Arial"/>
          <w:sz w:val="18"/>
          <w:szCs w:val="18"/>
          <w:lang w:val="fr-CA"/>
        </w:rPr>
        <w:t xml:space="preserve"> (nommé aux JUNO en 2022) et marque une nouvelle étape : premier disque sans le batteur Sam Corbett et première sortie sous leur propre étiquette, </w:t>
      </w:r>
      <w:r w:rsidRPr="00A64DD5">
        <w:rPr>
          <w:rStyle w:val="lev"/>
          <w:rFonts w:ascii="Arial" w:hAnsi="Arial" w:cs="Arial"/>
          <w:sz w:val="18"/>
          <w:szCs w:val="18"/>
          <w:lang w:val="fr-CA"/>
        </w:rPr>
        <w:t>Right On Records</w:t>
      </w:r>
      <w:r w:rsidRPr="00A64DD5">
        <w:rPr>
          <w:rFonts w:ascii="Arial" w:hAnsi="Arial" w:cs="Arial"/>
          <w:sz w:val="18"/>
          <w:szCs w:val="18"/>
          <w:lang w:val="fr-CA"/>
        </w:rPr>
        <w:t>. Sans renier leurs racines, le groupe affine sa signature : guitares omniprésentes, chaleur, spontanéité et une liberté créative pleinement assumée.</w:t>
      </w:r>
    </w:p>
    <w:p w14:paraId="63D68174" w14:textId="77777777" w:rsidR="000438BC" w:rsidRPr="00925B6B" w:rsidRDefault="000438BC" w:rsidP="000438BC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925B6B">
        <w:rPr>
          <w:rFonts w:ascii="Arial" w:hAnsi="Arial" w:cs="Arial"/>
          <w:sz w:val="18"/>
          <w:szCs w:val="18"/>
          <w:lang w:val="fr-CA"/>
        </w:rPr>
        <w:t xml:space="preserve">« </w:t>
      </w:r>
      <w:proofErr w:type="spellStart"/>
      <w:r w:rsidRPr="00925B6B">
        <w:rPr>
          <w:rFonts w:ascii="Arial" w:hAnsi="Arial" w:cs="Arial"/>
          <w:sz w:val="18"/>
          <w:szCs w:val="18"/>
          <w:lang w:val="fr-CA"/>
        </w:rPr>
        <w:t>Keep</w:t>
      </w:r>
      <w:proofErr w:type="spellEnd"/>
      <w:r w:rsidRPr="00925B6B">
        <w:rPr>
          <w:rFonts w:ascii="Arial" w:hAnsi="Arial" w:cs="Arial"/>
          <w:sz w:val="18"/>
          <w:szCs w:val="18"/>
          <w:lang w:val="fr-CA"/>
        </w:rPr>
        <w:t xml:space="preserve"> Out of the Storm » est le premier album studio du groupe depuis « Out of </w:t>
      </w:r>
      <w:proofErr w:type="spellStart"/>
      <w:r w:rsidRPr="00925B6B">
        <w:rPr>
          <w:rFonts w:ascii="Arial" w:hAnsi="Arial" w:cs="Arial"/>
          <w:sz w:val="18"/>
          <w:szCs w:val="18"/>
          <w:lang w:val="fr-CA"/>
        </w:rPr>
        <w:t>Sight</w:t>
      </w:r>
      <w:proofErr w:type="spellEnd"/>
      <w:r w:rsidRPr="00925B6B">
        <w:rPr>
          <w:rFonts w:ascii="Arial" w:hAnsi="Arial" w:cs="Arial"/>
          <w:sz w:val="18"/>
          <w:szCs w:val="18"/>
          <w:lang w:val="fr-CA"/>
        </w:rPr>
        <w:t xml:space="preserve"> », nominé aux JUNO Awards en 2022, et fait suite aux EP « </w:t>
      </w:r>
      <w:proofErr w:type="spellStart"/>
      <w:r w:rsidRPr="00925B6B">
        <w:rPr>
          <w:rFonts w:ascii="Arial" w:hAnsi="Arial" w:cs="Arial"/>
          <w:sz w:val="18"/>
          <w:szCs w:val="18"/>
          <w:lang w:val="fr-CA"/>
        </w:rPr>
        <w:t>Paradise</w:t>
      </w:r>
      <w:proofErr w:type="spellEnd"/>
      <w:r w:rsidRPr="00925B6B">
        <w:rPr>
          <w:rFonts w:ascii="Arial" w:hAnsi="Arial" w:cs="Arial"/>
          <w:sz w:val="18"/>
          <w:szCs w:val="18"/>
          <w:lang w:val="fr-CA"/>
        </w:rPr>
        <w:t xml:space="preserve"> Alone » et « </w:t>
      </w:r>
      <w:proofErr w:type="spellStart"/>
      <w:r w:rsidRPr="00925B6B">
        <w:rPr>
          <w:rFonts w:ascii="Arial" w:hAnsi="Arial" w:cs="Arial"/>
          <w:sz w:val="18"/>
          <w:szCs w:val="18"/>
          <w:lang w:val="fr-CA"/>
        </w:rPr>
        <w:t>Hell</w:t>
      </w:r>
      <w:proofErr w:type="spellEnd"/>
      <w:r w:rsidRPr="00925B6B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925B6B">
        <w:rPr>
          <w:rFonts w:ascii="Arial" w:hAnsi="Arial" w:cs="Arial"/>
          <w:sz w:val="18"/>
          <w:szCs w:val="18"/>
          <w:lang w:val="fr-CA"/>
        </w:rPr>
        <w:t>Together</w:t>
      </w:r>
      <w:proofErr w:type="spellEnd"/>
      <w:r w:rsidRPr="00925B6B">
        <w:rPr>
          <w:rFonts w:ascii="Arial" w:hAnsi="Arial" w:cs="Arial"/>
          <w:sz w:val="18"/>
          <w:szCs w:val="18"/>
          <w:lang w:val="fr-CA"/>
        </w:rPr>
        <w:t xml:space="preserve"> », sortis en 2024. Ces EP exploraient l'introspection et les tourments émotionnels. « </w:t>
      </w:r>
      <w:proofErr w:type="spellStart"/>
      <w:r w:rsidRPr="00925B6B">
        <w:rPr>
          <w:rFonts w:ascii="Arial" w:hAnsi="Arial" w:cs="Arial"/>
          <w:sz w:val="18"/>
          <w:szCs w:val="18"/>
          <w:lang w:val="fr-CA"/>
        </w:rPr>
        <w:t>Keep</w:t>
      </w:r>
      <w:proofErr w:type="spellEnd"/>
      <w:r w:rsidRPr="00925B6B">
        <w:rPr>
          <w:rFonts w:ascii="Arial" w:hAnsi="Arial" w:cs="Arial"/>
          <w:sz w:val="18"/>
          <w:szCs w:val="18"/>
          <w:lang w:val="fr-CA"/>
        </w:rPr>
        <w:t xml:space="preserve"> Out of the Storm » est d'une toute autre nature. C'est un havre de paix rock'n'roll, un rappel que les tempêtes arrivent, mais que des guitares à plein volume, branchées sur deux amplis Marshall de 100 watts, peuvent toujours offrir un refuge.</w:t>
      </w:r>
    </w:p>
    <w:p w14:paraId="13220741" w14:textId="5A89332A" w:rsidR="000438BC" w:rsidRPr="00925B6B" w:rsidRDefault="000438BC" w:rsidP="000438BC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925B6B">
        <w:rPr>
          <w:rFonts w:ascii="Arial" w:hAnsi="Arial" w:cs="Arial"/>
          <w:sz w:val="18"/>
          <w:szCs w:val="18"/>
          <w:lang w:val="fr-CA"/>
        </w:rPr>
        <w:t xml:space="preserve">La tournée canadienne </w:t>
      </w:r>
      <w:r w:rsidRPr="00925B6B">
        <w:rPr>
          <w:rStyle w:val="lev"/>
          <w:rFonts w:ascii="Arial" w:hAnsi="Arial" w:cs="Arial"/>
          <w:b w:val="0"/>
          <w:bCs w:val="0"/>
          <w:sz w:val="18"/>
          <w:szCs w:val="18"/>
          <w:lang w:val="fr-CA"/>
        </w:rPr>
        <w:t>« Out All Night » débutera</w:t>
      </w:r>
      <w:r w:rsidRPr="00925B6B">
        <w:rPr>
          <w:rFonts w:ascii="Arial" w:hAnsi="Arial" w:cs="Arial"/>
          <w:sz w:val="18"/>
          <w:szCs w:val="18"/>
          <w:lang w:val="fr-CA"/>
        </w:rPr>
        <w:t xml:space="preserve"> le </w:t>
      </w:r>
      <w:r w:rsidRPr="00925B6B">
        <w:rPr>
          <w:rStyle w:val="lev"/>
          <w:rFonts w:ascii="Arial" w:hAnsi="Arial" w:cs="Arial"/>
          <w:b w:val="0"/>
          <w:bCs w:val="0"/>
          <w:sz w:val="18"/>
          <w:szCs w:val="18"/>
          <w:lang w:val="fr-CA"/>
        </w:rPr>
        <w:t>13 mars</w:t>
      </w:r>
      <w:r w:rsidRPr="00925B6B">
        <w:rPr>
          <w:rFonts w:ascii="Arial" w:hAnsi="Arial" w:cs="Arial"/>
          <w:b/>
          <w:bCs/>
          <w:sz w:val="18"/>
          <w:szCs w:val="18"/>
          <w:lang w:val="fr-CA"/>
        </w:rPr>
        <w:t>,</w:t>
      </w:r>
      <w:r w:rsidRPr="00925B6B">
        <w:rPr>
          <w:rFonts w:ascii="Arial" w:hAnsi="Arial" w:cs="Arial"/>
          <w:sz w:val="18"/>
          <w:szCs w:val="18"/>
          <w:lang w:val="fr-CA"/>
        </w:rPr>
        <w:t xml:space="preserve"> avec des arrêts en Ontario, Québec (Lavaltrie, Montréal et Québec), Manitoba, Saskatchewan, Alberta, Colombie-Britannique et Nouvelle-Écosse. </w:t>
      </w:r>
      <w:r w:rsidRPr="00925B6B">
        <w:rPr>
          <w:rFonts w:ascii="Apple Color Emoji" w:hAnsi="Apple Color Emoji" w:cs="Apple Color Emoji"/>
          <w:sz w:val="18"/>
          <w:szCs w:val="18"/>
        </w:rPr>
        <w:t>👉</w:t>
      </w:r>
      <w:r w:rsidRPr="00925B6B">
        <w:rPr>
          <w:rFonts w:ascii="Arial" w:hAnsi="Arial" w:cs="Arial"/>
          <w:sz w:val="18"/>
          <w:szCs w:val="18"/>
          <w:lang w:val="fr-CA"/>
        </w:rPr>
        <w:t xml:space="preserve"> </w:t>
      </w:r>
      <w:r w:rsidRPr="00925B6B">
        <w:rPr>
          <w:rStyle w:val="lev"/>
          <w:rFonts w:ascii="Arial" w:hAnsi="Arial" w:cs="Arial"/>
          <w:sz w:val="18"/>
          <w:szCs w:val="18"/>
          <w:lang w:val="fr-CA"/>
        </w:rPr>
        <w:t xml:space="preserve">Toutes les </w:t>
      </w:r>
      <w:r w:rsidR="0038098E">
        <w:rPr>
          <w:rStyle w:val="lev"/>
          <w:rFonts w:ascii="Arial" w:hAnsi="Arial" w:cs="Arial"/>
          <w:sz w:val="18"/>
          <w:szCs w:val="18"/>
          <w:lang w:val="fr-CA"/>
        </w:rPr>
        <w:t>informations</w:t>
      </w:r>
      <w:r w:rsidRPr="00925B6B">
        <w:rPr>
          <w:rStyle w:val="lev"/>
          <w:rFonts w:ascii="Arial" w:hAnsi="Arial" w:cs="Arial"/>
          <w:sz w:val="18"/>
          <w:szCs w:val="18"/>
          <w:lang w:val="fr-CA"/>
        </w:rPr>
        <w:t xml:space="preserve">: </w:t>
      </w:r>
      <w:hyperlink r:id="rId8" w:anchor="tour" w:history="1">
        <w:r w:rsidRPr="00925B6B">
          <w:rPr>
            <w:rStyle w:val="Hyperlien"/>
            <w:rFonts w:ascii="Arial" w:hAnsi="Arial" w:cs="Arial"/>
            <w:sz w:val="18"/>
            <w:szCs w:val="18"/>
            <w:lang w:val="fr-CA"/>
          </w:rPr>
          <w:t>ICI</w:t>
        </w:r>
      </w:hyperlink>
    </w:p>
    <w:p w14:paraId="77CB4B66" w14:textId="77777777" w:rsidR="00F73B59" w:rsidRPr="00DC5EEB" w:rsidRDefault="00F73B59" w:rsidP="00F73B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DC5EEB">
        <w:rPr>
          <w:rFonts w:ascii="Arial" w:hAnsi="Arial" w:cs="Arial"/>
          <w:b/>
          <w:bCs/>
          <w:sz w:val="18"/>
          <w:szCs w:val="18"/>
          <w:u w:val="single"/>
          <w:lang w:val="fr-CA"/>
        </w:rPr>
        <w:t>THE SHEEPDOGS</w:t>
      </w:r>
    </w:p>
    <w:p w14:paraId="4D186E55" w14:textId="77777777" w:rsidR="00F73B59" w:rsidRPr="00DC5EEB" w:rsidRDefault="00F73B59" w:rsidP="00F73B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CA"/>
        </w:rPr>
      </w:pPr>
      <w:r w:rsidRPr="00DC5EEB">
        <w:rPr>
          <w:rStyle w:val="lev"/>
          <w:rFonts w:ascii="Arial" w:hAnsi="Arial" w:cs="Arial"/>
          <w:color w:val="000000" w:themeColor="text1"/>
          <w:sz w:val="18"/>
          <w:szCs w:val="18"/>
          <w:lang w:val="fr-CA"/>
        </w:rPr>
        <w:t xml:space="preserve">Ewan Currie </w:t>
      </w:r>
      <w:r w:rsidRPr="00DC5EEB">
        <w:rPr>
          <w:rStyle w:val="lev"/>
          <w:rFonts w:ascii="Arial" w:hAnsi="Arial" w:cs="Arial"/>
          <w:b w:val="0"/>
          <w:bCs w:val="0"/>
          <w:color w:val="000000" w:themeColor="text1"/>
          <w:sz w:val="18"/>
          <w:szCs w:val="18"/>
          <w:lang w:val="fr-CA"/>
        </w:rPr>
        <w:t xml:space="preserve">(voix, guitares) / </w:t>
      </w:r>
      <w:proofErr w:type="spellStart"/>
      <w:r w:rsidRPr="00DC5EEB">
        <w:rPr>
          <w:rStyle w:val="lev"/>
          <w:rFonts w:ascii="Arial" w:hAnsi="Arial" w:cs="Arial"/>
          <w:color w:val="000000" w:themeColor="text1"/>
          <w:sz w:val="18"/>
          <w:szCs w:val="18"/>
          <w:lang w:val="fr-CA"/>
        </w:rPr>
        <w:t>Shamus</w:t>
      </w:r>
      <w:proofErr w:type="spellEnd"/>
      <w:r w:rsidRPr="00DC5EEB">
        <w:rPr>
          <w:rStyle w:val="lev"/>
          <w:rFonts w:ascii="Arial" w:hAnsi="Arial" w:cs="Arial"/>
          <w:color w:val="000000" w:themeColor="text1"/>
          <w:sz w:val="18"/>
          <w:szCs w:val="18"/>
          <w:lang w:val="fr-CA"/>
        </w:rPr>
        <w:t xml:space="preserve"> Currie </w:t>
      </w:r>
      <w:r w:rsidRPr="00DC5EEB">
        <w:rPr>
          <w:rStyle w:val="lev"/>
          <w:rFonts w:ascii="Arial" w:hAnsi="Arial" w:cs="Arial"/>
          <w:b w:val="0"/>
          <w:bCs w:val="0"/>
          <w:color w:val="000000" w:themeColor="text1"/>
          <w:sz w:val="18"/>
          <w:szCs w:val="18"/>
          <w:lang w:val="fr-CA"/>
        </w:rPr>
        <w:t xml:space="preserve">(piano, orgues, voix) / </w:t>
      </w:r>
      <w:r w:rsidRPr="00DC5EEB">
        <w:rPr>
          <w:rStyle w:val="lev"/>
          <w:rFonts w:ascii="Arial" w:hAnsi="Arial" w:cs="Arial"/>
          <w:color w:val="000000" w:themeColor="text1"/>
          <w:sz w:val="18"/>
          <w:szCs w:val="18"/>
          <w:lang w:val="fr-CA"/>
        </w:rPr>
        <w:t xml:space="preserve">Ryan </w:t>
      </w:r>
      <w:proofErr w:type="spellStart"/>
      <w:r w:rsidRPr="00DC5EEB">
        <w:rPr>
          <w:rStyle w:val="lev"/>
          <w:rFonts w:ascii="Arial" w:hAnsi="Arial" w:cs="Arial"/>
          <w:color w:val="000000" w:themeColor="text1"/>
          <w:sz w:val="18"/>
          <w:szCs w:val="18"/>
          <w:lang w:val="fr-CA"/>
        </w:rPr>
        <w:t>Gullen</w:t>
      </w:r>
      <w:proofErr w:type="spellEnd"/>
      <w:r w:rsidRPr="00DC5EEB">
        <w:rPr>
          <w:rStyle w:val="lev"/>
          <w:rFonts w:ascii="Arial" w:hAnsi="Arial" w:cs="Arial"/>
          <w:color w:val="000000" w:themeColor="text1"/>
          <w:sz w:val="18"/>
          <w:szCs w:val="18"/>
          <w:lang w:val="fr-CA"/>
        </w:rPr>
        <w:t xml:space="preserve"> </w:t>
      </w:r>
      <w:r w:rsidRPr="00DC5EEB">
        <w:rPr>
          <w:rStyle w:val="lev"/>
          <w:rFonts w:ascii="Arial" w:hAnsi="Arial" w:cs="Arial"/>
          <w:b w:val="0"/>
          <w:bCs w:val="0"/>
          <w:color w:val="000000" w:themeColor="text1"/>
          <w:sz w:val="18"/>
          <w:szCs w:val="18"/>
          <w:lang w:val="fr-CA"/>
        </w:rPr>
        <w:t xml:space="preserve">(basse, voix) </w:t>
      </w:r>
      <w:r w:rsidRPr="00DC5EEB">
        <w:rPr>
          <w:rStyle w:val="lev"/>
          <w:rFonts w:ascii="Arial" w:hAnsi="Arial" w:cs="Arial"/>
          <w:color w:val="000000" w:themeColor="text1"/>
          <w:sz w:val="18"/>
          <w:szCs w:val="18"/>
          <w:lang w:val="fr-CA"/>
        </w:rPr>
        <w:t xml:space="preserve">/ Ricky Paquette </w:t>
      </w:r>
      <w:r w:rsidRPr="00DC5EEB">
        <w:rPr>
          <w:rStyle w:val="lev"/>
          <w:rFonts w:ascii="Arial" w:hAnsi="Arial" w:cs="Arial"/>
          <w:b w:val="0"/>
          <w:bCs w:val="0"/>
          <w:color w:val="000000" w:themeColor="text1"/>
          <w:sz w:val="18"/>
          <w:szCs w:val="18"/>
          <w:lang w:val="fr-CA"/>
        </w:rPr>
        <w:t>(guitares, voix)</w:t>
      </w:r>
    </w:p>
    <w:p w14:paraId="1A632C8B" w14:textId="77777777" w:rsidR="00F73B59" w:rsidRPr="00F73B59" w:rsidRDefault="00F73B59" w:rsidP="0027180D">
      <w:pPr>
        <w:rPr>
          <w:rFonts w:ascii="Arial" w:eastAsia="Helvetica" w:hAnsi="Arial" w:cs="Arial"/>
          <w:b/>
          <w:sz w:val="18"/>
          <w:szCs w:val="18"/>
          <w:u w:val="single"/>
          <w:lang w:val="fr-CA"/>
        </w:rPr>
        <w:sectPr w:rsidR="00F73B59" w:rsidRPr="00F73B59" w:rsidSect="0027180D">
          <w:type w:val="continuous"/>
          <w:pgSz w:w="12240" w:h="15840"/>
          <w:pgMar w:top="1170" w:right="900" w:bottom="1440" w:left="900" w:header="720" w:footer="720" w:gutter="0"/>
          <w:pgNumType w:start="1"/>
          <w:cols w:space="720"/>
        </w:sectPr>
      </w:pPr>
    </w:p>
    <w:p w14:paraId="48945C29" w14:textId="77777777" w:rsidR="00F73B59" w:rsidRDefault="00F73B59" w:rsidP="0027180D">
      <w:pPr>
        <w:rPr>
          <w:rFonts w:ascii="Arial" w:eastAsia="Helvetica" w:hAnsi="Arial" w:cs="Arial"/>
          <w:b/>
          <w:sz w:val="18"/>
          <w:szCs w:val="18"/>
          <w:u w:val="single"/>
          <w:lang w:val="fr-CA"/>
        </w:rPr>
      </w:pPr>
    </w:p>
    <w:p w14:paraId="6AFD8209" w14:textId="77777777" w:rsidR="00F73B59" w:rsidRDefault="0027180D" w:rsidP="0027180D">
      <w:pPr>
        <w:rPr>
          <w:rFonts w:ascii="Arial" w:eastAsia="Helvetica" w:hAnsi="Arial" w:cs="Arial"/>
          <w:b/>
          <w:sz w:val="18"/>
          <w:szCs w:val="18"/>
        </w:rPr>
      </w:pPr>
      <w:r>
        <w:rPr>
          <w:rFonts w:ascii="Arial" w:eastAsia="Helvetica" w:hAnsi="Arial" w:cs="Arial"/>
          <w:b/>
          <w:sz w:val="18"/>
          <w:szCs w:val="18"/>
          <w:u w:val="single"/>
        </w:rPr>
        <w:t>TOURNÉE OUT ALL NIGHT 2026</w:t>
      </w:r>
      <w:r>
        <w:rPr>
          <w:rFonts w:ascii="Arial" w:eastAsia="Helvetica" w:hAnsi="Arial" w:cs="Arial"/>
          <w:b/>
          <w:sz w:val="18"/>
          <w:szCs w:val="18"/>
          <w:u w:val="single"/>
        </w:rPr>
        <w:br/>
      </w:r>
      <w:r w:rsidRPr="007A4AC8">
        <w:rPr>
          <w:rFonts w:ascii="Arial" w:eastAsia="Helvetica" w:hAnsi="Arial" w:cs="Arial"/>
          <w:b/>
          <w:sz w:val="18"/>
          <w:szCs w:val="18"/>
        </w:rPr>
        <w:t>MAR 13</w:t>
      </w:r>
      <w:r w:rsidRPr="007A4AC8">
        <w:rPr>
          <w:rFonts w:ascii="Arial" w:eastAsia="Helvetica" w:hAnsi="Arial" w:cs="Arial"/>
          <w:sz w:val="18"/>
          <w:szCs w:val="18"/>
        </w:rPr>
        <w:t xml:space="preserve"> - Chatham, ON - Capitol Theatre</w:t>
      </w:r>
      <w:r>
        <w:rPr>
          <w:rFonts w:ascii="Arial" w:eastAsia="Helvetica" w:hAnsi="Arial" w:cs="Arial"/>
          <w:sz w:val="18"/>
          <w:szCs w:val="18"/>
        </w:rPr>
        <w:br/>
      </w:r>
      <w:r w:rsidRPr="007A4AC8">
        <w:rPr>
          <w:rFonts w:ascii="Arial" w:eastAsia="Helvetica" w:hAnsi="Arial" w:cs="Arial"/>
          <w:b/>
          <w:sz w:val="18"/>
          <w:szCs w:val="18"/>
        </w:rPr>
        <w:t>MAR 14</w:t>
      </w:r>
      <w:r w:rsidRPr="007A4AC8">
        <w:rPr>
          <w:rFonts w:ascii="Arial" w:eastAsia="Helvetica" w:hAnsi="Arial" w:cs="Arial"/>
          <w:sz w:val="18"/>
          <w:szCs w:val="18"/>
        </w:rPr>
        <w:t xml:space="preserve"> - Kitchener, ON - Centre in the Square</w:t>
      </w:r>
      <w:r>
        <w:rPr>
          <w:rFonts w:ascii="Arial" w:eastAsia="Helvetica" w:hAnsi="Arial" w:cs="Arial"/>
          <w:sz w:val="18"/>
          <w:szCs w:val="18"/>
        </w:rPr>
        <w:br/>
      </w:r>
      <w:r w:rsidRPr="007A4AC8">
        <w:rPr>
          <w:rFonts w:ascii="Arial" w:eastAsia="Helvetica" w:hAnsi="Arial" w:cs="Arial"/>
          <w:b/>
          <w:sz w:val="18"/>
          <w:szCs w:val="18"/>
        </w:rPr>
        <w:t>MAR 15</w:t>
      </w:r>
      <w:r w:rsidRPr="007A4AC8">
        <w:rPr>
          <w:rFonts w:ascii="Arial" w:eastAsia="Helvetica" w:hAnsi="Arial" w:cs="Arial"/>
          <w:sz w:val="18"/>
          <w:szCs w:val="18"/>
        </w:rPr>
        <w:t xml:space="preserve"> - </w:t>
      </w:r>
      <w:proofErr w:type="spellStart"/>
      <w:r w:rsidRPr="007A4AC8">
        <w:rPr>
          <w:rFonts w:ascii="Arial" w:eastAsia="Helvetica" w:hAnsi="Arial" w:cs="Arial"/>
          <w:sz w:val="18"/>
          <w:szCs w:val="18"/>
        </w:rPr>
        <w:t>Meaford</w:t>
      </w:r>
      <w:proofErr w:type="spellEnd"/>
      <w:r w:rsidRPr="007A4AC8">
        <w:rPr>
          <w:rFonts w:ascii="Arial" w:eastAsia="Helvetica" w:hAnsi="Arial" w:cs="Arial"/>
          <w:sz w:val="18"/>
          <w:szCs w:val="18"/>
        </w:rPr>
        <w:t xml:space="preserve">, ON - </w:t>
      </w:r>
      <w:proofErr w:type="spellStart"/>
      <w:r w:rsidRPr="007A4AC8">
        <w:rPr>
          <w:rFonts w:ascii="Arial" w:eastAsia="Helvetica" w:hAnsi="Arial" w:cs="Arial"/>
          <w:sz w:val="18"/>
          <w:szCs w:val="18"/>
        </w:rPr>
        <w:t>Meaford</w:t>
      </w:r>
      <w:proofErr w:type="spellEnd"/>
      <w:r w:rsidRPr="007A4AC8">
        <w:rPr>
          <w:rFonts w:ascii="Arial" w:eastAsia="Helvetica" w:hAnsi="Arial" w:cs="Arial"/>
          <w:sz w:val="18"/>
          <w:szCs w:val="18"/>
        </w:rPr>
        <w:t xml:space="preserve"> Hall</w:t>
      </w:r>
      <w:r>
        <w:rPr>
          <w:rFonts w:ascii="Arial" w:eastAsia="Helvetica" w:hAnsi="Arial" w:cs="Arial"/>
          <w:sz w:val="18"/>
          <w:szCs w:val="18"/>
        </w:rPr>
        <w:br/>
      </w:r>
      <w:r w:rsidRPr="007A4AC8">
        <w:rPr>
          <w:rFonts w:ascii="Arial" w:eastAsia="Helvetica" w:hAnsi="Arial" w:cs="Arial"/>
          <w:b/>
          <w:sz w:val="18"/>
          <w:szCs w:val="18"/>
        </w:rPr>
        <w:t>MAR 16</w:t>
      </w:r>
      <w:r w:rsidRPr="007A4AC8">
        <w:rPr>
          <w:rFonts w:ascii="Arial" w:eastAsia="Helvetica" w:hAnsi="Arial" w:cs="Arial"/>
          <w:sz w:val="18"/>
          <w:szCs w:val="18"/>
        </w:rPr>
        <w:t xml:space="preserve"> - Kingston, ON - Grand Theatre</w:t>
      </w:r>
      <w:r>
        <w:rPr>
          <w:rFonts w:ascii="Arial" w:eastAsia="Helvetica" w:hAnsi="Arial" w:cs="Arial"/>
          <w:sz w:val="18"/>
          <w:szCs w:val="18"/>
        </w:rPr>
        <w:br/>
      </w:r>
      <w:r w:rsidRPr="00F73B59">
        <w:rPr>
          <w:rFonts w:ascii="Arial" w:eastAsia="Helvetica" w:hAnsi="Arial" w:cs="Arial"/>
          <w:b/>
          <w:sz w:val="18"/>
          <w:szCs w:val="18"/>
        </w:rPr>
        <w:t xml:space="preserve">MAR 18 - </w:t>
      </w:r>
      <w:proofErr w:type="spellStart"/>
      <w:r w:rsidRPr="00F73B59">
        <w:rPr>
          <w:rFonts w:ascii="Arial" w:eastAsia="Helvetica" w:hAnsi="Arial" w:cs="Arial"/>
          <w:b/>
          <w:sz w:val="18"/>
          <w:szCs w:val="18"/>
        </w:rPr>
        <w:t>Lavaltrie</w:t>
      </w:r>
      <w:proofErr w:type="spellEnd"/>
      <w:r w:rsidRPr="00F73B59">
        <w:rPr>
          <w:rFonts w:ascii="Arial" w:eastAsia="Helvetica" w:hAnsi="Arial" w:cs="Arial"/>
          <w:b/>
          <w:sz w:val="18"/>
          <w:szCs w:val="18"/>
        </w:rPr>
        <w:t>, QC - Chasse-Galerie</w:t>
      </w:r>
      <w:r w:rsidRPr="00F73B59">
        <w:rPr>
          <w:rFonts w:ascii="Arial" w:eastAsia="Helvetica" w:hAnsi="Arial" w:cs="Arial"/>
          <w:b/>
          <w:sz w:val="18"/>
          <w:szCs w:val="18"/>
        </w:rPr>
        <w:br/>
        <w:t>MAR 19 - Montréal, QC – MTELUS</w:t>
      </w:r>
      <w:r w:rsidRPr="00F73B59">
        <w:rPr>
          <w:rFonts w:ascii="Arial" w:eastAsia="Helvetica" w:hAnsi="Arial" w:cs="Arial"/>
          <w:b/>
          <w:sz w:val="18"/>
          <w:szCs w:val="18"/>
        </w:rPr>
        <w:br/>
        <w:t>MAR 20 - Québec, QC - Imperial Bell</w:t>
      </w:r>
      <w:r w:rsidRPr="007A4AC8">
        <w:rPr>
          <w:rFonts w:ascii="Arial" w:eastAsia="Helvetica" w:hAnsi="Arial" w:cs="Arial"/>
          <w:b/>
          <w:sz w:val="18"/>
          <w:szCs w:val="18"/>
        </w:rPr>
        <w:br/>
        <w:t>MAR 21</w:t>
      </w:r>
      <w:r w:rsidRPr="007A4AC8">
        <w:rPr>
          <w:rFonts w:ascii="Arial" w:eastAsia="Helvetica" w:hAnsi="Arial" w:cs="Arial"/>
          <w:sz w:val="18"/>
          <w:szCs w:val="18"/>
        </w:rPr>
        <w:t xml:space="preserve"> - Peterborough, ON - The Venue</w:t>
      </w:r>
      <w:r>
        <w:rPr>
          <w:rFonts w:ascii="Arial" w:eastAsia="Helvetica" w:hAnsi="Arial" w:cs="Arial"/>
          <w:sz w:val="18"/>
          <w:szCs w:val="18"/>
        </w:rPr>
        <w:br/>
      </w:r>
      <w:r w:rsidRPr="007A4AC8">
        <w:rPr>
          <w:rFonts w:ascii="Arial" w:eastAsia="Helvetica" w:hAnsi="Arial" w:cs="Arial"/>
          <w:b/>
          <w:sz w:val="18"/>
          <w:szCs w:val="18"/>
        </w:rPr>
        <w:t>MAR 23</w:t>
      </w:r>
      <w:r w:rsidRPr="007A4AC8">
        <w:rPr>
          <w:rFonts w:ascii="Arial" w:eastAsia="Helvetica" w:hAnsi="Arial" w:cs="Arial"/>
          <w:sz w:val="18"/>
          <w:szCs w:val="18"/>
        </w:rPr>
        <w:t xml:space="preserve"> - North Bay, ON - Capitol Theatre</w:t>
      </w:r>
      <w:r>
        <w:rPr>
          <w:rFonts w:ascii="Arial" w:eastAsia="Helvetica" w:hAnsi="Arial" w:cs="Arial"/>
          <w:sz w:val="18"/>
          <w:szCs w:val="18"/>
        </w:rPr>
        <w:br/>
      </w:r>
      <w:r w:rsidRPr="007A4AC8">
        <w:rPr>
          <w:rFonts w:ascii="Arial" w:eastAsia="Helvetica" w:hAnsi="Arial" w:cs="Arial"/>
          <w:b/>
          <w:sz w:val="18"/>
          <w:szCs w:val="18"/>
        </w:rPr>
        <w:t>MAR 24</w:t>
      </w:r>
      <w:r w:rsidRPr="007A4AC8">
        <w:rPr>
          <w:rFonts w:ascii="Arial" w:eastAsia="Helvetica" w:hAnsi="Arial" w:cs="Arial"/>
          <w:sz w:val="18"/>
          <w:szCs w:val="18"/>
        </w:rPr>
        <w:t xml:space="preserve"> - </w:t>
      </w:r>
      <w:proofErr w:type="spellStart"/>
      <w:r w:rsidRPr="007A4AC8">
        <w:rPr>
          <w:rFonts w:ascii="Arial" w:eastAsia="Helvetica" w:hAnsi="Arial" w:cs="Arial"/>
          <w:sz w:val="18"/>
          <w:szCs w:val="18"/>
        </w:rPr>
        <w:t>Wingham</w:t>
      </w:r>
      <w:proofErr w:type="spellEnd"/>
      <w:r w:rsidRPr="007A4AC8">
        <w:rPr>
          <w:rFonts w:ascii="Arial" w:eastAsia="Helvetica" w:hAnsi="Arial" w:cs="Arial"/>
          <w:sz w:val="18"/>
          <w:szCs w:val="18"/>
        </w:rPr>
        <w:t xml:space="preserve">, ON - </w:t>
      </w:r>
      <w:proofErr w:type="spellStart"/>
      <w:r w:rsidRPr="007A4AC8">
        <w:rPr>
          <w:rFonts w:ascii="Arial" w:eastAsia="Helvetica" w:hAnsi="Arial" w:cs="Arial"/>
          <w:sz w:val="18"/>
          <w:szCs w:val="18"/>
        </w:rPr>
        <w:t>Wingham</w:t>
      </w:r>
      <w:proofErr w:type="spellEnd"/>
      <w:r w:rsidRPr="007A4AC8">
        <w:rPr>
          <w:rFonts w:ascii="Arial" w:eastAsia="Helvetica" w:hAnsi="Arial" w:cs="Arial"/>
          <w:sz w:val="18"/>
          <w:szCs w:val="18"/>
        </w:rPr>
        <w:t xml:space="preserve"> Town Hall</w:t>
      </w:r>
      <w:r>
        <w:rPr>
          <w:rFonts w:ascii="Arial" w:eastAsia="Helvetica" w:hAnsi="Arial" w:cs="Arial"/>
          <w:sz w:val="18"/>
          <w:szCs w:val="18"/>
        </w:rPr>
        <w:br/>
      </w:r>
    </w:p>
    <w:p w14:paraId="36E12E1B" w14:textId="77777777" w:rsidR="00F73B59" w:rsidRDefault="00F73B59" w:rsidP="0027180D">
      <w:pPr>
        <w:rPr>
          <w:rFonts w:ascii="Arial" w:eastAsia="Helvetica" w:hAnsi="Arial" w:cs="Arial"/>
          <w:b/>
          <w:sz w:val="18"/>
          <w:szCs w:val="18"/>
        </w:rPr>
      </w:pPr>
    </w:p>
    <w:p w14:paraId="15EB1071" w14:textId="77777777" w:rsidR="00F73B59" w:rsidRDefault="00F73B59" w:rsidP="0027180D">
      <w:pPr>
        <w:rPr>
          <w:rFonts w:ascii="Arial" w:eastAsia="Helvetica" w:hAnsi="Arial" w:cs="Arial"/>
          <w:b/>
          <w:sz w:val="18"/>
          <w:szCs w:val="18"/>
        </w:rPr>
      </w:pPr>
    </w:p>
    <w:p w14:paraId="3792402D" w14:textId="6DEB5F62" w:rsidR="0027180D" w:rsidRPr="001B1B38" w:rsidRDefault="0027180D" w:rsidP="0027180D">
      <w:pPr>
        <w:rPr>
          <w:rFonts w:ascii="Arial" w:eastAsia="Helvetica" w:hAnsi="Arial" w:cs="Arial"/>
          <w:b/>
          <w:sz w:val="18"/>
          <w:szCs w:val="18"/>
          <w:u w:val="single"/>
        </w:rPr>
        <w:sectPr w:rsidR="0027180D" w:rsidRPr="001B1B38" w:rsidSect="0027180D">
          <w:type w:val="continuous"/>
          <w:pgSz w:w="12240" w:h="15840"/>
          <w:pgMar w:top="1170" w:right="900" w:bottom="1440" w:left="900" w:header="720" w:footer="720" w:gutter="0"/>
          <w:pgNumType w:start="1"/>
          <w:cols w:num="2" w:space="720"/>
        </w:sectPr>
      </w:pPr>
      <w:r w:rsidRPr="007A4AC8">
        <w:rPr>
          <w:rFonts w:ascii="Arial" w:eastAsia="Helvetica" w:hAnsi="Arial" w:cs="Arial"/>
          <w:b/>
          <w:sz w:val="18"/>
          <w:szCs w:val="18"/>
        </w:rPr>
        <w:t>MAR 26</w:t>
      </w:r>
      <w:r w:rsidRPr="007A4AC8">
        <w:rPr>
          <w:rFonts w:ascii="Arial" w:eastAsia="Helvetica" w:hAnsi="Arial" w:cs="Arial"/>
          <w:sz w:val="18"/>
          <w:szCs w:val="18"/>
        </w:rPr>
        <w:t xml:space="preserve"> - London, ON - London Music Hall</w:t>
      </w:r>
      <w:r>
        <w:rPr>
          <w:rFonts w:ascii="Arial" w:eastAsia="Helvetica" w:hAnsi="Arial" w:cs="Arial"/>
          <w:sz w:val="18"/>
          <w:szCs w:val="18"/>
        </w:rPr>
        <w:br/>
      </w:r>
      <w:r w:rsidRPr="007A4AC8">
        <w:rPr>
          <w:rFonts w:ascii="Arial" w:eastAsia="Helvetica" w:hAnsi="Arial" w:cs="Arial"/>
          <w:b/>
          <w:sz w:val="18"/>
          <w:szCs w:val="18"/>
        </w:rPr>
        <w:t>MAR 27</w:t>
      </w:r>
      <w:r w:rsidRPr="007A4AC8">
        <w:rPr>
          <w:rFonts w:ascii="Arial" w:eastAsia="Helvetica" w:hAnsi="Arial" w:cs="Arial"/>
          <w:sz w:val="18"/>
          <w:szCs w:val="18"/>
        </w:rPr>
        <w:t xml:space="preserve"> - Toronto, ON </w:t>
      </w:r>
      <w:r>
        <w:rPr>
          <w:rFonts w:ascii="Arial" w:eastAsia="Helvetica" w:hAnsi="Arial" w:cs="Arial"/>
          <w:sz w:val="18"/>
          <w:szCs w:val="18"/>
        </w:rPr>
        <w:t>–</w:t>
      </w:r>
      <w:r w:rsidRPr="007A4AC8">
        <w:rPr>
          <w:rFonts w:ascii="Arial" w:eastAsia="Helvetica" w:hAnsi="Arial" w:cs="Arial"/>
          <w:sz w:val="18"/>
          <w:szCs w:val="18"/>
        </w:rPr>
        <w:t xml:space="preserve"> History</w:t>
      </w:r>
      <w:r>
        <w:rPr>
          <w:rFonts w:ascii="Arial" w:eastAsia="Helvetica" w:hAnsi="Arial" w:cs="Arial"/>
          <w:sz w:val="18"/>
          <w:szCs w:val="18"/>
        </w:rPr>
        <w:br/>
      </w:r>
      <w:r w:rsidRPr="007A4AC8">
        <w:rPr>
          <w:rFonts w:ascii="Arial" w:eastAsia="Helvetica" w:hAnsi="Arial" w:cs="Arial"/>
          <w:b/>
          <w:sz w:val="18"/>
          <w:szCs w:val="18"/>
        </w:rPr>
        <w:t>APR 17</w:t>
      </w:r>
      <w:r w:rsidRPr="007A4AC8">
        <w:rPr>
          <w:rFonts w:ascii="Arial" w:eastAsia="Helvetica" w:hAnsi="Arial" w:cs="Arial"/>
          <w:sz w:val="18"/>
          <w:szCs w:val="18"/>
        </w:rPr>
        <w:t xml:space="preserve"> - Winnipeg, MB - Burton Cummings Theatre</w:t>
      </w:r>
      <w:r>
        <w:rPr>
          <w:rFonts w:ascii="Arial" w:eastAsia="Helvetica" w:hAnsi="Arial" w:cs="Arial"/>
          <w:sz w:val="18"/>
          <w:szCs w:val="18"/>
        </w:rPr>
        <w:br/>
      </w:r>
      <w:r w:rsidRPr="007A4AC8">
        <w:rPr>
          <w:rFonts w:ascii="Arial" w:eastAsia="Helvetica" w:hAnsi="Arial" w:cs="Arial"/>
          <w:b/>
          <w:sz w:val="18"/>
          <w:szCs w:val="18"/>
        </w:rPr>
        <w:t xml:space="preserve">APR 18 </w:t>
      </w:r>
      <w:r w:rsidRPr="007A4AC8">
        <w:rPr>
          <w:rFonts w:ascii="Arial" w:eastAsia="Helvetica" w:hAnsi="Arial" w:cs="Arial"/>
          <w:sz w:val="18"/>
          <w:szCs w:val="18"/>
        </w:rPr>
        <w:t>- Saskatoon, SK - Coors Event Centre</w:t>
      </w:r>
      <w:r>
        <w:rPr>
          <w:rFonts w:ascii="Arial" w:eastAsia="Helvetica" w:hAnsi="Arial" w:cs="Arial"/>
          <w:sz w:val="18"/>
          <w:szCs w:val="18"/>
        </w:rPr>
        <w:br/>
      </w:r>
      <w:r w:rsidRPr="007A4AC8">
        <w:rPr>
          <w:rFonts w:ascii="Arial" w:eastAsia="Helvetica" w:hAnsi="Arial" w:cs="Arial"/>
          <w:b/>
          <w:sz w:val="18"/>
          <w:szCs w:val="18"/>
        </w:rPr>
        <w:t>APR  19</w:t>
      </w:r>
      <w:r w:rsidRPr="007A4AC8">
        <w:rPr>
          <w:rFonts w:ascii="Arial" w:eastAsia="Helvetica" w:hAnsi="Arial" w:cs="Arial"/>
          <w:sz w:val="18"/>
          <w:szCs w:val="18"/>
        </w:rPr>
        <w:t xml:space="preserve"> - Yorkton, SK - Anne </w:t>
      </w:r>
      <w:proofErr w:type="spellStart"/>
      <w:r w:rsidRPr="007A4AC8">
        <w:rPr>
          <w:rFonts w:ascii="Arial" w:eastAsia="Helvetica" w:hAnsi="Arial" w:cs="Arial"/>
          <w:sz w:val="18"/>
          <w:szCs w:val="18"/>
        </w:rPr>
        <w:t>Portnuff</w:t>
      </w:r>
      <w:proofErr w:type="spellEnd"/>
      <w:r w:rsidRPr="007A4AC8">
        <w:rPr>
          <w:rFonts w:ascii="Arial" w:eastAsia="Helvetica" w:hAnsi="Arial" w:cs="Arial"/>
          <w:sz w:val="18"/>
          <w:szCs w:val="18"/>
        </w:rPr>
        <w:t xml:space="preserve"> Theatre</w:t>
      </w:r>
      <w:r>
        <w:rPr>
          <w:rFonts w:ascii="Arial" w:eastAsia="Helvetica" w:hAnsi="Arial" w:cs="Arial"/>
          <w:sz w:val="18"/>
          <w:szCs w:val="18"/>
        </w:rPr>
        <w:br/>
      </w:r>
      <w:r w:rsidRPr="007A4AC8">
        <w:rPr>
          <w:rFonts w:ascii="Arial" w:eastAsia="Helvetica" w:hAnsi="Arial" w:cs="Arial"/>
          <w:b/>
          <w:sz w:val="18"/>
          <w:szCs w:val="18"/>
        </w:rPr>
        <w:t>APR  20</w:t>
      </w:r>
      <w:r w:rsidRPr="007A4AC8">
        <w:rPr>
          <w:rFonts w:ascii="Arial" w:eastAsia="Helvetica" w:hAnsi="Arial" w:cs="Arial"/>
          <w:sz w:val="18"/>
          <w:szCs w:val="18"/>
        </w:rPr>
        <w:t xml:space="preserve"> - Edmonton, AB - Winspear Centre</w:t>
      </w:r>
      <w:r>
        <w:rPr>
          <w:rFonts w:ascii="Arial" w:eastAsia="Helvetica" w:hAnsi="Arial" w:cs="Arial"/>
          <w:sz w:val="18"/>
          <w:szCs w:val="18"/>
        </w:rPr>
        <w:br/>
      </w:r>
      <w:r w:rsidRPr="007A4AC8">
        <w:rPr>
          <w:rFonts w:ascii="Arial" w:eastAsia="Helvetica" w:hAnsi="Arial" w:cs="Arial"/>
          <w:b/>
          <w:sz w:val="18"/>
          <w:szCs w:val="18"/>
        </w:rPr>
        <w:t>APR  22</w:t>
      </w:r>
      <w:r w:rsidRPr="007A4AC8">
        <w:rPr>
          <w:rFonts w:ascii="Arial" w:eastAsia="Helvetica" w:hAnsi="Arial" w:cs="Arial"/>
          <w:sz w:val="18"/>
          <w:szCs w:val="18"/>
        </w:rPr>
        <w:t xml:space="preserve"> - Cranbrook, BC - Key City Theatre</w:t>
      </w:r>
      <w:r>
        <w:rPr>
          <w:rFonts w:ascii="Arial" w:eastAsia="Helvetica" w:hAnsi="Arial" w:cs="Arial"/>
          <w:sz w:val="18"/>
          <w:szCs w:val="18"/>
        </w:rPr>
        <w:br/>
      </w:r>
      <w:r w:rsidRPr="007A4AC8">
        <w:rPr>
          <w:rFonts w:ascii="Arial" w:eastAsia="Helvetica" w:hAnsi="Arial" w:cs="Arial"/>
          <w:b/>
          <w:sz w:val="18"/>
          <w:szCs w:val="18"/>
        </w:rPr>
        <w:t>APR  23</w:t>
      </w:r>
      <w:r w:rsidRPr="007A4AC8">
        <w:rPr>
          <w:rFonts w:ascii="Arial" w:eastAsia="Helvetica" w:hAnsi="Arial" w:cs="Arial"/>
          <w:sz w:val="18"/>
          <w:szCs w:val="18"/>
        </w:rPr>
        <w:t xml:space="preserve"> - Lethbridge, AB - VisitLethbridge.com Arena</w:t>
      </w:r>
      <w:r>
        <w:rPr>
          <w:rFonts w:ascii="Arial" w:eastAsia="Helvetica" w:hAnsi="Arial" w:cs="Arial"/>
          <w:sz w:val="18"/>
          <w:szCs w:val="18"/>
        </w:rPr>
        <w:br/>
      </w:r>
      <w:r w:rsidRPr="007A4AC8">
        <w:rPr>
          <w:rFonts w:ascii="Arial" w:eastAsia="Helvetica" w:hAnsi="Arial" w:cs="Arial"/>
          <w:b/>
          <w:sz w:val="18"/>
          <w:szCs w:val="18"/>
        </w:rPr>
        <w:t>APR  24</w:t>
      </w:r>
      <w:r w:rsidRPr="007A4AC8">
        <w:rPr>
          <w:rFonts w:ascii="Arial" w:eastAsia="Helvetica" w:hAnsi="Arial" w:cs="Arial"/>
          <w:sz w:val="18"/>
          <w:szCs w:val="18"/>
        </w:rPr>
        <w:t xml:space="preserve"> - Calgary, AB - Grey Eagle Resort &amp; Casino</w:t>
      </w:r>
      <w:r>
        <w:rPr>
          <w:rFonts w:ascii="Arial" w:eastAsia="Helvetica" w:hAnsi="Arial" w:cs="Arial"/>
          <w:sz w:val="18"/>
          <w:szCs w:val="18"/>
        </w:rPr>
        <w:br/>
      </w:r>
      <w:r w:rsidRPr="007A4AC8">
        <w:rPr>
          <w:rFonts w:ascii="Arial" w:eastAsia="Helvetica" w:hAnsi="Arial" w:cs="Arial"/>
          <w:b/>
          <w:sz w:val="18"/>
          <w:szCs w:val="18"/>
        </w:rPr>
        <w:t>APR  25</w:t>
      </w:r>
      <w:r w:rsidRPr="007A4AC8">
        <w:rPr>
          <w:rFonts w:ascii="Arial" w:eastAsia="Helvetica" w:hAnsi="Arial" w:cs="Arial"/>
          <w:sz w:val="18"/>
          <w:szCs w:val="18"/>
        </w:rPr>
        <w:t xml:space="preserve"> - Regina, SK - Casino Regina</w:t>
      </w:r>
      <w:r>
        <w:rPr>
          <w:rFonts w:ascii="Arial" w:eastAsia="Helvetica" w:hAnsi="Arial" w:cs="Arial"/>
          <w:sz w:val="18"/>
          <w:szCs w:val="18"/>
        </w:rPr>
        <w:br/>
      </w:r>
      <w:r w:rsidRPr="007A4AC8">
        <w:rPr>
          <w:rFonts w:ascii="Arial" w:eastAsia="Helvetica" w:hAnsi="Arial" w:cs="Arial"/>
          <w:b/>
          <w:sz w:val="18"/>
          <w:szCs w:val="18"/>
        </w:rPr>
        <w:t>APR  27</w:t>
      </w:r>
      <w:r w:rsidRPr="007A4AC8">
        <w:rPr>
          <w:rFonts w:ascii="Arial" w:eastAsia="Helvetica" w:hAnsi="Arial" w:cs="Arial"/>
          <w:sz w:val="18"/>
          <w:szCs w:val="18"/>
        </w:rPr>
        <w:t xml:space="preserve"> - Thunder Bay, ON - NV Music Hall</w:t>
      </w:r>
      <w:r>
        <w:rPr>
          <w:rFonts w:ascii="Arial" w:eastAsia="Helvetica" w:hAnsi="Arial" w:cs="Arial"/>
          <w:sz w:val="18"/>
          <w:szCs w:val="18"/>
        </w:rPr>
        <w:br/>
      </w:r>
      <w:r w:rsidRPr="007A4AC8">
        <w:rPr>
          <w:rFonts w:ascii="Arial" w:eastAsia="Helvetica" w:hAnsi="Arial" w:cs="Arial"/>
          <w:b/>
          <w:sz w:val="18"/>
          <w:szCs w:val="18"/>
        </w:rPr>
        <w:t>APR  28</w:t>
      </w:r>
      <w:r w:rsidRPr="007A4AC8">
        <w:rPr>
          <w:rFonts w:ascii="Arial" w:eastAsia="Helvetica" w:hAnsi="Arial" w:cs="Arial"/>
          <w:sz w:val="18"/>
          <w:szCs w:val="18"/>
        </w:rPr>
        <w:t xml:space="preserve"> - Sault-Ste-Marie, ON - The Machine Shop</w:t>
      </w:r>
      <w:r>
        <w:rPr>
          <w:rFonts w:ascii="Arial" w:eastAsia="Helvetica" w:hAnsi="Arial" w:cs="Arial"/>
          <w:sz w:val="18"/>
          <w:szCs w:val="18"/>
        </w:rPr>
        <w:br/>
      </w:r>
      <w:r w:rsidRPr="007A4AC8">
        <w:rPr>
          <w:rFonts w:ascii="Arial" w:eastAsia="Helvetica" w:hAnsi="Arial" w:cs="Arial"/>
          <w:b/>
          <w:sz w:val="18"/>
          <w:szCs w:val="18"/>
        </w:rPr>
        <w:t>OCT 16</w:t>
      </w:r>
      <w:r>
        <w:rPr>
          <w:rFonts w:ascii="Arial" w:eastAsia="Helvetica" w:hAnsi="Arial" w:cs="Arial"/>
          <w:b/>
          <w:sz w:val="18"/>
          <w:szCs w:val="18"/>
        </w:rPr>
        <w:t>/17</w:t>
      </w:r>
      <w:r w:rsidRPr="007A4AC8">
        <w:rPr>
          <w:rFonts w:ascii="Arial" w:eastAsia="Helvetica" w:hAnsi="Arial" w:cs="Arial"/>
          <w:b/>
          <w:sz w:val="18"/>
          <w:szCs w:val="18"/>
        </w:rPr>
        <w:t xml:space="preserve"> - </w:t>
      </w:r>
      <w:r w:rsidRPr="007A4AC8">
        <w:rPr>
          <w:rFonts w:ascii="Arial" w:eastAsia="Helvetica" w:hAnsi="Arial" w:cs="Arial"/>
          <w:sz w:val="18"/>
          <w:szCs w:val="18"/>
        </w:rPr>
        <w:t>Halifax, NS - Light House Arts Ce</w:t>
      </w:r>
    </w:p>
    <w:p w14:paraId="69B0A1A4" w14:textId="77777777" w:rsidR="0027180D" w:rsidRDefault="0027180D" w:rsidP="00A64DD5">
      <w:pPr>
        <w:pStyle w:val="NormalWeb"/>
        <w:rPr>
          <w:rStyle w:val="lev"/>
          <w:rFonts w:ascii="Arial" w:hAnsi="Arial" w:cs="Arial"/>
          <w:sz w:val="18"/>
          <w:szCs w:val="18"/>
        </w:rPr>
        <w:sectPr w:rsidR="0027180D" w:rsidSect="0027180D">
          <w:type w:val="continuous"/>
          <w:pgSz w:w="12240" w:h="15840"/>
          <w:pgMar w:top="1170" w:right="900" w:bottom="1440" w:left="900" w:header="720" w:footer="720" w:gutter="0"/>
          <w:pgNumType w:start="1"/>
          <w:cols w:space="720"/>
        </w:sectPr>
      </w:pPr>
    </w:p>
    <w:p w14:paraId="366BDC68" w14:textId="33E849CC" w:rsidR="00C6787B" w:rsidRPr="00C6787B" w:rsidRDefault="00F73B59" w:rsidP="00F73B59">
      <w:pPr>
        <w:pStyle w:val="NormalWeb"/>
        <w:rPr>
          <w:rFonts w:ascii="Arial" w:hAnsi="Arial" w:cs="Arial"/>
          <w:sz w:val="18"/>
          <w:szCs w:val="18"/>
        </w:rPr>
      </w:pPr>
      <w:proofErr w:type="gramStart"/>
      <w:r w:rsidRPr="00C6787B">
        <w:rPr>
          <w:rStyle w:val="Accentuation"/>
          <w:rFonts w:ascii="Arial" w:hAnsi="Arial" w:cs="Arial"/>
          <w:i w:val="0"/>
          <w:iCs w:val="0"/>
          <w:sz w:val="18"/>
          <w:szCs w:val="18"/>
        </w:rPr>
        <w:t>Source :</w:t>
      </w:r>
      <w:proofErr w:type="gramEnd"/>
      <w:r w:rsidRPr="00C6787B">
        <w:rPr>
          <w:rStyle w:val="Accentuation"/>
          <w:rFonts w:ascii="Arial" w:hAnsi="Arial" w:cs="Arial"/>
          <w:i w:val="0"/>
          <w:iCs w:val="0"/>
          <w:sz w:val="18"/>
          <w:szCs w:val="18"/>
        </w:rPr>
        <w:t xml:space="preserve"> Right On Records</w:t>
      </w:r>
      <w:r w:rsidR="00C6787B">
        <w:rPr>
          <w:rStyle w:val="Accentuation"/>
          <w:rFonts w:ascii="Arial" w:hAnsi="Arial" w:cs="Arial"/>
          <w:i w:val="0"/>
          <w:iCs w:val="0"/>
          <w:sz w:val="18"/>
          <w:szCs w:val="18"/>
        </w:rPr>
        <w:t xml:space="preserve">                              </w:t>
      </w:r>
      <w:proofErr w:type="gramStart"/>
      <w:r w:rsidR="00C6787B">
        <w:rPr>
          <w:rStyle w:val="Accentuation"/>
          <w:rFonts w:ascii="Arial" w:hAnsi="Arial" w:cs="Arial"/>
          <w:i w:val="0"/>
          <w:iCs w:val="0"/>
          <w:sz w:val="18"/>
          <w:szCs w:val="18"/>
        </w:rPr>
        <w:t>Information :</w:t>
      </w:r>
      <w:proofErr w:type="gramEnd"/>
      <w:r w:rsidR="00C6787B">
        <w:rPr>
          <w:rStyle w:val="Accentuation"/>
          <w:rFonts w:ascii="Arial" w:hAnsi="Arial" w:cs="Arial"/>
          <w:i w:val="0"/>
          <w:iCs w:val="0"/>
          <w:sz w:val="18"/>
          <w:szCs w:val="18"/>
        </w:rPr>
        <w:t xml:space="preserve"> Simon Fauteux </w:t>
      </w:r>
    </w:p>
    <w:sectPr w:rsidR="00C6787B" w:rsidRPr="00C6787B" w:rsidSect="0027180D">
      <w:type w:val="continuous"/>
      <w:pgSz w:w="12240" w:h="15840"/>
      <w:pgMar w:top="1170" w:right="900" w:bottom="144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DE0F5" w14:textId="77777777" w:rsidR="005119EA" w:rsidRDefault="005119EA" w:rsidP="000A3888">
      <w:pPr>
        <w:spacing w:after="0" w:line="240" w:lineRule="auto"/>
      </w:pPr>
      <w:r>
        <w:separator/>
      </w:r>
    </w:p>
  </w:endnote>
  <w:endnote w:type="continuationSeparator" w:id="0">
    <w:p w14:paraId="3C7E58D8" w14:textId="77777777" w:rsidR="005119EA" w:rsidRDefault="005119EA" w:rsidP="000A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ED6AE" w14:textId="77777777" w:rsidR="005119EA" w:rsidRDefault="005119EA" w:rsidP="000A3888">
      <w:pPr>
        <w:spacing w:after="0" w:line="240" w:lineRule="auto"/>
      </w:pPr>
      <w:r>
        <w:separator/>
      </w:r>
    </w:p>
  </w:footnote>
  <w:footnote w:type="continuationSeparator" w:id="0">
    <w:p w14:paraId="228E354D" w14:textId="77777777" w:rsidR="005119EA" w:rsidRDefault="005119EA" w:rsidP="000A3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571"/>
    <w:multiLevelType w:val="multilevel"/>
    <w:tmpl w:val="0420A4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438C1"/>
    <w:multiLevelType w:val="multilevel"/>
    <w:tmpl w:val="F332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014E98"/>
    <w:multiLevelType w:val="multilevel"/>
    <w:tmpl w:val="C12C4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301740">
    <w:abstractNumId w:val="1"/>
  </w:num>
  <w:num w:numId="2" w16cid:durableId="653685837">
    <w:abstractNumId w:val="0"/>
  </w:num>
  <w:num w:numId="3" w16cid:durableId="1272930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8D"/>
    <w:rsid w:val="00020051"/>
    <w:rsid w:val="000406A8"/>
    <w:rsid w:val="000438BC"/>
    <w:rsid w:val="00055B7C"/>
    <w:rsid w:val="00081FA6"/>
    <w:rsid w:val="000A3888"/>
    <w:rsid w:val="000E28F7"/>
    <w:rsid w:val="000E7A9A"/>
    <w:rsid w:val="001447E5"/>
    <w:rsid w:val="0017099B"/>
    <w:rsid w:val="00181FB0"/>
    <w:rsid w:val="001B1B38"/>
    <w:rsid w:val="001C66AA"/>
    <w:rsid w:val="001F1D3B"/>
    <w:rsid w:val="00213ABC"/>
    <w:rsid w:val="002219F1"/>
    <w:rsid w:val="002533CB"/>
    <w:rsid w:val="0026264F"/>
    <w:rsid w:val="0027180D"/>
    <w:rsid w:val="0035582F"/>
    <w:rsid w:val="0038098E"/>
    <w:rsid w:val="003B40E3"/>
    <w:rsid w:val="00415382"/>
    <w:rsid w:val="0042012E"/>
    <w:rsid w:val="0045590B"/>
    <w:rsid w:val="005119EA"/>
    <w:rsid w:val="005229E4"/>
    <w:rsid w:val="00526231"/>
    <w:rsid w:val="005A2B8A"/>
    <w:rsid w:val="005B0C8D"/>
    <w:rsid w:val="005E5D86"/>
    <w:rsid w:val="0065651B"/>
    <w:rsid w:val="006D7BA9"/>
    <w:rsid w:val="006E55EB"/>
    <w:rsid w:val="00762B58"/>
    <w:rsid w:val="007A4AC8"/>
    <w:rsid w:val="007C4C54"/>
    <w:rsid w:val="0086683E"/>
    <w:rsid w:val="008B699F"/>
    <w:rsid w:val="00925B6B"/>
    <w:rsid w:val="0098193B"/>
    <w:rsid w:val="00A50E54"/>
    <w:rsid w:val="00A64DD5"/>
    <w:rsid w:val="00A84207"/>
    <w:rsid w:val="00AB1D12"/>
    <w:rsid w:val="00AC4E71"/>
    <w:rsid w:val="00B17F20"/>
    <w:rsid w:val="00B33378"/>
    <w:rsid w:val="00B7714A"/>
    <w:rsid w:val="00B95A14"/>
    <w:rsid w:val="00B964D4"/>
    <w:rsid w:val="00C4494A"/>
    <w:rsid w:val="00C6787B"/>
    <w:rsid w:val="00C941DD"/>
    <w:rsid w:val="00CB080D"/>
    <w:rsid w:val="00D34515"/>
    <w:rsid w:val="00D936D9"/>
    <w:rsid w:val="00DF7E56"/>
    <w:rsid w:val="00E077E8"/>
    <w:rsid w:val="00EA252E"/>
    <w:rsid w:val="00EB440C"/>
    <w:rsid w:val="00ED0A1E"/>
    <w:rsid w:val="00EF2905"/>
    <w:rsid w:val="00F420E5"/>
    <w:rsid w:val="00F73B59"/>
    <w:rsid w:val="00F91290"/>
    <w:rsid w:val="00F94993"/>
    <w:rsid w:val="00FA1459"/>
    <w:rsid w:val="00FA2619"/>
    <w:rsid w:val="00F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50B6"/>
  <w15:docId w15:val="{CAE92AC8-7AC5-E64C-8900-82AFD980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en">
    <w:name w:val="Hyperlink"/>
    <w:basedOn w:val="Policepardfaut"/>
    <w:uiPriority w:val="99"/>
    <w:unhideWhenUsed/>
    <w:rsid w:val="005229E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29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8193B"/>
    <w:rPr>
      <w:b/>
      <w:bCs/>
    </w:rPr>
  </w:style>
  <w:style w:type="character" w:styleId="Accentuation">
    <w:name w:val="Emphasis"/>
    <w:basedOn w:val="Policepardfaut"/>
    <w:uiPriority w:val="20"/>
    <w:qFormat/>
    <w:rsid w:val="0098193B"/>
    <w:rPr>
      <w:i/>
      <w:iCs/>
    </w:rPr>
  </w:style>
  <w:style w:type="character" w:styleId="Lienvisit">
    <w:name w:val="FollowedHyperlink"/>
    <w:basedOn w:val="Policepardfaut"/>
    <w:uiPriority w:val="99"/>
    <w:semiHidden/>
    <w:unhideWhenUsed/>
    <w:rsid w:val="006D7BA9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A3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3888"/>
  </w:style>
  <w:style w:type="paragraph" w:styleId="Pieddepage">
    <w:name w:val="footer"/>
    <w:basedOn w:val="Normal"/>
    <w:link w:val="PieddepageCar"/>
    <w:uiPriority w:val="99"/>
    <w:unhideWhenUsed/>
    <w:rsid w:val="000A3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3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sheepdog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645</Words>
  <Characters>3023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Fauteux</cp:lastModifiedBy>
  <cp:revision>4</cp:revision>
  <dcterms:created xsi:type="dcterms:W3CDTF">2026-01-09T15:55:00Z</dcterms:created>
  <dcterms:modified xsi:type="dcterms:W3CDTF">2026-01-09T16:07:00Z</dcterms:modified>
</cp:coreProperties>
</file>