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2C4" w14:textId="68C148C0" w:rsidR="000B2DDB" w:rsidRPr="00CC6CE7" w:rsidRDefault="00D04287">
      <w:pPr>
        <w:rPr>
          <w:rFonts w:ascii="Arial" w:hAnsi="Arial" w:cs="Arial"/>
          <w:sz w:val="18"/>
          <w:szCs w:val="18"/>
          <w:lang w:val="fr-CA"/>
        </w:rPr>
      </w:pPr>
      <w:r w:rsidRPr="00CC6CE7">
        <w:rPr>
          <w:rFonts w:ascii="Arial" w:hAnsi="Arial" w:cs="Arial"/>
          <w:noProof/>
          <w:sz w:val="18"/>
          <w:szCs w:val="18"/>
          <w:lang w:val="fr-CA"/>
        </w:rPr>
        <w:drawing>
          <wp:inline distT="0" distB="0" distL="0" distR="0" wp14:anchorId="5A10DAEB" wp14:editId="296F61AA">
            <wp:extent cx="548640" cy="548640"/>
            <wp:effectExtent l="0" t="0" r="0" b="0"/>
            <wp:docPr id="264587407" name="Picture 1" descr="A logo with a circle of f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87407" name="Picture 1" descr="A logo with a circle of fire&#10;&#10;Description automatically generated"/>
                    <pic:cNvPicPr/>
                  </pic:nvPicPr>
                  <pic:blipFill>
                    <a:blip r:embed="rId5"/>
                    <a:stretch>
                      <a:fillRect/>
                    </a:stretch>
                  </pic:blipFill>
                  <pic:spPr>
                    <a:xfrm>
                      <a:off x="0" y="0"/>
                      <a:ext cx="557056" cy="557056"/>
                    </a:xfrm>
                    <a:prstGeom prst="rect">
                      <a:avLst/>
                    </a:prstGeom>
                  </pic:spPr>
                </pic:pic>
              </a:graphicData>
            </a:graphic>
          </wp:inline>
        </w:drawing>
      </w:r>
      <w:r w:rsidR="006E001C" w:rsidRPr="00CC6CE7">
        <w:rPr>
          <w:rFonts w:ascii="Arial" w:hAnsi="Arial" w:cs="Arial"/>
          <w:sz w:val="18"/>
          <w:szCs w:val="18"/>
          <w:lang w:val="fr-CA"/>
        </w:rPr>
        <w:t xml:space="preserve"> </w:t>
      </w:r>
      <w:r w:rsidR="000B2DDB" w:rsidRPr="00CC6CE7">
        <w:rPr>
          <w:rFonts w:ascii="Arial" w:hAnsi="Arial" w:cs="Arial"/>
          <w:noProof/>
          <w:sz w:val="18"/>
          <w:szCs w:val="18"/>
          <w:lang w:val="fr-CA" w:eastAsia="fr-FR"/>
        </w:rPr>
        <w:drawing>
          <wp:inline distT="0" distB="0" distL="0" distR="0" wp14:anchorId="077EB869" wp14:editId="64ED8EA5">
            <wp:extent cx="545741" cy="545741"/>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ieme ciel.jpg"/>
                    <pic:cNvPicPr/>
                  </pic:nvPicPr>
                  <pic:blipFill>
                    <a:blip r:embed="rId6">
                      <a:extLst>
                        <a:ext uri="{28A0092B-C50C-407E-A947-70E740481C1C}">
                          <a14:useLocalDpi xmlns:a14="http://schemas.microsoft.com/office/drawing/2010/main" val="0"/>
                        </a:ext>
                      </a:extLst>
                    </a:blip>
                    <a:stretch>
                      <a:fillRect/>
                    </a:stretch>
                  </pic:blipFill>
                  <pic:spPr>
                    <a:xfrm>
                      <a:off x="0" y="0"/>
                      <a:ext cx="594442" cy="594442"/>
                    </a:xfrm>
                    <a:prstGeom prst="rect">
                      <a:avLst/>
                    </a:prstGeom>
                  </pic:spPr>
                </pic:pic>
              </a:graphicData>
            </a:graphic>
          </wp:inline>
        </w:drawing>
      </w:r>
    </w:p>
    <w:p w14:paraId="5EC4DA6D" w14:textId="77777777" w:rsidR="000B2DDB" w:rsidRPr="00CC6CE7" w:rsidRDefault="000B2DDB">
      <w:pPr>
        <w:rPr>
          <w:rFonts w:ascii="Arial" w:hAnsi="Arial" w:cs="Arial"/>
          <w:sz w:val="18"/>
          <w:szCs w:val="18"/>
          <w:lang w:val="fr-CA"/>
        </w:rPr>
      </w:pPr>
    </w:p>
    <w:p w14:paraId="5C40E2C9" w14:textId="77777777" w:rsidR="007D4CC3" w:rsidRPr="00D060D3" w:rsidRDefault="007D4CC3" w:rsidP="007D4CC3">
      <w:pPr>
        <w:rPr>
          <w:rFonts w:ascii="Arial" w:hAnsi="Arial" w:cs="Arial"/>
          <w:b/>
          <w:bCs/>
          <w:sz w:val="18"/>
          <w:szCs w:val="18"/>
          <w:lang w:val="fr-FR"/>
        </w:rPr>
      </w:pPr>
      <w:proofErr w:type="spellStart"/>
      <w:r w:rsidRPr="00D060D3">
        <w:rPr>
          <w:rFonts w:ascii="Arial" w:hAnsi="Arial" w:cs="Arial"/>
          <w:b/>
          <w:bCs/>
          <w:sz w:val="18"/>
          <w:szCs w:val="18"/>
          <w:lang w:val="fr-FR"/>
        </w:rPr>
        <w:t>LaF</w:t>
      </w:r>
      <w:proofErr w:type="spellEnd"/>
      <w:r w:rsidRPr="00D060D3">
        <w:rPr>
          <w:rFonts w:ascii="Arial" w:hAnsi="Arial" w:cs="Arial"/>
          <w:b/>
          <w:bCs/>
          <w:sz w:val="18"/>
          <w:szCs w:val="18"/>
          <w:lang w:val="fr-FR"/>
        </w:rPr>
        <w:t xml:space="preserve"> &amp; Original Gros Bonnet</w:t>
      </w:r>
    </w:p>
    <w:p w14:paraId="17994E1B" w14:textId="77777777" w:rsidR="007D4CC3" w:rsidRPr="004B3555" w:rsidRDefault="007D4CC3" w:rsidP="007D4CC3">
      <w:pPr>
        <w:rPr>
          <w:rFonts w:ascii="Arial" w:hAnsi="Arial" w:cs="Arial"/>
          <w:sz w:val="18"/>
          <w:szCs w:val="18"/>
          <w:lang w:val="fr-FR"/>
        </w:rPr>
      </w:pPr>
      <w:r w:rsidRPr="004B3555">
        <w:rPr>
          <w:rFonts w:ascii="Arial" w:hAnsi="Arial" w:cs="Arial"/>
          <w:sz w:val="18"/>
          <w:szCs w:val="18"/>
          <w:lang w:val="fr-FR"/>
        </w:rPr>
        <w:t>Cartes en main – L’extrait disponible sur toutes les plateformes</w:t>
      </w:r>
    </w:p>
    <w:p w14:paraId="4049230B" w14:textId="3E1A7222" w:rsidR="007D4CC3" w:rsidRPr="004B3555" w:rsidRDefault="007D4CC3" w:rsidP="007D4CC3">
      <w:pPr>
        <w:rPr>
          <w:rFonts w:ascii="Arial" w:hAnsi="Arial" w:cs="Arial"/>
          <w:sz w:val="18"/>
          <w:szCs w:val="18"/>
          <w:lang w:val="fr-FR"/>
        </w:rPr>
      </w:pPr>
      <w:r w:rsidRPr="004B3555">
        <w:rPr>
          <w:rFonts w:ascii="Arial" w:hAnsi="Arial" w:cs="Arial"/>
          <w:sz w:val="18"/>
          <w:szCs w:val="18"/>
          <w:lang w:val="fr-FR"/>
        </w:rPr>
        <w:t>En spectacle à Sherbrooke, Jonquière, Gatineau, Montréal et Victoriaville</w:t>
      </w:r>
    </w:p>
    <w:p w14:paraId="3899D4EB" w14:textId="0089FB70" w:rsidR="002771BA" w:rsidRPr="007D4CC3" w:rsidRDefault="002771BA" w:rsidP="000B2DDB">
      <w:pPr>
        <w:rPr>
          <w:rFonts w:ascii="Arial" w:hAnsi="Arial" w:cs="Arial"/>
          <w:b/>
          <w:bCs/>
          <w:color w:val="000000"/>
          <w:sz w:val="18"/>
          <w:szCs w:val="18"/>
          <w:lang w:val="fr-FR"/>
        </w:rPr>
      </w:pPr>
    </w:p>
    <w:p w14:paraId="129068C4" w14:textId="670FB6E6" w:rsidR="004148E7" w:rsidRPr="004B3555" w:rsidRDefault="004148E7" w:rsidP="009B42FE">
      <w:pPr>
        <w:rPr>
          <w:rFonts w:ascii="Arial" w:hAnsi="Arial" w:cs="Arial"/>
          <w:b/>
          <w:sz w:val="16"/>
          <w:szCs w:val="16"/>
          <w:lang w:val="fr-CA"/>
        </w:rPr>
      </w:pPr>
      <w:r w:rsidRPr="004B3555">
        <w:rPr>
          <w:rFonts w:ascii="Arial" w:hAnsi="Arial" w:cs="Arial"/>
          <w:b/>
          <w:sz w:val="16"/>
          <w:szCs w:val="16"/>
          <w:lang w:val="fr-CA"/>
        </w:rPr>
        <w:t>EN SPECTACLE</w:t>
      </w:r>
    </w:p>
    <w:p w14:paraId="254F976A" w14:textId="77777777" w:rsidR="00351B4B" w:rsidRPr="004B3555" w:rsidRDefault="00351B4B" w:rsidP="009B42FE">
      <w:pPr>
        <w:rPr>
          <w:rFonts w:ascii="Arial" w:hAnsi="Arial" w:cs="Arial"/>
          <w:bCs/>
          <w:sz w:val="16"/>
          <w:szCs w:val="16"/>
          <w:lang w:val="fr-CA"/>
        </w:rPr>
        <w:sectPr w:rsidR="00351B4B" w:rsidRPr="004B3555" w:rsidSect="007F4317">
          <w:pgSz w:w="12240" w:h="15840"/>
          <w:pgMar w:top="1440" w:right="1440" w:bottom="1440" w:left="1440" w:header="708" w:footer="708" w:gutter="0"/>
          <w:cols w:space="708"/>
          <w:docGrid w:linePitch="360"/>
        </w:sectPr>
      </w:pPr>
    </w:p>
    <w:p w14:paraId="1B96FDC8" w14:textId="5E036B68" w:rsidR="00351B4B" w:rsidRPr="004B3555" w:rsidRDefault="007D4CC3" w:rsidP="009B42FE">
      <w:pPr>
        <w:rPr>
          <w:rFonts w:ascii="Arial" w:hAnsi="Arial" w:cs="Arial"/>
          <w:bCs/>
          <w:sz w:val="16"/>
          <w:szCs w:val="16"/>
          <w:lang w:val="fr-CA"/>
        </w:rPr>
      </w:pPr>
      <w:r w:rsidRPr="004B3555">
        <w:rPr>
          <w:rFonts w:ascii="Arial" w:hAnsi="Arial" w:cs="Arial"/>
          <w:bCs/>
          <w:sz w:val="16"/>
          <w:szCs w:val="16"/>
          <w:lang w:val="fr-CA"/>
        </w:rPr>
        <w:t>31/01</w:t>
      </w:r>
      <w:r w:rsidR="00351B4B" w:rsidRPr="004B3555">
        <w:rPr>
          <w:rFonts w:ascii="Arial" w:hAnsi="Arial" w:cs="Arial"/>
          <w:bCs/>
          <w:sz w:val="16"/>
          <w:szCs w:val="16"/>
          <w:lang w:val="fr-CA"/>
        </w:rPr>
        <w:t xml:space="preserve"> – </w:t>
      </w:r>
      <w:r w:rsidRPr="004B3555">
        <w:rPr>
          <w:rFonts w:ascii="Arial" w:hAnsi="Arial" w:cs="Arial"/>
          <w:bCs/>
          <w:sz w:val="16"/>
          <w:szCs w:val="16"/>
          <w:lang w:val="fr-CA"/>
        </w:rPr>
        <w:t>Sherbrooke</w:t>
      </w:r>
      <w:r w:rsidR="00351B4B" w:rsidRPr="004B3555">
        <w:rPr>
          <w:rFonts w:ascii="Arial" w:hAnsi="Arial" w:cs="Arial"/>
          <w:bCs/>
          <w:sz w:val="16"/>
          <w:szCs w:val="16"/>
          <w:lang w:val="fr-CA"/>
        </w:rPr>
        <w:t xml:space="preserve"> – </w:t>
      </w:r>
      <w:proofErr w:type="spellStart"/>
      <w:r w:rsidRPr="004B3555">
        <w:rPr>
          <w:rFonts w:ascii="Arial" w:hAnsi="Arial" w:cs="Arial"/>
          <w:bCs/>
          <w:sz w:val="16"/>
          <w:szCs w:val="16"/>
          <w:lang w:val="fr-CA"/>
        </w:rPr>
        <w:t>Boquébière</w:t>
      </w:r>
      <w:proofErr w:type="spellEnd"/>
    </w:p>
    <w:p w14:paraId="0C5B534C" w14:textId="6460C008" w:rsidR="00351B4B" w:rsidRPr="004B3555" w:rsidRDefault="00351B4B" w:rsidP="009B42FE">
      <w:pPr>
        <w:rPr>
          <w:rFonts w:ascii="Arial" w:hAnsi="Arial" w:cs="Arial"/>
          <w:bCs/>
          <w:sz w:val="16"/>
          <w:szCs w:val="16"/>
          <w:lang w:val="fr-CA"/>
        </w:rPr>
      </w:pPr>
      <w:r w:rsidRPr="004B3555">
        <w:rPr>
          <w:rFonts w:ascii="Arial" w:hAnsi="Arial" w:cs="Arial"/>
          <w:bCs/>
          <w:sz w:val="16"/>
          <w:szCs w:val="16"/>
          <w:lang w:val="fr-CA"/>
        </w:rPr>
        <w:t>2</w:t>
      </w:r>
      <w:r w:rsidR="007D4CC3" w:rsidRPr="004B3555">
        <w:rPr>
          <w:rFonts w:ascii="Arial" w:hAnsi="Arial" w:cs="Arial"/>
          <w:bCs/>
          <w:sz w:val="16"/>
          <w:szCs w:val="16"/>
          <w:lang w:val="fr-CA"/>
        </w:rPr>
        <w:t>0</w:t>
      </w:r>
      <w:r w:rsidRPr="004B3555">
        <w:rPr>
          <w:rFonts w:ascii="Arial" w:hAnsi="Arial" w:cs="Arial"/>
          <w:bCs/>
          <w:sz w:val="16"/>
          <w:szCs w:val="16"/>
          <w:lang w:val="fr-CA"/>
        </w:rPr>
        <w:t xml:space="preserve">/02 – </w:t>
      </w:r>
      <w:r w:rsidR="007D4CC3" w:rsidRPr="004B3555">
        <w:rPr>
          <w:rFonts w:ascii="Arial" w:hAnsi="Arial" w:cs="Arial"/>
          <w:bCs/>
          <w:sz w:val="16"/>
          <w:szCs w:val="16"/>
          <w:lang w:val="fr-CA"/>
        </w:rPr>
        <w:t>Jonquière</w:t>
      </w:r>
      <w:r w:rsidRPr="004B3555">
        <w:rPr>
          <w:rFonts w:ascii="Arial" w:hAnsi="Arial" w:cs="Arial"/>
          <w:bCs/>
          <w:sz w:val="16"/>
          <w:szCs w:val="16"/>
          <w:lang w:val="fr-CA"/>
        </w:rPr>
        <w:t xml:space="preserve"> – </w:t>
      </w:r>
      <w:r w:rsidR="007D4CC3" w:rsidRPr="004B3555">
        <w:rPr>
          <w:rFonts w:ascii="Arial" w:hAnsi="Arial" w:cs="Arial"/>
          <w:bCs/>
          <w:sz w:val="16"/>
          <w:szCs w:val="16"/>
          <w:lang w:val="fr-CA"/>
        </w:rPr>
        <w:t>Côté-Cour</w:t>
      </w:r>
    </w:p>
    <w:p w14:paraId="6BE0FA90" w14:textId="04C1E256" w:rsidR="00351B4B" w:rsidRPr="004B3555" w:rsidRDefault="00351B4B" w:rsidP="009B42FE">
      <w:pPr>
        <w:rPr>
          <w:rFonts w:ascii="Arial" w:hAnsi="Arial" w:cs="Arial"/>
          <w:bCs/>
          <w:sz w:val="16"/>
          <w:szCs w:val="16"/>
          <w:lang w:val="fr-CA"/>
        </w:rPr>
      </w:pPr>
      <w:r w:rsidRPr="004B3555">
        <w:rPr>
          <w:rFonts w:ascii="Arial" w:hAnsi="Arial" w:cs="Arial"/>
          <w:bCs/>
          <w:sz w:val="16"/>
          <w:szCs w:val="16"/>
          <w:lang w:val="fr-CA"/>
        </w:rPr>
        <w:t xml:space="preserve">06/03 – </w:t>
      </w:r>
      <w:r w:rsidR="007D4CC3" w:rsidRPr="004B3555">
        <w:rPr>
          <w:rFonts w:ascii="Arial" w:hAnsi="Arial" w:cs="Arial"/>
          <w:bCs/>
          <w:sz w:val="16"/>
          <w:szCs w:val="16"/>
          <w:lang w:val="fr-CA"/>
        </w:rPr>
        <w:t>Gatineau</w:t>
      </w:r>
      <w:r w:rsidRPr="004B3555">
        <w:rPr>
          <w:rFonts w:ascii="Arial" w:hAnsi="Arial" w:cs="Arial"/>
          <w:bCs/>
          <w:sz w:val="16"/>
          <w:szCs w:val="16"/>
          <w:lang w:val="fr-CA"/>
        </w:rPr>
        <w:t xml:space="preserve"> – </w:t>
      </w:r>
      <w:r w:rsidR="007D4CC3" w:rsidRPr="004B3555">
        <w:rPr>
          <w:rFonts w:ascii="Arial" w:hAnsi="Arial" w:cs="Arial"/>
          <w:bCs/>
          <w:sz w:val="16"/>
          <w:szCs w:val="16"/>
          <w:lang w:val="fr-CA"/>
        </w:rPr>
        <w:t>Minotaure</w:t>
      </w:r>
    </w:p>
    <w:p w14:paraId="481E5949" w14:textId="5CD85A07" w:rsidR="00351B4B" w:rsidRPr="004B3555" w:rsidRDefault="00351B4B" w:rsidP="009B42FE">
      <w:pPr>
        <w:rPr>
          <w:rFonts w:ascii="Arial" w:hAnsi="Arial" w:cs="Arial"/>
          <w:bCs/>
          <w:sz w:val="16"/>
          <w:szCs w:val="16"/>
          <w:lang w:val="fr-CA"/>
        </w:rPr>
      </w:pPr>
      <w:r w:rsidRPr="004B3555">
        <w:rPr>
          <w:rFonts w:ascii="Arial" w:hAnsi="Arial" w:cs="Arial"/>
          <w:bCs/>
          <w:sz w:val="16"/>
          <w:szCs w:val="16"/>
          <w:lang w:val="fr-CA"/>
        </w:rPr>
        <w:t>08</w:t>
      </w:r>
      <w:r w:rsidR="004B3555" w:rsidRPr="004B3555">
        <w:rPr>
          <w:rFonts w:ascii="Arial" w:hAnsi="Arial" w:cs="Arial"/>
          <w:bCs/>
          <w:sz w:val="16"/>
          <w:szCs w:val="16"/>
          <w:lang w:val="fr-CA"/>
        </w:rPr>
        <w:t>/</w:t>
      </w:r>
      <w:r w:rsidRPr="004B3555">
        <w:rPr>
          <w:rFonts w:ascii="Arial" w:hAnsi="Arial" w:cs="Arial"/>
          <w:bCs/>
          <w:sz w:val="16"/>
          <w:szCs w:val="16"/>
          <w:lang w:val="fr-CA"/>
        </w:rPr>
        <w:t xml:space="preserve">03 – </w:t>
      </w:r>
      <w:r w:rsidR="007D4CC3" w:rsidRPr="004B3555">
        <w:rPr>
          <w:rFonts w:ascii="Arial" w:hAnsi="Arial" w:cs="Arial"/>
          <w:bCs/>
          <w:sz w:val="16"/>
          <w:szCs w:val="16"/>
          <w:lang w:val="fr-CA"/>
        </w:rPr>
        <w:t>Montréal</w:t>
      </w:r>
      <w:r w:rsidRPr="004B3555">
        <w:rPr>
          <w:rFonts w:ascii="Arial" w:hAnsi="Arial" w:cs="Arial"/>
          <w:bCs/>
          <w:sz w:val="16"/>
          <w:szCs w:val="16"/>
          <w:lang w:val="fr-CA"/>
        </w:rPr>
        <w:t xml:space="preserve"> – </w:t>
      </w:r>
      <w:r w:rsidR="007D4CC3" w:rsidRPr="004B3555">
        <w:rPr>
          <w:rFonts w:ascii="Arial" w:hAnsi="Arial" w:cs="Arial"/>
          <w:bCs/>
          <w:sz w:val="16"/>
          <w:szCs w:val="16"/>
          <w:lang w:val="fr-CA"/>
        </w:rPr>
        <w:t>Foufounes électriques</w:t>
      </w:r>
    </w:p>
    <w:p w14:paraId="52B54874" w14:textId="4247F3A2" w:rsidR="004148E7" w:rsidRPr="004B3555" w:rsidRDefault="004148E7" w:rsidP="009B42FE">
      <w:pPr>
        <w:rPr>
          <w:rFonts w:ascii="Arial" w:hAnsi="Arial" w:cs="Arial"/>
          <w:bCs/>
          <w:sz w:val="16"/>
          <w:szCs w:val="16"/>
          <w:lang w:val="fr-CA"/>
        </w:rPr>
      </w:pPr>
      <w:r w:rsidRPr="004B3555">
        <w:rPr>
          <w:rFonts w:ascii="Arial" w:hAnsi="Arial" w:cs="Arial"/>
          <w:bCs/>
          <w:sz w:val="16"/>
          <w:szCs w:val="16"/>
          <w:lang w:val="fr-CA"/>
        </w:rPr>
        <w:t xml:space="preserve">13/03 – </w:t>
      </w:r>
      <w:r w:rsidR="007D4CC3" w:rsidRPr="004B3555">
        <w:rPr>
          <w:rFonts w:ascii="Arial" w:hAnsi="Arial" w:cs="Arial"/>
          <w:bCs/>
          <w:sz w:val="16"/>
          <w:szCs w:val="16"/>
          <w:lang w:val="fr-CA"/>
        </w:rPr>
        <w:t>Victoriaville - Cactus</w:t>
      </w:r>
    </w:p>
    <w:p w14:paraId="79707121" w14:textId="77777777" w:rsidR="00351B4B" w:rsidRDefault="00351B4B" w:rsidP="009B42FE">
      <w:pPr>
        <w:rPr>
          <w:rFonts w:ascii="Arial" w:hAnsi="Arial" w:cs="Arial"/>
          <w:b/>
          <w:sz w:val="18"/>
          <w:szCs w:val="18"/>
          <w:lang w:val="fr-CA"/>
        </w:rPr>
        <w:sectPr w:rsidR="00351B4B" w:rsidSect="00351B4B">
          <w:type w:val="continuous"/>
          <w:pgSz w:w="12240" w:h="15840"/>
          <w:pgMar w:top="1440" w:right="1440" w:bottom="1440" w:left="1440" w:header="708" w:footer="708" w:gutter="0"/>
          <w:cols w:num="2" w:space="708"/>
          <w:docGrid w:linePitch="360"/>
        </w:sectPr>
      </w:pPr>
    </w:p>
    <w:p w14:paraId="571968CB" w14:textId="77777777" w:rsidR="00351B4B" w:rsidRPr="00CC6CE7" w:rsidRDefault="00351B4B" w:rsidP="009B42FE">
      <w:pPr>
        <w:rPr>
          <w:rFonts w:ascii="Arial" w:hAnsi="Arial" w:cs="Arial"/>
          <w:b/>
          <w:sz w:val="18"/>
          <w:szCs w:val="18"/>
          <w:lang w:val="fr-CA"/>
        </w:rPr>
      </w:pPr>
    </w:p>
    <w:p w14:paraId="32CF206D" w14:textId="2D7B6973" w:rsidR="007D4CC3" w:rsidRPr="00344AA7" w:rsidRDefault="007D4CC3" w:rsidP="007D4CC3">
      <w:pPr>
        <w:rPr>
          <w:rFonts w:ascii="Arial" w:hAnsi="Arial" w:cs="Arial"/>
          <w:b/>
          <w:bCs/>
          <w:sz w:val="18"/>
          <w:szCs w:val="18"/>
          <w:lang w:val="fr-FR"/>
        </w:rPr>
      </w:pPr>
      <w:r w:rsidRPr="007D4CC3">
        <w:rPr>
          <w:rFonts w:ascii="Arial" w:hAnsi="Arial" w:cs="Arial"/>
          <w:b/>
          <w:bCs/>
          <w:sz w:val="18"/>
          <w:szCs w:val="18"/>
          <w:lang w:val="fr-FR"/>
        </w:rPr>
        <w:t>Montréal, janvier 2026</w:t>
      </w:r>
      <w:r w:rsidRPr="00D060D3">
        <w:rPr>
          <w:rFonts w:ascii="Arial" w:hAnsi="Arial" w:cs="Arial"/>
          <w:sz w:val="18"/>
          <w:szCs w:val="18"/>
          <w:lang w:val="fr-FR"/>
        </w:rPr>
        <w:t xml:space="preserve"> - Les montréalais de </w:t>
      </w:r>
      <w:proofErr w:type="spellStart"/>
      <w:r w:rsidRPr="004B3555">
        <w:rPr>
          <w:rFonts w:ascii="Arial" w:hAnsi="Arial" w:cs="Arial"/>
          <w:b/>
          <w:bCs/>
          <w:sz w:val="18"/>
          <w:szCs w:val="18"/>
          <w:lang w:val="fr-FR"/>
        </w:rPr>
        <w:t>LaF</w:t>
      </w:r>
      <w:proofErr w:type="spellEnd"/>
      <w:r w:rsidRPr="004B3555">
        <w:rPr>
          <w:rFonts w:ascii="Arial" w:hAnsi="Arial" w:cs="Arial"/>
          <w:b/>
          <w:bCs/>
          <w:sz w:val="18"/>
          <w:szCs w:val="18"/>
          <w:lang w:val="fr-FR"/>
        </w:rPr>
        <w:t xml:space="preserve"> </w:t>
      </w:r>
      <w:r w:rsidRPr="00D060D3">
        <w:rPr>
          <w:rFonts w:ascii="Arial" w:hAnsi="Arial" w:cs="Arial"/>
          <w:sz w:val="18"/>
          <w:szCs w:val="18"/>
          <w:lang w:val="fr-FR"/>
        </w:rPr>
        <w:t xml:space="preserve">et </w:t>
      </w:r>
      <w:r w:rsidRPr="004B3555">
        <w:rPr>
          <w:rFonts w:ascii="Arial" w:hAnsi="Arial" w:cs="Arial"/>
          <w:b/>
          <w:bCs/>
          <w:sz w:val="18"/>
          <w:szCs w:val="18"/>
          <w:lang w:val="fr-FR"/>
        </w:rPr>
        <w:t>Original Gros Bonnet</w:t>
      </w:r>
      <w:r w:rsidRPr="00D060D3">
        <w:rPr>
          <w:rFonts w:ascii="Arial" w:hAnsi="Arial" w:cs="Arial"/>
          <w:sz w:val="18"/>
          <w:szCs w:val="18"/>
          <w:lang w:val="fr-FR"/>
        </w:rPr>
        <w:t xml:space="preserve"> s’unissent sur </w:t>
      </w:r>
      <w:r w:rsidR="004B3555">
        <w:rPr>
          <w:rFonts w:ascii="Arial" w:hAnsi="Arial" w:cs="Arial"/>
          <w:sz w:val="18"/>
          <w:szCs w:val="18"/>
          <w:lang w:val="fr-FR"/>
        </w:rPr>
        <w:t xml:space="preserve">« Cartes en main », </w:t>
      </w:r>
      <w:r w:rsidRPr="00D060D3">
        <w:rPr>
          <w:rFonts w:ascii="Arial" w:hAnsi="Arial" w:cs="Arial"/>
          <w:sz w:val="18"/>
          <w:szCs w:val="18"/>
          <w:lang w:val="fr-FR"/>
        </w:rPr>
        <w:t>un nouve</w:t>
      </w:r>
      <w:r>
        <w:rPr>
          <w:rFonts w:ascii="Arial" w:hAnsi="Arial" w:cs="Arial"/>
          <w:sz w:val="18"/>
          <w:szCs w:val="18"/>
          <w:lang w:val="fr-FR"/>
        </w:rPr>
        <w:t>l</w:t>
      </w:r>
      <w:r w:rsidRPr="00D060D3">
        <w:rPr>
          <w:rFonts w:ascii="Arial" w:hAnsi="Arial" w:cs="Arial"/>
          <w:sz w:val="18"/>
          <w:szCs w:val="18"/>
          <w:lang w:val="fr-FR"/>
        </w:rPr>
        <w:t xml:space="preserve"> extrait pour célébrer leur tournée commune</w:t>
      </w:r>
      <w:r>
        <w:rPr>
          <w:rFonts w:ascii="Arial" w:hAnsi="Arial" w:cs="Arial"/>
          <w:sz w:val="18"/>
          <w:szCs w:val="18"/>
          <w:lang w:val="fr-FR"/>
        </w:rPr>
        <w:t xml:space="preserve"> pendant laquelle ils visiteront </w:t>
      </w:r>
      <w:r w:rsidRPr="00344AA7">
        <w:rPr>
          <w:rFonts w:ascii="Arial" w:hAnsi="Arial" w:cs="Arial"/>
          <w:b/>
          <w:bCs/>
          <w:sz w:val="18"/>
          <w:szCs w:val="18"/>
          <w:lang w:val="fr-FR"/>
        </w:rPr>
        <w:t>Sherbrooke, Jonquière, Gatineau, Montréal et Victoriaville</w:t>
      </w:r>
      <w:r w:rsidR="008277A7">
        <w:rPr>
          <w:rFonts w:ascii="Arial" w:hAnsi="Arial" w:cs="Arial"/>
          <w:b/>
          <w:bCs/>
          <w:sz w:val="18"/>
          <w:szCs w:val="18"/>
          <w:lang w:val="fr-FR"/>
        </w:rPr>
        <w:t xml:space="preserve">. </w:t>
      </w:r>
      <w:r w:rsidR="008277A7" w:rsidRPr="008277A7">
        <w:rPr>
          <w:rFonts w:ascii="Arial" w:hAnsi="Arial" w:cs="Arial"/>
          <w:sz w:val="18"/>
          <w:szCs w:val="18"/>
          <w:lang w:val="fr-FR"/>
        </w:rPr>
        <w:t>Billets et détails</w:t>
      </w:r>
      <w:r w:rsidR="008277A7">
        <w:rPr>
          <w:rFonts w:ascii="Arial" w:hAnsi="Arial" w:cs="Arial"/>
          <w:b/>
          <w:bCs/>
          <w:sz w:val="18"/>
          <w:szCs w:val="18"/>
          <w:lang w:val="fr-FR"/>
        </w:rPr>
        <w:t xml:space="preserve"> </w:t>
      </w:r>
      <w:hyperlink r:id="rId7" w:history="1">
        <w:r w:rsidR="008277A7" w:rsidRPr="008277A7">
          <w:rPr>
            <w:rStyle w:val="Hyperlien"/>
            <w:rFonts w:ascii="Arial" w:hAnsi="Arial" w:cs="Arial"/>
            <w:b/>
            <w:bCs/>
            <w:sz w:val="18"/>
            <w:szCs w:val="18"/>
            <w:lang w:val="fr-FR"/>
          </w:rPr>
          <w:t>ICI</w:t>
        </w:r>
      </w:hyperlink>
    </w:p>
    <w:p w14:paraId="4F1BC7CB" w14:textId="77777777" w:rsidR="007D4CC3" w:rsidRPr="00D060D3" w:rsidRDefault="007D4CC3" w:rsidP="007D4CC3">
      <w:pPr>
        <w:rPr>
          <w:rFonts w:ascii="Arial" w:hAnsi="Arial" w:cs="Arial"/>
          <w:sz w:val="18"/>
          <w:szCs w:val="18"/>
          <w:lang w:val="fr-FR"/>
        </w:rPr>
      </w:pPr>
    </w:p>
    <w:p w14:paraId="20C83B36" w14:textId="56BB79C7" w:rsidR="0051363A" w:rsidRPr="0051363A" w:rsidRDefault="007D4CC3" w:rsidP="007D4CC3">
      <w:pPr>
        <w:rPr>
          <w:sz w:val="18"/>
          <w:szCs w:val="18"/>
          <w:lang w:val="fr-FR"/>
        </w:rPr>
        <w:sectPr w:rsidR="0051363A" w:rsidRPr="0051363A" w:rsidSect="00351B4B">
          <w:type w:val="continuous"/>
          <w:pgSz w:w="12240" w:h="15840"/>
          <w:pgMar w:top="1440" w:right="1440" w:bottom="1440" w:left="1440" w:header="708" w:footer="708" w:gutter="0"/>
          <w:cols w:space="708"/>
          <w:docGrid w:linePitch="360"/>
        </w:sectPr>
      </w:pPr>
      <w:proofErr w:type="spellStart"/>
      <w:r w:rsidRPr="00D060D3">
        <w:rPr>
          <w:rFonts w:ascii="Arial" w:hAnsi="Arial" w:cs="Arial"/>
          <w:sz w:val="18"/>
          <w:szCs w:val="18"/>
          <w:lang w:val="fr-FR"/>
        </w:rPr>
        <w:t>Bkay</w:t>
      </w:r>
      <w:proofErr w:type="spellEnd"/>
      <w:r w:rsidRPr="00D060D3">
        <w:rPr>
          <w:rFonts w:ascii="Arial" w:hAnsi="Arial" w:cs="Arial"/>
          <w:sz w:val="18"/>
          <w:szCs w:val="18"/>
          <w:lang w:val="fr-FR"/>
        </w:rPr>
        <w:t xml:space="preserve">, </w:t>
      </w:r>
      <w:proofErr w:type="spellStart"/>
      <w:r w:rsidRPr="00D060D3">
        <w:rPr>
          <w:rFonts w:ascii="Arial" w:hAnsi="Arial" w:cs="Arial"/>
          <w:sz w:val="18"/>
          <w:szCs w:val="18"/>
          <w:lang w:val="fr-FR"/>
        </w:rPr>
        <w:t>Jamaz</w:t>
      </w:r>
      <w:proofErr w:type="spellEnd"/>
      <w:r w:rsidRPr="00D060D3">
        <w:rPr>
          <w:rFonts w:ascii="Arial" w:hAnsi="Arial" w:cs="Arial"/>
          <w:sz w:val="18"/>
          <w:szCs w:val="18"/>
          <w:lang w:val="fr-FR"/>
        </w:rPr>
        <w:t xml:space="preserve">, Mantisse, Franky Fade et les musiciens des deux groupes mettent toutes les chances de leur côté sur ce </w:t>
      </w:r>
      <w:proofErr w:type="spellStart"/>
      <w:r w:rsidRPr="00D060D3">
        <w:rPr>
          <w:rFonts w:ascii="Arial" w:hAnsi="Arial" w:cs="Arial"/>
          <w:i/>
          <w:iCs/>
          <w:sz w:val="18"/>
          <w:szCs w:val="18"/>
          <w:lang w:val="fr-FR"/>
        </w:rPr>
        <w:t>banger</w:t>
      </w:r>
      <w:proofErr w:type="spellEnd"/>
      <w:r w:rsidRPr="00D060D3">
        <w:rPr>
          <w:rFonts w:ascii="Arial" w:hAnsi="Arial" w:cs="Arial"/>
          <w:sz w:val="18"/>
          <w:szCs w:val="18"/>
          <w:lang w:val="fr-FR"/>
        </w:rPr>
        <w:t xml:space="preserve"> effréné mélangeant leur univers hip-hop respectif, à des éléments de musique électronique breakbeat et UK Garage. L’énergie frénétique qui en déborde reflète bien ce qui se traduit sur scène lors de leurs concerts. À travers une exploration métaphorique des cartes à jouer, les rappeurs réitèrent leur ambition et la devise d’avancer en équipe, créant une chanson galvanisante à la hauteur de cette collaboration inédite, qui paraît sous la bonne étoile de l’étiquette Disques 7ième Ciel</w:t>
      </w:r>
    </w:p>
    <w:p w14:paraId="776B1DC1" w14:textId="77777777" w:rsidR="007D4CC3" w:rsidRDefault="007D4CC3" w:rsidP="007D4CC3">
      <w:pPr>
        <w:rPr>
          <w:rFonts w:ascii="Arial" w:hAnsi="Arial" w:cs="Arial"/>
          <w:b/>
          <w:sz w:val="16"/>
          <w:szCs w:val="16"/>
          <w:lang w:val="fr-CA"/>
        </w:rPr>
        <w:sectPr w:rsidR="007D4CC3" w:rsidSect="0051363A">
          <w:type w:val="continuous"/>
          <w:pgSz w:w="12240" w:h="15840"/>
          <w:pgMar w:top="1440" w:right="1440" w:bottom="1440" w:left="1440" w:header="708" w:footer="708" w:gutter="0"/>
          <w:cols w:space="708"/>
          <w:docGrid w:linePitch="360"/>
        </w:sectPr>
      </w:pPr>
    </w:p>
    <w:p w14:paraId="63617876" w14:textId="77777777" w:rsidR="007D4CC3" w:rsidRDefault="007D4CC3" w:rsidP="007D4CC3">
      <w:pPr>
        <w:rPr>
          <w:rFonts w:ascii="Arial" w:hAnsi="Arial" w:cs="Arial"/>
          <w:sz w:val="18"/>
          <w:szCs w:val="18"/>
          <w:lang w:val="fr-CA"/>
        </w:rPr>
        <w:sectPr w:rsidR="007D4CC3" w:rsidSect="0051363A">
          <w:type w:val="continuous"/>
          <w:pgSz w:w="12240" w:h="15840"/>
          <w:pgMar w:top="1440" w:right="1440" w:bottom="1440" w:left="1440" w:header="708" w:footer="708" w:gutter="0"/>
          <w:cols w:space="708"/>
          <w:docGrid w:linePitch="360"/>
        </w:sectPr>
      </w:pPr>
    </w:p>
    <w:p w14:paraId="56BB32B4" w14:textId="52474AE9" w:rsidR="007D4CC3" w:rsidRPr="00D060D3" w:rsidRDefault="007D4CC3" w:rsidP="007D4CC3">
      <w:pPr>
        <w:rPr>
          <w:rFonts w:ascii="Arial" w:hAnsi="Arial" w:cs="Arial"/>
          <w:b/>
          <w:bCs/>
          <w:sz w:val="18"/>
          <w:szCs w:val="18"/>
          <w:lang w:val="fr-FR"/>
        </w:rPr>
      </w:pPr>
      <w:proofErr w:type="spellStart"/>
      <w:r w:rsidRPr="00D060D3">
        <w:rPr>
          <w:rFonts w:ascii="Arial" w:hAnsi="Arial" w:cs="Arial"/>
          <w:b/>
          <w:bCs/>
          <w:sz w:val="18"/>
          <w:szCs w:val="18"/>
          <w:lang w:val="fr-FR"/>
        </w:rPr>
        <w:t>LaF</w:t>
      </w:r>
      <w:proofErr w:type="spellEnd"/>
    </w:p>
    <w:p w14:paraId="1F2F01D3" w14:textId="23F91D19" w:rsidR="007D4CC3" w:rsidRPr="00D060D3" w:rsidRDefault="007D4CC3" w:rsidP="007D4CC3">
      <w:pPr>
        <w:rPr>
          <w:rFonts w:ascii="Arial" w:hAnsi="Arial" w:cs="Arial"/>
          <w:sz w:val="18"/>
          <w:szCs w:val="18"/>
          <w:lang w:val="fr-FR"/>
        </w:rPr>
      </w:pPr>
      <w:r w:rsidRPr="00D060D3">
        <w:rPr>
          <w:rFonts w:ascii="Arial" w:hAnsi="Arial" w:cs="Arial"/>
          <w:sz w:val="18"/>
          <w:szCs w:val="18"/>
          <w:lang w:val="fr-FR"/>
        </w:rPr>
        <w:t xml:space="preserve">Porte-étendard de la garde alternative du rap montréalais, le groupe </w:t>
      </w:r>
      <w:proofErr w:type="spellStart"/>
      <w:r w:rsidRPr="00D060D3">
        <w:rPr>
          <w:rFonts w:ascii="Arial" w:hAnsi="Arial" w:cs="Arial"/>
          <w:sz w:val="18"/>
          <w:szCs w:val="18"/>
          <w:lang w:val="fr-FR"/>
        </w:rPr>
        <w:t>LaF</w:t>
      </w:r>
      <w:proofErr w:type="spellEnd"/>
      <w:r w:rsidRPr="00D060D3">
        <w:rPr>
          <w:rFonts w:ascii="Arial" w:hAnsi="Arial" w:cs="Arial"/>
          <w:sz w:val="18"/>
          <w:szCs w:val="18"/>
          <w:lang w:val="fr-FR"/>
        </w:rPr>
        <w:t xml:space="preserve"> (prononcer « la-</w:t>
      </w:r>
      <w:proofErr w:type="spellStart"/>
      <w:proofErr w:type="gramStart"/>
      <w:r w:rsidRPr="00D060D3">
        <w:rPr>
          <w:rFonts w:ascii="Arial" w:hAnsi="Arial" w:cs="Arial"/>
          <w:sz w:val="18"/>
          <w:szCs w:val="18"/>
          <w:lang w:val="fr-FR"/>
        </w:rPr>
        <w:t>èf</w:t>
      </w:r>
      <w:proofErr w:type="spellEnd"/>
      <w:r w:rsidRPr="00D060D3">
        <w:rPr>
          <w:rFonts w:ascii="Arial" w:hAnsi="Arial" w:cs="Arial"/>
          <w:sz w:val="18"/>
          <w:szCs w:val="18"/>
          <w:lang w:val="fr-FR"/>
        </w:rPr>
        <w:t>»</w:t>
      </w:r>
      <w:proofErr w:type="gramEnd"/>
      <w:r w:rsidRPr="00D060D3">
        <w:rPr>
          <w:rFonts w:ascii="Arial" w:hAnsi="Arial" w:cs="Arial"/>
          <w:sz w:val="18"/>
          <w:szCs w:val="18"/>
          <w:lang w:val="fr-FR"/>
        </w:rPr>
        <w:t>) a assurément su tailler sa place dans le paysage musical québécois au cours des six dernières années.</w:t>
      </w:r>
      <w:r>
        <w:rPr>
          <w:rFonts w:ascii="Arial" w:hAnsi="Arial" w:cs="Arial"/>
          <w:sz w:val="18"/>
          <w:szCs w:val="18"/>
          <w:lang w:val="fr-FR"/>
        </w:rPr>
        <w:t xml:space="preserve"> </w:t>
      </w:r>
      <w:r w:rsidRPr="00D060D3">
        <w:rPr>
          <w:rFonts w:ascii="Arial" w:hAnsi="Arial" w:cs="Arial"/>
          <w:sz w:val="18"/>
          <w:szCs w:val="18"/>
          <w:lang w:val="fr-FR"/>
        </w:rPr>
        <w:t xml:space="preserve">Fort de la sortie de ses trois derniers </w:t>
      </w:r>
      <w:r w:rsidR="004B3555">
        <w:rPr>
          <w:rFonts w:ascii="Arial" w:hAnsi="Arial" w:cs="Arial"/>
          <w:sz w:val="18"/>
          <w:szCs w:val="18"/>
          <w:lang w:val="fr-FR"/>
        </w:rPr>
        <w:t>album</w:t>
      </w:r>
      <w:r w:rsidRPr="00D060D3">
        <w:rPr>
          <w:rFonts w:ascii="Arial" w:hAnsi="Arial" w:cs="Arial"/>
          <w:sz w:val="18"/>
          <w:szCs w:val="18"/>
          <w:lang w:val="fr-FR"/>
        </w:rPr>
        <w:t xml:space="preserve">, </w:t>
      </w:r>
      <w:proofErr w:type="spellStart"/>
      <w:r w:rsidRPr="00D060D3">
        <w:rPr>
          <w:rFonts w:ascii="Arial" w:hAnsi="Arial" w:cs="Arial"/>
          <w:sz w:val="18"/>
          <w:szCs w:val="18"/>
          <w:lang w:val="fr-FR"/>
        </w:rPr>
        <w:t>LaF</w:t>
      </w:r>
      <w:proofErr w:type="spellEnd"/>
      <w:r w:rsidRPr="00D060D3">
        <w:rPr>
          <w:rFonts w:ascii="Arial" w:hAnsi="Arial" w:cs="Arial"/>
          <w:sz w:val="18"/>
          <w:szCs w:val="18"/>
          <w:lang w:val="fr-FR"/>
        </w:rPr>
        <w:t xml:space="preserve"> a fait paraître en début d’année 2025 </w:t>
      </w:r>
      <w:r w:rsidR="004B3555">
        <w:rPr>
          <w:rFonts w:ascii="Arial" w:hAnsi="Arial" w:cs="Arial"/>
          <w:sz w:val="18"/>
          <w:szCs w:val="18"/>
          <w:lang w:val="fr-FR"/>
        </w:rPr>
        <w:t>le</w:t>
      </w:r>
      <w:r w:rsidRPr="00D060D3">
        <w:rPr>
          <w:rFonts w:ascii="Arial" w:hAnsi="Arial" w:cs="Arial"/>
          <w:sz w:val="18"/>
          <w:szCs w:val="18"/>
          <w:lang w:val="fr-FR"/>
        </w:rPr>
        <w:t xml:space="preserve"> EP : Soin Entreprise Vol.2. </w:t>
      </w:r>
    </w:p>
    <w:p w14:paraId="6965C0F5" w14:textId="77777777" w:rsidR="007D4CC3" w:rsidRPr="00D060D3" w:rsidRDefault="007D4CC3" w:rsidP="007D4CC3">
      <w:pPr>
        <w:rPr>
          <w:rFonts w:ascii="Arial" w:hAnsi="Arial" w:cs="Arial"/>
          <w:sz w:val="18"/>
          <w:szCs w:val="18"/>
          <w:lang w:val="fr-FR"/>
        </w:rPr>
      </w:pPr>
    </w:p>
    <w:p w14:paraId="7FA877E1" w14:textId="77777777" w:rsidR="007D4CC3" w:rsidRPr="00D060D3" w:rsidRDefault="007D4CC3" w:rsidP="007D4CC3">
      <w:pPr>
        <w:rPr>
          <w:rFonts w:ascii="Arial" w:hAnsi="Arial" w:cs="Arial"/>
          <w:sz w:val="18"/>
          <w:szCs w:val="18"/>
          <w:lang w:val="fr-FR"/>
        </w:rPr>
      </w:pPr>
      <w:r w:rsidRPr="00D060D3">
        <w:rPr>
          <w:rFonts w:ascii="Arial" w:hAnsi="Arial" w:cs="Arial"/>
          <w:sz w:val="18"/>
          <w:szCs w:val="18"/>
          <w:lang w:val="fr-FR"/>
        </w:rPr>
        <w:t xml:space="preserve">Ayant d’abord fait ses dents sur scène, le groupe est reconnu pour ses performances électrisantes. Proposant une production rap arbitraire qui allie des sonorités soul, jazz et parfois pop, la musique de </w:t>
      </w:r>
      <w:proofErr w:type="spellStart"/>
      <w:r w:rsidRPr="00D060D3">
        <w:rPr>
          <w:rFonts w:ascii="Arial" w:hAnsi="Arial" w:cs="Arial"/>
          <w:sz w:val="18"/>
          <w:szCs w:val="18"/>
          <w:lang w:val="fr-FR"/>
        </w:rPr>
        <w:t>LaF</w:t>
      </w:r>
      <w:proofErr w:type="spellEnd"/>
      <w:r w:rsidRPr="00D060D3">
        <w:rPr>
          <w:rFonts w:ascii="Arial" w:hAnsi="Arial" w:cs="Arial"/>
          <w:sz w:val="18"/>
          <w:szCs w:val="18"/>
          <w:lang w:val="fr-FR"/>
        </w:rPr>
        <w:t xml:space="preserve"> se niche dans un hip-hop hybride, minutieux et accessible où trois voix de rappeurs se lient à une narration dynamique qui entraîne les foules à tout coup.</w:t>
      </w:r>
    </w:p>
    <w:p w14:paraId="7D0BDCC2" w14:textId="77777777" w:rsidR="007D4CC3" w:rsidRPr="00D060D3" w:rsidRDefault="007D4CC3" w:rsidP="007D4CC3">
      <w:pPr>
        <w:rPr>
          <w:rFonts w:ascii="Arial" w:hAnsi="Arial" w:cs="Arial"/>
          <w:sz w:val="18"/>
          <w:szCs w:val="18"/>
          <w:lang w:val="fr-FR"/>
        </w:rPr>
      </w:pPr>
    </w:p>
    <w:p w14:paraId="4B20FF94" w14:textId="1411BF10" w:rsidR="007D4CC3" w:rsidRPr="00D060D3" w:rsidRDefault="007D4CC3" w:rsidP="007D4CC3">
      <w:pPr>
        <w:rPr>
          <w:rFonts w:ascii="Arial" w:hAnsi="Arial" w:cs="Arial"/>
          <w:b/>
          <w:bCs/>
          <w:sz w:val="18"/>
          <w:szCs w:val="18"/>
          <w:lang w:val="fr-FR"/>
        </w:rPr>
      </w:pPr>
      <w:r w:rsidRPr="00D060D3">
        <w:rPr>
          <w:rFonts w:ascii="Arial" w:hAnsi="Arial" w:cs="Arial"/>
          <w:b/>
          <w:bCs/>
          <w:sz w:val="18"/>
          <w:szCs w:val="18"/>
          <w:lang w:val="fr-FR"/>
        </w:rPr>
        <w:t>Original Gros Bonnet</w:t>
      </w:r>
    </w:p>
    <w:p w14:paraId="4BF9A968" w14:textId="26DDFE8F" w:rsidR="007D4CC3" w:rsidRPr="00D060D3" w:rsidRDefault="007D4CC3" w:rsidP="007D4CC3">
      <w:pPr>
        <w:rPr>
          <w:rFonts w:ascii="Arial" w:hAnsi="Arial" w:cs="Arial"/>
          <w:sz w:val="18"/>
          <w:szCs w:val="18"/>
          <w:lang w:val="fr-FR"/>
        </w:rPr>
      </w:pPr>
      <w:r w:rsidRPr="00D060D3">
        <w:rPr>
          <w:rFonts w:ascii="Arial" w:hAnsi="Arial" w:cs="Arial"/>
          <w:sz w:val="18"/>
          <w:szCs w:val="18"/>
          <w:lang w:val="fr-FR"/>
        </w:rPr>
        <w:t xml:space="preserve">Basé à Montréal, le groupe de hip-hop alternatif Original Gros Bonnet se démarque depuis ses débuts grâce à une écriture soignée et une instrumentation versatile encore jamais vue sur la scène francophone. Le quintet, anciennement un septuor, se produit sur les scènes québécoises depuis 2018 et s'est bâti une réputation avec ses performances inspirées qui mettent en avant la virtuosité de ses membres et la chimie qui les unit musicalement. Leur précédent album, Tous les jours printemps, leur a permis de tourner dans les quatre coins de la province et de recevoir plusieurs mentions dont un des 20 meilleurs albums de l’année 2020 selon CBC. </w:t>
      </w:r>
    </w:p>
    <w:p w14:paraId="43E4D00D" w14:textId="77777777" w:rsidR="007D4CC3" w:rsidRPr="00D060D3" w:rsidRDefault="007D4CC3" w:rsidP="007D4CC3">
      <w:pPr>
        <w:rPr>
          <w:rFonts w:ascii="Arial" w:hAnsi="Arial" w:cs="Arial"/>
          <w:sz w:val="18"/>
          <w:szCs w:val="18"/>
          <w:lang w:val="fr-FR"/>
        </w:rPr>
      </w:pPr>
    </w:p>
    <w:p w14:paraId="3C0E5153" w14:textId="77777777" w:rsidR="007D4CC3" w:rsidRDefault="007D4CC3" w:rsidP="007D4CC3">
      <w:pPr>
        <w:rPr>
          <w:rFonts w:ascii="Arial" w:hAnsi="Arial" w:cs="Arial"/>
          <w:sz w:val="18"/>
          <w:szCs w:val="18"/>
          <w:lang w:val="fr-FR"/>
        </w:rPr>
      </w:pPr>
      <w:r w:rsidRPr="00D060D3">
        <w:rPr>
          <w:rFonts w:ascii="Arial" w:hAnsi="Arial" w:cs="Arial"/>
          <w:sz w:val="18"/>
          <w:szCs w:val="18"/>
          <w:lang w:val="fr-FR"/>
        </w:rPr>
        <w:t>Original Gros Bonnet est formé de Samuel Brais-Germain (production), Arnaud Castonguay (saxophone), Vincent Favreau (claviers), François Marceau (voix) et Louis René (batterie).</w:t>
      </w:r>
    </w:p>
    <w:p w14:paraId="1039B41E" w14:textId="77777777" w:rsidR="0051363A" w:rsidRDefault="0051363A" w:rsidP="007D4CC3">
      <w:pPr>
        <w:rPr>
          <w:rFonts w:ascii="Arial" w:hAnsi="Arial" w:cs="Arial"/>
          <w:sz w:val="18"/>
          <w:szCs w:val="18"/>
          <w:lang w:val="fr-FR"/>
        </w:rPr>
      </w:pPr>
    </w:p>
    <w:p w14:paraId="5954EE07" w14:textId="77777777" w:rsidR="0051363A" w:rsidRDefault="0051363A" w:rsidP="0051363A">
      <w:pPr>
        <w:rPr>
          <w:rFonts w:ascii="Arial" w:hAnsi="Arial" w:cs="Arial"/>
          <w:b/>
          <w:sz w:val="16"/>
          <w:szCs w:val="16"/>
          <w:lang w:val="fr-CA"/>
        </w:rPr>
        <w:sectPr w:rsidR="0051363A" w:rsidSect="00351B4B">
          <w:type w:val="continuous"/>
          <w:pgSz w:w="12240" w:h="15840"/>
          <w:pgMar w:top="1440" w:right="1440" w:bottom="1440" w:left="1440" w:header="708" w:footer="708" w:gutter="0"/>
          <w:cols w:space="708"/>
          <w:docGrid w:linePitch="360"/>
        </w:sectPr>
      </w:pPr>
    </w:p>
    <w:p w14:paraId="4E6866F1" w14:textId="77777777" w:rsidR="0051363A" w:rsidRPr="007D4CC3" w:rsidRDefault="0051363A" w:rsidP="0051363A">
      <w:pPr>
        <w:rPr>
          <w:rFonts w:ascii="Arial" w:hAnsi="Arial" w:cs="Arial"/>
          <w:b/>
          <w:sz w:val="16"/>
          <w:szCs w:val="16"/>
          <w:lang w:val="fr-CA"/>
        </w:rPr>
      </w:pPr>
      <w:r w:rsidRPr="007D4CC3">
        <w:rPr>
          <w:rFonts w:ascii="Arial" w:hAnsi="Arial" w:cs="Arial"/>
          <w:b/>
          <w:sz w:val="16"/>
          <w:szCs w:val="16"/>
          <w:lang w:val="fr-CA"/>
        </w:rPr>
        <w:t xml:space="preserve">CRÉDITS </w:t>
      </w:r>
    </w:p>
    <w:p w14:paraId="164207DE"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Justin Boisclair-Choquette (</w:t>
      </w:r>
      <w:proofErr w:type="spellStart"/>
      <w:r w:rsidRPr="007D4CC3">
        <w:rPr>
          <w:rFonts w:ascii="Arial" w:hAnsi="Arial" w:cs="Arial"/>
          <w:sz w:val="16"/>
          <w:szCs w:val="16"/>
          <w:lang w:val="fr-FR"/>
        </w:rPr>
        <w:t>Bkay</w:t>
      </w:r>
      <w:proofErr w:type="spellEnd"/>
      <w:r w:rsidRPr="007D4CC3">
        <w:rPr>
          <w:rFonts w:ascii="Arial" w:hAnsi="Arial" w:cs="Arial"/>
          <w:sz w:val="16"/>
          <w:szCs w:val="16"/>
          <w:lang w:val="fr-FR"/>
        </w:rPr>
        <w:t>) | Voix</w:t>
      </w:r>
    </w:p>
    <w:p w14:paraId="7E347ABB"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Thibault De Castelbajac (</w:t>
      </w:r>
      <w:proofErr w:type="spellStart"/>
      <w:r w:rsidRPr="007D4CC3">
        <w:rPr>
          <w:rFonts w:ascii="Arial" w:hAnsi="Arial" w:cs="Arial"/>
          <w:sz w:val="16"/>
          <w:szCs w:val="16"/>
          <w:lang w:val="fr-FR"/>
        </w:rPr>
        <w:t>Jamaz</w:t>
      </w:r>
      <w:proofErr w:type="spellEnd"/>
      <w:r w:rsidRPr="007D4CC3">
        <w:rPr>
          <w:rFonts w:ascii="Arial" w:hAnsi="Arial" w:cs="Arial"/>
          <w:sz w:val="16"/>
          <w:szCs w:val="16"/>
          <w:lang w:val="fr-FR"/>
        </w:rPr>
        <w:t>) | Voix</w:t>
      </w:r>
    </w:p>
    <w:p w14:paraId="3E5542C8"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Thomas Thivierge-Gauthier (Mantisse) | Voix + Guitare + Composition</w:t>
      </w:r>
    </w:p>
    <w:p w14:paraId="67EFCD3E"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François Marceau (Franky Fade) | Voix + Composition</w:t>
      </w:r>
    </w:p>
    <w:p w14:paraId="75A1B483"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 xml:space="preserve">Benjamin </w:t>
      </w:r>
      <w:proofErr w:type="spellStart"/>
      <w:r w:rsidRPr="007D4CC3">
        <w:rPr>
          <w:rFonts w:ascii="Arial" w:hAnsi="Arial" w:cs="Arial"/>
          <w:sz w:val="16"/>
          <w:szCs w:val="16"/>
          <w:lang w:val="fr-FR"/>
        </w:rPr>
        <w:t>Duplantie</w:t>
      </w:r>
      <w:proofErr w:type="spellEnd"/>
      <w:r w:rsidRPr="007D4CC3">
        <w:rPr>
          <w:rFonts w:ascii="Arial" w:hAnsi="Arial" w:cs="Arial"/>
          <w:sz w:val="16"/>
          <w:szCs w:val="16"/>
          <w:lang w:val="fr-FR"/>
        </w:rPr>
        <w:t>-Grenier (</w:t>
      </w:r>
      <w:proofErr w:type="spellStart"/>
      <w:r w:rsidRPr="007D4CC3">
        <w:rPr>
          <w:rFonts w:ascii="Arial" w:hAnsi="Arial" w:cs="Arial"/>
          <w:sz w:val="16"/>
          <w:szCs w:val="16"/>
          <w:lang w:val="fr-FR"/>
        </w:rPr>
        <w:t>Bnjmn.lloyd</w:t>
      </w:r>
      <w:proofErr w:type="spellEnd"/>
      <w:r w:rsidRPr="007D4CC3">
        <w:rPr>
          <w:rFonts w:ascii="Arial" w:hAnsi="Arial" w:cs="Arial"/>
          <w:sz w:val="16"/>
          <w:szCs w:val="16"/>
          <w:lang w:val="fr-FR"/>
        </w:rPr>
        <w:t>) | Composition, enregistrement et réalisation</w:t>
      </w:r>
    </w:p>
    <w:p w14:paraId="5797027F"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Vincent Favreau | Piano + Composition</w:t>
      </w:r>
    </w:p>
    <w:p w14:paraId="5747942F"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Arnaud Castonguay | Flûte + Composition</w:t>
      </w:r>
    </w:p>
    <w:p w14:paraId="700CA4F0"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Louis René | Batterie + Composition</w:t>
      </w:r>
    </w:p>
    <w:p w14:paraId="30209189"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Samuel Brais-Germain | Composition</w:t>
      </w:r>
    </w:p>
    <w:p w14:paraId="6C7C0278"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 xml:space="preserve">Benjamin </w:t>
      </w:r>
      <w:proofErr w:type="spellStart"/>
      <w:r w:rsidRPr="007D4CC3">
        <w:rPr>
          <w:rFonts w:ascii="Arial" w:hAnsi="Arial" w:cs="Arial"/>
          <w:sz w:val="16"/>
          <w:szCs w:val="16"/>
          <w:lang w:val="fr-FR"/>
        </w:rPr>
        <w:t>Duplantie</w:t>
      </w:r>
      <w:proofErr w:type="spellEnd"/>
      <w:r w:rsidRPr="007D4CC3">
        <w:rPr>
          <w:rFonts w:ascii="Arial" w:hAnsi="Arial" w:cs="Arial"/>
          <w:sz w:val="16"/>
          <w:szCs w:val="16"/>
          <w:lang w:val="fr-FR"/>
        </w:rPr>
        <w:t>-Grenier (</w:t>
      </w:r>
      <w:proofErr w:type="spellStart"/>
      <w:r w:rsidRPr="007D4CC3">
        <w:rPr>
          <w:rFonts w:ascii="Arial" w:hAnsi="Arial" w:cs="Arial"/>
          <w:sz w:val="16"/>
          <w:szCs w:val="16"/>
          <w:lang w:val="fr-FR"/>
        </w:rPr>
        <w:t>Bnjmn.lloyd</w:t>
      </w:r>
      <w:proofErr w:type="spellEnd"/>
      <w:r w:rsidRPr="007D4CC3">
        <w:rPr>
          <w:rFonts w:ascii="Arial" w:hAnsi="Arial" w:cs="Arial"/>
          <w:sz w:val="16"/>
          <w:szCs w:val="16"/>
          <w:lang w:val="fr-FR"/>
        </w:rPr>
        <w:t>) | Mix</w:t>
      </w:r>
    </w:p>
    <w:p w14:paraId="6C779D4B"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Gabriel Meunier | Master</w:t>
      </w:r>
    </w:p>
    <w:p w14:paraId="43DA2F12"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Arnaud Bérubé-Duval (Buvard) | pochette</w:t>
      </w:r>
    </w:p>
    <w:p w14:paraId="244CA3E0"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Disques 7ième Ciel | Label</w:t>
      </w:r>
    </w:p>
    <w:p w14:paraId="2B379627"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Samuel Ricard | Chargé de projets</w:t>
      </w:r>
    </w:p>
    <w:p w14:paraId="0E881E7A" w14:textId="77777777" w:rsidR="0051363A" w:rsidRPr="007D4CC3" w:rsidRDefault="0051363A" w:rsidP="0051363A">
      <w:pPr>
        <w:rPr>
          <w:rFonts w:ascii="Arial" w:hAnsi="Arial" w:cs="Arial"/>
          <w:sz w:val="16"/>
          <w:szCs w:val="16"/>
          <w:lang w:val="fr-FR"/>
        </w:rPr>
      </w:pPr>
      <w:r w:rsidRPr="007D4CC3">
        <w:rPr>
          <w:rFonts w:ascii="Arial" w:hAnsi="Arial" w:cs="Arial"/>
          <w:sz w:val="16"/>
          <w:szCs w:val="16"/>
          <w:lang w:val="fr-FR"/>
        </w:rPr>
        <w:t xml:space="preserve">Justin Boisclair-Choquette | Gérance </w:t>
      </w:r>
      <w:proofErr w:type="spellStart"/>
      <w:r w:rsidRPr="007D4CC3">
        <w:rPr>
          <w:rFonts w:ascii="Arial" w:hAnsi="Arial" w:cs="Arial"/>
          <w:sz w:val="16"/>
          <w:szCs w:val="16"/>
          <w:lang w:val="fr-FR"/>
        </w:rPr>
        <w:t>LaF</w:t>
      </w:r>
      <w:proofErr w:type="spellEnd"/>
    </w:p>
    <w:p w14:paraId="1705ECAA" w14:textId="77777777" w:rsidR="0051363A" w:rsidRPr="007D4CC3" w:rsidRDefault="0051363A" w:rsidP="0051363A">
      <w:pPr>
        <w:rPr>
          <w:rFonts w:ascii="Arial" w:hAnsi="Arial" w:cs="Arial"/>
          <w:sz w:val="16"/>
          <w:szCs w:val="16"/>
          <w:lang w:val="fr-CA"/>
        </w:rPr>
      </w:pPr>
      <w:r w:rsidRPr="007D4CC3">
        <w:rPr>
          <w:rFonts w:ascii="Arial" w:hAnsi="Arial" w:cs="Arial"/>
          <w:sz w:val="16"/>
          <w:szCs w:val="16"/>
          <w:lang w:val="fr-FR"/>
        </w:rPr>
        <w:t xml:space="preserve">Barbara </w:t>
      </w:r>
      <w:proofErr w:type="spellStart"/>
      <w:r w:rsidRPr="007D4CC3">
        <w:rPr>
          <w:rFonts w:ascii="Arial" w:hAnsi="Arial" w:cs="Arial"/>
          <w:sz w:val="16"/>
          <w:szCs w:val="16"/>
          <w:lang w:val="fr-FR"/>
        </w:rPr>
        <w:t>Lajeunesse</w:t>
      </w:r>
      <w:proofErr w:type="spellEnd"/>
      <w:r w:rsidRPr="007D4CC3">
        <w:rPr>
          <w:rFonts w:ascii="Arial" w:hAnsi="Arial" w:cs="Arial"/>
          <w:sz w:val="16"/>
          <w:szCs w:val="16"/>
          <w:lang w:val="fr-FR"/>
        </w:rPr>
        <w:t xml:space="preserve"> | Gérance Original Gros Bonnet</w:t>
      </w:r>
    </w:p>
    <w:p w14:paraId="2A3C6C32" w14:textId="77777777" w:rsidR="0051363A" w:rsidRDefault="0051363A" w:rsidP="007D4CC3">
      <w:pPr>
        <w:rPr>
          <w:rFonts w:ascii="Arial" w:hAnsi="Arial" w:cs="Arial"/>
          <w:sz w:val="18"/>
          <w:szCs w:val="18"/>
          <w:lang w:val="fr-CA"/>
        </w:rPr>
        <w:sectPr w:rsidR="0051363A" w:rsidSect="0051363A">
          <w:type w:val="continuous"/>
          <w:pgSz w:w="12240" w:h="15840"/>
          <w:pgMar w:top="1440" w:right="1440" w:bottom="1440" w:left="1440" w:header="708" w:footer="708" w:gutter="0"/>
          <w:cols w:num="2" w:space="708"/>
          <w:docGrid w:linePitch="360"/>
        </w:sectPr>
      </w:pPr>
    </w:p>
    <w:p w14:paraId="228B2071" w14:textId="77777777" w:rsidR="0051363A" w:rsidRPr="0051363A" w:rsidRDefault="0051363A" w:rsidP="007D4CC3">
      <w:pPr>
        <w:rPr>
          <w:rFonts w:ascii="Arial" w:hAnsi="Arial" w:cs="Arial"/>
          <w:sz w:val="18"/>
          <w:szCs w:val="18"/>
          <w:lang w:val="fr-CA"/>
        </w:rPr>
      </w:pPr>
    </w:p>
    <w:p w14:paraId="39AFC40D" w14:textId="77777777" w:rsidR="00875591" w:rsidRDefault="004B3555">
      <w:pPr>
        <w:rPr>
          <w:rFonts w:ascii="Arial" w:hAnsi="Arial" w:cs="Arial"/>
          <w:sz w:val="18"/>
          <w:szCs w:val="18"/>
          <w:lang w:val="fr-CA"/>
        </w:rPr>
      </w:pPr>
      <w:r>
        <w:rPr>
          <w:rFonts w:ascii="Arial" w:hAnsi="Arial" w:cs="Arial"/>
          <w:sz w:val="18"/>
          <w:szCs w:val="18"/>
          <w:lang w:val="fr-FR"/>
        </w:rPr>
        <w:br/>
      </w:r>
      <w:r w:rsidR="000B2DDB" w:rsidRPr="00CC6CE7">
        <w:rPr>
          <w:rFonts w:ascii="Arial" w:hAnsi="Arial" w:cs="Arial"/>
          <w:sz w:val="18"/>
          <w:szCs w:val="18"/>
          <w:lang w:val="fr-CA"/>
        </w:rPr>
        <w:t>Source : Disques 7</w:t>
      </w:r>
      <w:r w:rsidR="000B2DDB" w:rsidRPr="00CC6CE7">
        <w:rPr>
          <w:rFonts w:ascii="Arial" w:hAnsi="Arial" w:cs="Arial"/>
          <w:sz w:val="18"/>
          <w:szCs w:val="18"/>
          <w:vertAlign w:val="superscript"/>
          <w:lang w:val="fr-CA"/>
        </w:rPr>
        <w:t>ième</w:t>
      </w:r>
      <w:r w:rsidR="000B2DDB" w:rsidRPr="00CC6CE7">
        <w:rPr>
          <w:rFonts w:ascii="Arial" w:hAnsi="Arial" w:cs="Arial"/>
          <w:sz w:val="18"/>
          <w:szCs w:val="18"/>
          <w:lang w:val="fr-CA"/>
        </w:rPr>
        <w:t xml:space="preserve"> Ciel</w:t>
      </w:r>
      <w:r w:rsidR="00351B4B">
        <w:rPr>
          <w:rFonts w:ascii="Arial" w:hAnsi="Arial" w:cs="Arial"/>
          <w:sz w:val="18"/>
          <w:szCs w:val="18"/>
          <w:lang w:val="fr-CA"/>
        </w:rPr>
        <w:t xml:space="preserve"> </w:t>
      </w:r>
    </w:p>
    <w:p w14:paraId="0402E748" w14:textId="5247C7EE" w:rsidR="00833C0A" w:rsidRPr="00875591" w:rsidRDefault="005D457D">
      <w:pPr>
        <w:rPr>
          <w:rFonts w:ascii="Arial" w:hAnsi="Arial" w:cs="Arial"/>
          <w:sz w:val="18"/>
          <w:szCs w:val="18"/>
          <w:lang w:val="fr-CA"/>
        </w:rPr>
      </w:pPr>
      <w:r w:rsidRPr="00CC6CE7">
        <w:rPr>
          <w:rFonts w:ascii="Arial" w:hAnsi="Arial" w:cs="Arial"/>
          <w:sz w:val="18"/>
          <w:szCs w:val="18"/>
          <w:lang w:val="fr-CA"/>
        </w:rPr>
        <w:t>In</w:t>
      </w:r>
      <w:r w:rsidR="0000046B" w:rsidRPr="00CC6CE7">
        <w:rPr>
          <w:rFonts w:ascii="Arial" w:hAnsi="Arial" w:cs="Arial"/>
          <w:sz w:val="18"/>
          <w:szCs w:val="18"/>
          <w:lang w:val="fr-CA"/>
        </w:rPr>
        <w:t>f</w:t>
      </w:r>
      <w:r w:rsidRPr="00CC6CE7">
        <w:rPr>
          <w:rFonts w:ascii="Arial" w:hAnsi="Arial" w:cs="Arial"/>
          <w:sz w:val="18"/>
          <w:szCs w:val="18"/>
          <w:lang w:val="fr-CA"/>
        </w:rPr>
        <w:t>o</w:t>
      </w:r>
      <w:r w:rsidR="00875591">
        <w:rPr>
          <w:rFonts w:ascii="Arial" w:hAnsi="Arial" w:cs="Arial"/>
          <w:sz w:val="18"/>
          <w:szCs w:val="18"/>
          <w:lang w:val="fr-CA"/>
        </w:rPr>
        <w:t>rmation</w:t>
      </w:r>
      <w:r w:rsidRPr="00CC6CE7">
        <w:rPr>
          <w:rFonts w:ascii="Arial" w:hAnsi="Arial" w:cs="Arial"/>
          <w:sz w:val="18"/>
          <w:szCs w:val="18"/>
          <w:lang w:val="fr-CA"/>
        </w:rPr>
        <w:t> : Simon</w:t>
      </w:r>
      <w:r w:rsidR="00875591">
        <w:rPr>
          <w:rFonts w:ascii="Arial" w:hAnsi="Arial" w:cs="Arial"/>
          <w:sz w:val="18"/>
          <w:szCs w:val="18"/>
          <w:lang w:val="fr-CA"/>
        </w:rPr>
        <w:t xml:space="preserve"> Fauteux </w:t>
      </w:r>
      <w:r w:rsidRPr="00CC6CE7">
        <w:rPr>
          <w:rFonts w:ascii="Arial" w:hAnsi="Arial" w:cs="Arial"/>
          <w:sz w:val="18"/>
          <w:szCs w:val="18"/>
          <w:lang w:val="fr-CA"/>
        </w:rPr>
        <w:t>/</w:t>
      </w:r>
      <w:r w:rsidR="00875591">
        <w:rPr>
          <w:rFonts w:ascii="Arial" w:hAnsi="Arial" w:cs="Arial"/>
          <w:sz w:val="18"/>
          <w:szCs w:val="18"/>
          <w:lang w:val="fr-CA"/>
        </w:rPr>
        <w:t xml:space="preserve"> </w:t>
      </w:r>
      <w:r w:rsidRPr="00CC6CE7">
        <w:rPr>
          <w:rFonts w:ascii="Arial" w:hAnsi="Arial" w:cs="Arial"/>
          <w:sz w:val="18"/>
          <w:szCs w:val="18"/>
          <w:lang w:val="fr-CA"/>
        </w:rPr>
        <w:t>Patricia</w:t>
      </w:r>
      <w:r w:rsidR="00875591">
        <w:rPr>
          <w:rFonts w:ascii="Arial" w:hAnsi="Arial" w:cs="Arial"/>
          <w:sz w:val="18"/>
          <w:szCs w:val="18"/>
          <w:lang w:val="fr-CA"/>
        </w:rPr>
        <w:t xml:space="preserve"> Clavel</w:t>
      </w:r>
    </w:p>
    <w:sectPr w:rsidR="00833C0A" w:rsidRPr="00875591" w:rsidSect="00351B4B">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04C4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217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DB"/>
    <w:rsid w:val="0000046B"/>
    <w:rsid w:val="00032E4A"/>
    <w:rsid w:val="0008686D"/>
    <w:rsid w:val="000B07EF"/>
    <w:rsid w:val="000B2DDB"/>
    <w:rsid w:val="000E2BED"/>
    <w:rsid w:val="001F310A"/>
    <w:rsid w:val="002771BA"/>
    <w:rsid w:val="00331306"/>
    <w:rsid w:val="00344AA7"/>
    <w:rsid w:val="00351B4B"/>
    <w:rsid w:val="003531CF"/>
    <w:rsid w:val="00353978"/>
    <w:rsid w:val="003A1B3B"/>
    <w:rsid w:val="003C22B2"/>
    <w:rsid w:val="003E6AB2"/>
    <w:rsid w:val="003F360D"/>
    <w:rsid w:val="0040599E"/>
    <w:rsid w:val="004148E7"/>
    <w:rsid w:val="00440C1D"/>
    <w:rsid w:val="00473884"/>
    <w:rsid w:val="0048227A"/>
    <w:rsid w:val="004B3555"/>
    <w:rsid w:val="0051363A"/>
    <w:rsid w:val="005D457D"/>
    <w:rsid w:val="00606418"/>
    <w:rsid w:val="0063500C"/>
    <w:rsid w:val="00683153"/>
    <w:rsid w:val="00690A32"/>
    <w:rsid w:val="006E001C"/>
    <w:rsid w:val="0070679A"/>
    <w:rsid w:val="007A6CE4"/>
    <w:rsid w:val="007D4CC3"/>
    <w:rsid w:val="007F4317"/>
    <w:rsid w:val="008277A7"/>
    <w:rsid w:val="00833C0A"/>
    <w:rsid w:val="00875591"/>
    <w:rsid w:val="008F62E0"/>
    <w:rsid w:val="009110DC"/>
    <w:rsid w:val="00913BAD"/>
    <w:rsid w:val="009B42FE"/>
    <w:rsid w:val="00AC6ADD"/>
    <w:rsid w:val="00B84027"/>
    <w:rsid w:val="00B96CE4"/>
    <w:rsid w:val="00BB202E"/>
    <w:rsid w:val="00BF4ACB"/>
    <w:rsid w:val="00C6684C"/>
    <w:rsid w:val="00CC6CE7"/>
    <w:rsid w:val="00D04287"/>
    <w:rsid w:val="00D23DF1"/>
    <w:rsid w:val="00DE400B"/>
    <w:rsid w:val="00E27673"/>
    <w:rsid w:val="00F24B28"/>
    <w:rsid w:val="00FA0369"/>
    <w:rsid w:val="00FB0A2D"/>
    <w:rsid w:val="00FB11FF"/>
    <w:rsid w:val="00FB6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6055A"/>
  <w14:defaultImageDpi w14:val="32767"/>
  <w15:docId w15:val="{A7E4332C-1D63-6146-86AE-B20FCCBE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28"/>
    <w:rPr>
      <w:rFonts w:ascii="Times New Roman" w:eastAsia="Times New Roman" w:hAnsi="Times New Roman" w:cs="Times New Roman"/>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B2DDB"/>
  </w:style>
  <w:style w:type="character" w:styleId="Hyperlien">
    <w:name w:val="Hyperlink"/>
    <w:basedOn w:val="Policepardfaut"/>
    <w:uiPriority w:val="99"/>
    <w:unhideWhenUsed/>
    <w:rsid w:val="000B2DDB"/>
    <w:rPr>
      <w:color w:val="0000FF"/>
      <w:u w:val="single"/>
    </w:rPr>
  </w:style>
  <w:style w:type="character" w:customStyle="1" w:styleId="UnresolvedMention1">
    <w:name w:val="Unresolved Mention1"/>
    <w:basedOn w:val="Policepardfaut"/>
    <w:uiPriority w:val="99"/>
    <w:rsid w:val="0008686D"/>
    <w:rPr>
      <w:color w:val="605E5C"/>
      <w:shd w:val="clear" w:color="auto" w:fill="E1DFDD"/>
    </w:rPr>
  </w:style>
  <w:style w:type="paragraph" w:styleId="Textedebulles">
    <w:name w:val="Balloon Text"/>
    <w:basedOn w:val="Normal"/>
    <w:link w:val="TextedebullesCar"/>
    <w:uiPriority w:val="99"/>
    <w:semiHidden/>
    <w:unhideWhenUsed/>
    <w:rsid w:val="00FB0A2D"/>
    <w:rPr>
      <w:rFonts w:ascii="Lucida Grande" w:hAnsi="Lucida Grande"/>
      <w:sz w:val="18"/>
      <w:szCs w:val="18"/>
    </w:rPr>
  </w:style>
  <w:style w:type="character" w:customStyle="1" w:styleId="TextedebullesCar">
    <w:name w:val="Texte de bulles Car"/>
    <w:basedOn w:val="Policepardfaut"/>
    <w:link w:val="Textedebulles"/>
    <w:uiPriority w:val="99"/>
    <w:semiHidden/>
    <w:rsid w:val="00FB0A2D"/>
    <w:rPr>
      <w:rFonts w:ascii="Lucida Grande" w:eastAsia="Times New Roman" w:hAnsi="Lucida Grande" w:cs="Times New Roman"/>
      <w:sz w:val="18"/>
      <w:szCs w:val="18"/>
      <w:lang w:val="en-CA"/>
    </w:rPr>
  </w:style>
  <w:style w:type="paragraph" w:styleId="NormalWeb">
    <w:name w:val="Normal (Web)"/>
    <w:basedOn w:val="Normal"/>
    <w:uiPriority w:val="99"/>
    <w:unhideWhenUsed/>
    <w:rsid w:val="00473884"/>
    <w:pPr>
      <w:spacing w:before="100" w:beforeAutospacing="1" w:after="100" w:afterAutospacing="1"/>
    </w:pPr>
  </w:style>
  <w:style w:type="character" w:styleId="Mentionnonrsolue">
    <w:name w:val="Unresolved Mention"/>
    <w:basedOn w:val="Policepardfaut"/>
    <w:uiPriority w:val="99"/>
    <w:semiHidden/>
    <w:unhideWhenUsed/>
    <w:rsid w:val="00000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14839">
      <w:bodyDiv w:val="1"/>
      <w:marLeft w:val="0"/>
      <w:marRight w:val="0"/>
      <w:marTop w:val="0"/>
      <w:marBottom w:val="0"/>
      <w:divBdr>
        <w:top w:val="none" w:sz="0" w:space="0" w:color="auto"/>
        <w:left w:val="none" w:sz="0" w:space="0" w:color="auto"/>
        <w:bottom w:val="none" w:sz="0" w:space="0" w:color="auto"/>
        <w:right w:val="none" w:sz="0" w:space="0" w:color="auto"/>
      </w:divBdr>
    </w:div>
    <w:div w:id="1103262097">
      <w:bodyDiv w:val="1"/>
      <w:marLeft w:val="0"/>
      <w:marRight w:val="0"/>
      <w:marTop w:val="0"/>
      <w:marBottom w:val="0"/>
      <w:divBdr>
        <w:top w:val="none" w:sz="0" w:space="0" w:color="auto"/>
        <w:left w:val="none" w:sz="0" w:space="0" w:color="auto"/>
        <w:bottom w:val="none" w:sz="0" w:space="0" w:color="auto"/>
        <w:right w:val="none" w:sz="0" w:space="0" w:color="auto"/>
      </w:divBdr>
    </w:div>
    <w:div w:id="1186284444">
      <w:bodyDiv w:val="1"/>
      <w:marLeft w:val="0"/>
      <w:marRight w:val="0"/>
      <w:marTop w:val="0"/>
      <w:marBottom w:val="0"/>
      <w:divBdr>
        <w:top w:val="none" w:sz="0" w:space="0" w:color="auto"/>
        <w:left w:val="none" w:sz="0" w:space="0" w:color="auto"/>
        <w:bottom w:val="none" w:sz="0" w:space="0" w:color="auto"/>
        <w:right w:val="none" w:sz="0" w:space="0" w:color="auto"/>
      </w:divBdr>
      <w:divsChild>
        <w:div w:id="990207943">
          <w:marLeft w:val="0"/>
          <w:marRight w:val="0"/>
          <w:marTop w:val="0"/>
          <w:marBottom w:val="0"/>
          <w:divBdr>
            <w:top w:val="none" w:sz="0" w:space="0" w:color="auto"/>
            <w:left w:val="none" w:sz="0" w:space="0" w:color="auto"/>
            <w:bottom w:val="none" w:sz="0" w:space="0" w:color="auto"/>
            <w:right w:val="none" w:sz="0" w:space="0" w:color="auto"/>
          </w:divBdr>
        </w:div>
        <w:div w:id="1905875862">
          <w:marLeft w:val="0"/>
          <w:marRight w:val="0"/>
          <w:marTop w:val="0"/>
          <w:marBottom w:val="0"/>
          <w:divBdr>
            <w:top w:val="none" w:sz="0" w:space="0" w:color="auto"/>
            <w:left w:val="none" w:sz="0" w:space="0" w:color="auto"/>
            <w:bottom w:val="none" w:sz="0" w:space="0" w:color="auto"/>
            <w:right w:val="none" w:sz="0" w:space="0" w:color="auto"/>
          </w:divBdr>
        </w:div>
        <w:div w:id="562330826">
          <w:marLeft w:val="0"/>
          <w:marRight w:val="0"/>
          <w:marTop w:val="0"/>
          <w:marBottom w:val="0"/>
          <w:divBdr>
            <w:top w:val="none" w:sz="0" w:space="0" w:color="auto"/>
            <w:left w:val="none" w:sz="0" w:space="0" w:color="auto"/>
            <w:bottom w:val="none" w:sz="0" w:space="0" w:color="auto"/>
            <w:right w:val="none" w:sz="0" w:space="0" w:color="auto"/>
          </w:divBdr>
        </w:div>
        <w:div w:id="292177400">
          <w:marLeft w:val="0"/>
          <w:marRight w:val="0"/>
          <w:marTop w:val="0"/>
          <w:marBottom w:val="0"/>
          <w:divBdr>
            <w:top w:val="none" w:sz="0" w:space="0" w:color="auto"/>
            <w:left w:val="none" w:sz="0" w:space="0" w:color="auto"/>
            <w:bottom w:val="none" w:sz="0" w:space="0" w:color="auto"/>
            <w:right w:val="none" w:sz="0" w:space="0" w:color="auto"/>
          </w:divBdr>
        </w:div>
        <w:div w:id="1530338017">
          <w:marLeft w:val="0"/>
          <w:marRight w:val="0"/>
          <w:marTop w:val="0"/>
          <w:marBottom w:val="0"/>
          <w:divBdr>
            <w:top w:val="none" w:sz="0" w:space="0" w:color="auto"/>
            <w:left w:val="none" w:sz="0" w:space="0" w:color="auto"/>
            <w:bottom w:val="none" w:sz="0" w:space="0" w:color="auto"/>
            <w:right w:val="none" w:sz="0" w:space="0" w:color="auto"/>
          </w:divBdr>
        </w:div>
        <w:div w:id="1062867164">
          <w:marLeft w:val="0"/>
          <w:marRight w:val="0"/>
          <w:marTop w:val="0"/>
          <w:marBottom w:val="0"/>
          <w:divBdr>
            <w:top w:val="none" w:sz="0" w:space="0" w:color="auto"/>
            <w:left w:val="none" w:sz="0" w:space="0" w:color="auto"/>
            <w:bottom w:val="none" w:sz="0" w:space="0" w:color="auto"/>
            <w:right w:val="none" w:sz="0" w:space="0" w:color="auto"/>
          </w:divBdr>
        </w:div>
        <w:div w:id="1550066188">
          <w:marLeft w:val="0"/>
          <w:marRight w:val="0"/>
          <w:marTop w:val="0"/>
          <w:marBottom w:val="0"/>
          <w:divBdr>
            <w:top w:val="none" w:sz="0" w:space="0" w:color="auto"/>
            <w:left w:val="none" w:sz="0" w:space="0" w:color="auto"/>
            <w:bottom w:val="none" w:sz="0" w:space="0" w:color="auto"/>
            <w:right w:val="none" w:sz="0" w:space="0" w:color="auto"/>
          </w:divBdr>
        </w:div>
        <w:div w:id="1039555108">
          <w:marLeft w:val="0"/>
          <w:marRight w:val="0"/>
          <w:marTop w:val="0"/>
          <w:marBottom w:val="0"/>
          <w:divBdr>
            <w:top w:val="none" w:sz="0" w:space="0" w:color="auto"/>
            <w:left w:val="none" w:sz="0" w:space="0" w:color="auto"/>
            <w:bottom w:val="none" w:sz="0" w:space="0" w:color="auto"/>
            <w:right w:val="none" w:sz="0" w:space="0" w:color="auto"/>
          </w:divBdr>
        </w:div>
        <w:div w:id="995230875">
          <w:marLeft w:val="0"/>
          <w:marRight w:val="0"/>
          <w:marTop w:val="0"/>
          <w:marBottom w:val="0"/>
          <w:divBdr>
            <w:top w:val="none" w:sz="0" w:space="0" w:color="auto"/>
            <w:left w:val="none" w:sz="0" w:space="0" w:color="auto"/>
            <w:bottom w:val="none" w:sz="0" w:space="0" w:color="auto"/>
            <w:right w:val="none" w:sz="0" w:space="0" w:color="auto"/>
          </w:divBdr>
        </w:div>
        <w:div w:id="1248002720">
          <w:marLeft w:val="0"/>
          <w:marRight w:val="0"/>
          <w:marTop w:val="0"/>
          <w:marBottom w:val="0"/>
          <w:divBdr>
            <w:top w:val="none" w:sz="0" w:space="0" w:color="auto"/>
            <w:left w:val="none" w:sz="0" w:space="0" w:color="auto"/>
            <w:bottom w:val="none" w:sz="0" w:space="0" w:color="auto"/>
            <w:right w:val="none" w:sz="0" w:space="0" w:color="auto"/>
          </w:divBdr>
        </w:div>
        <w:div w:id="787234171">
          <w:marLeft w:val="0"/>
          <w:marRight w:val="0"/>
          <w:marTop w:val="0"/>
          <w:marBottom w:val="0"/>
          <w:divBdr>
            <w:top w:val="none" w:sz="0" w:space="0" w:color="auto"/>
            <w:left w:val="none" w:sz="0" w:space="0" w:color="auto"/>
            <w:bottom w:val="none" w:sz="0" w:space="0" w:color="auto"/>
            <w:right w:val="none" w:sz="0" w:space="0" w:color="auto"/>
          </w:divBdr>
        </w:div>
        <w:div w:id="767509177">
          <w:marLeft w:val="0"/>
          <w:marRight w:val="0"/>
          <w:marTop w:val="0"/>
          <w:marBottom w:val="0"/>
          <w:divBdr>
            <w:top w:val="none" w:sz="0" w:space="0" w:color="auto"/>
            <w:left w:val="none" w:sz="0" w:space="0" w:color="auto"/>
            <w:bottom w:val="none" w:sz="0" w:space="0" w:color="auto"/>
            <w:right w:val="none" w:sz="0" w:space="0" w:color="auto"/>
          </w:divBdr>
        </w:div>
        <w:div w:id="1526212304">
          <w:marLeft w:val="0"/>
          <w:marRight w:val="0"/>
          <w:marTop w:val="0"/>
          <w:marBottom w:val="0"/>
          <w:divBdr>
            <w:top w:val="none" w:sz="0" w:space="0" w:color="auto"/>
            <w:left w:val="none" w:sz="0" w:space="0" w:color="auto"/>
            <w:bottom w:val="none" w:sz="0" w:space="0" w:color="auto"/>
            <w:right w:val="none" w:sz="0" w:space="0" w:color="auto"/>
          </w:divBdr>
        </w:div>
        <w:div w:id="75245970">
          <w:marLeft w:val="0"/>
          <w:marRight w:val="0"/>
          <w:marTop w:val="0"/>
          <w:marBottom w:val="0"/>
          <w:divBdr>
            <w:top w:val="none" w:sz="0" w:space="0" w:color="auto"/>
            <w:left w:val="none" w:sz="0" w:space="0" w:color="auto"/>
            <w:bottom w:val="none" w:sz="0" w:space="0" w:color="auto"/>
            <w:right w:val="none" w:sz="0" w:space="0" w:color="auto"/>
          </w:divBdr>
        </w:div>
        <w:div w:id="1790582907">
          <w:marLeft w:val="0"/>
          <w:marRight w:val="0"/>
          <w:marTop w:val="0"/>
          <w:marBottom w:val="0"/>
          <w:divBdr>
            <w:top w:val="none" w:sz="0" w:space="0" w:color="auto"/>
            <w:left w:val="none" w:sz="0" w:space="0" w:color="auto"/>
            <w:bottom w:val="none" w:sz="0" w:space="0" w:color="auto"/>
            <w:right w:val="none" w:sz="0" w:space="0" w:color="auto"/>
          </w:divBdr>
        </w:div>
        <w:div w:id="680277762">
          <w:marLeft w:val="0"/>
          <w:marRight w:val="0"/>
          <w:marTop w:val="0"/>
          <w:marBottom w:val="0"/>
          <w:divBdr>
            <w:top w:val="none" w:sz="0" w:space="0" w:color="auto"/>
            <w:left w:val="none" w:sz="0" w:space="0" w:color="auto"/>
            <w:bottom w:val="none" w:sz="0" w:space="0" w:color="auto"/>
            <w:right w:val="none" w:sz="0" w:space="0" w:color="auto"/>
          </w:divBdr>
        </w:div>
        <w:div w:id="1616137753">
          <w:marLeft w:val="0"/>
          <w:marRight w:val="0"/>
          <w:marTop w:val="0"/>
          <w:marBottom w:val="0"/>
          <w:divBdr>
            <w:top w:val="none" w:sz="0" w:space="0" w:color="auto"/>
            <w:left w:val="none" w:sz="0" w:space="0" w:color="auto"/>
            <w:bottom w:val="none" w:sz="0" w:space="0" w:color="auto"/>
            <w:right w:val="none" w:sz="0" w:space="0" w:color="auto"/>
          </w:divBdr>
        </w:div>
      </w:divsChild>
    </w:div>
    <w:div w:id="20262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7iemeciel.ca/artiste/l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2026-01-13T16:01:00Z</dcterms:created>
  <dcterms:modified xsi:type="dcterms:W3CDTF">2026-01-13T16:01:00Z</dcterms:modified>
</cp:coreProperties>
</file>