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27D4" w14:textId="14D96308" w:rsidR="008F1A7D" w:rsidRPr="00887944" w:rsidRDefault="008F1A7D" w:rsidP="007B4E88">
      <w:pPr>
        <w:tabs>
          <w:tab w:val="center" w:pos="4320"/>
        </w:tabs>
        <w:rPr>
          <w:rFonts w:ascii="Arial" w:hAnsi="Arial" w:cs="Arial"/>
          <w:b/>
          <w:bCs/>
          <w:sz w:val="18"/>
          <w:szCs w:val="18"/>
        </w:rPr>
      </w:pPr>
      <w:r w:rsidRPr="00887944">
        <w:rPr>
          <w:rFonts w:ascii="Arial" w:hAnsi="Arial" w:cs="Arial"/>
          <w:b/>
          <w:bCs/>
          <w:noProof/>
          <w:sz w:val="18"/>
          <w:szCs w:val="18"/>
        </w:rPr>
        <w:drawing>
          <wp:inline distT="0" distB="0" distL="0" distR="0" wp14:anchorId="1AB57311" wp14:editId="1E988056">
            <wp:extent cx="554476" cy="554476"/>
            <wp:effectExtent l="0" t="0" r="4445" b="4445"/>
            <wp:docPr id="851873006"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73006" name="Picture 1" descr="A logo with a circle of fi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7189" cy="567189"/>
                    </a:xfrm>
                    <a:prstGeom prst="rect">
                      <a:avLst/>
                    </a:prstGeom>
                  </pic:spPr>
                </pic:pic>
              </a:graphicData>
            </a:graphic>
          </wp:inline>
        </w:drawing>
      </w:r>
      <w:r w:rsidRPr="00887944">
        <w:rPr>
          <w:rFonts w:ascii="Arial" w:hAnsi="Arial" w:cs="Arial"/>
          <w:b/>
          <w:bCs/>
          <w:sz w:val="18"/>
          <w:szCs w:val="18"/>
        </w:rPr>
        <w:t xml:space="preserve"> </w:t>
      </w:r>
      <w:r w:rsidRPr="00887944">
        <w:rPr>
          <w:rFonts w:ascii="Arial" w:hAnsi="Arial" w:cs="Arial"/>
          <w:b/>
          <w:bCs/>
          <w:noProof/>
          <w:sz w:val="18"/>
          <w:szCs w:val="18"/>
        </w:rPr>
        <w:drawing>
          <wp:inline distT="0" distB="0" distL="0" distR="0" wp14:anchorId="72B8EF70" wp14:editId="75D85558">
            <wp:extent cx="606582" cy="606582"/>
            <wp:effectExtent l="0" t="0" r="3175" b="3175"/>
            <wp:docPr id="1242651890" name="Picture 2" descr="A logo for a music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51890" name="Picture 2" descr="A logo for a music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9165" cy="629165"/>
                    </a:xfrm>
                    <a:prstGeom prst="rect">
                      <a:avLst/>
                    </a:prstGeom>
                  </pic:spPr>
                </pic:pic>
              </a:graphicData>
            </a:graphic>
          </wp:inline>
        </w:drawing>
      </w:r>
    </w:p>
    <w:p w14:paraId="1711148B" w14:textId="34829D54" w:rsidR="00887944" w:rsidRPr="00887944" w:rsidRDefault="00887944" w:rsidP="00887944">
      <w:pPr>
        <w:pStyle w:val="NormalWeb"/>
        <w:rPr>
          <w:rFonts w:ascii="Arial" w:hAnsi="Arial" w:cs="Arial"/>
          <w:sz w:val="18"/>
          <w:szCs w:val="18"/>
          <w:lang w:val="fr-CA"/>
        </w:rPr>
      </w:pPr>
      <w:r w:rsidRPr="00887944">
        <w:rPr>
          <w:rStyle w:val="lev"/>
          <w:rFonts w:ascii="Arial" w:hAnsi="Arial" w:cs="Arial"/>
          <w:sz w:val="18"/>
          <w:szCs w:val="18"/>
          <w:lang w:val="fr-CA"/>
        </w:rPr>
        <w:t>Éric Dion</w:t>
      </w:r>
      <w:r w:rsidRPr="00887944">
        <w:rPr>
          <w:rFonts w:ascii="Arial" w:hAnsi="Arial" w:cs="Arial"/>
          <w:sz w:val="18"/>
          <w:szCs w:val="18"/>
          <w:lang w:val="fr-CA"/>
        </w:rPr>
        <w:br/>
      </w:r>
      <w:r w:rsidRPr="00887944">
        <w:rPr>
          <w:rStyle w:val="lev"/>
          <w:rFonts w:ascii="Arial" w:hAnsi="Arial" w:cs="Arial"/>
          <w:sz w:val="18"/>
          <w:szCs w:val="18"/>
          <w:lang w:val="fr-CA"/>
        </w:rPr>
        <w:t>L’origine du vent</w:t>
      </w:r>
      <w:r w:rsidR="00FC4C18">
        <w:rPr>
          <w:rFonts w:ascii="Arial" w:hAnsi="Arial" w:cs="Arial"/>
          <w:sz w:val="18"/>
          <w:szCs w:val="18"/>
          <w:lang w:val="fr-CA"/>
        </w:rPr>
        <w:t xml:space="preserve"> – P</w:t>
      </w:r>
      <w:r w:rsidRPr="00887944">
        <w:rPr>
          <w:rFonts w:ascii="Arial" w:hAnsi="Arial" w:cs="Arial"/>
          <w:sz w:val="18"/>
          <w:szCs w:val="18"/>
          <w:lang w:val="fr-CA"/>
        </w:rPr>
        <w:t>remier album solo à paraître le 27 février</w:t>
      </w:r>
      <w:r>
        <w:rPr>
          <w:rFonts w:ascii="Arial" w:hAnsi="Arial" w:cs="Arial"/>
          <w:sz w:val="18"/>
          <w:szCs w:val="18"/>
          <w:lang w:val="fr-CA"/>
        </w:rPr>
        <w:t xml:space="preserve"> / </w:t>
      </w:r>
      <w:r w:rsidRPr="00887944">
        <w:rPr>
          <w:rStyle w:val="Accentuation"/>
          <w:rFonts w:ascii="Arial" w:hAnsi="Arial" w:cs="Arial"/>
          <w:sz w:val="18"/>
          <w:szCs w:val="18"/>
          <w:lang w:val="fr-CA"/>
        </w:rPr>
        <w:t>Découvrez l’extrait « Ma cour arrière »</w:t>
      </w:r>
      <w:r>
        <w:rPr>
          <w:rFonts w:ascii="Arial" w:hAnsi="Arial" w:cs="Arial"/>
          <w:sz w:val="18"/>
          <w:szCs w:val="18"/>
          <w:lang w:val="fr-CA"/>
        </w:rPr>
        <w:br/>
      </w:r>
      <w:r>
        <w:rPr>
          <w:rFonts w:ascii="Arial" w:hAnsi="Arial" w:cs="Arial"/>
          <w:sz w:val="18"/>
          <w:szCs w:val="18"/>
          <w:lang w:val="fr-CA"/>
        </w:rPr>
        <w:br/>
      </w:r>
      <w:r w:rsidRPr="00887944">
        <w:rPr>
          <w:rFonts w:ascii="Arial" w:hAnsi="Arial" w:cs="Arial"/>
          <w:b/>
          <w:bCs/>
          <w:sz w:val="18"/>
          <w:szCs w:val="18"/>
          <w:lang w:val="fr-CA"/>
        </w:rPr>
        <w:t>Montréal, février 2026</w:t>
      </w:r>
      <w:r w:rsidRPr="00887944">
        <w:rPr>
          <w:rFonts w:ascii="Arial" w:hAnsi="Arial" w:cs="Arial"/>
          <w:sz w:val="18"/>
          <w:szCs w:val="18"/>
          <w:lang w:val="fr-CA"/>
        </w:rPr>
        <w:t xml:space="preserve"> – L’auteur-compositeur-interprète gaspésien et membre du duo Dans l’Shed, </w:t>
      </w:r>
      <w:r w:rsidRPr="00887944">
        <w:rPr>
          <w:rStyle w:val="lev"/>
          <w:rFonts w:ascii="Arial" w:hAnsi="Arial" w:cs="Arial"/>
          <w:sz w:val="18"/>
          <w:szCs w:val="18"/>
          <w:lang w:val="fr-CA"/>
        </w:rPr>
        <w:t>Éric Dion</w:t>
      </w:r>
      <w:r w:rsidRPr="00887944">
        <w:rPr>
          <w:rFonts w:ascii="Arial" w:hAnsi="Arial" w:cs="Arial"/>
          <w:sz w:val="18"/>
          <w:szCs w:val="18"/>
          <w:lang w:val="fr-CA"/>
        </w:rPr>
        <w:t xml:space="preserve">, fera paraître son premier album solo, </w:t>
      </w:r>
      <w:r w:rsidRPr="00887944">
        <w:rPr>
          <w:rStyle w:val="Accentuation"/>
          <w:rFonts w:ascii="Arial" w:hAnsi="Arial" w:cs="Arial"/>
          <w:sz w:val="18"/>
          <w:szCs w:val="18"/>
          <w:lang w:val="fr-CA"/>
        </w:rPr>
        <w:t>L’origine du vent</w:t>
      </w:r>
      <w:r w:rsidRPr="00887944">
        <w:rPr>
          <w:rFonts w:ascii="Arial" w:hAnsi="Arial" w:cs="Arial"/>
          <w:sz w:val="18"/>
          <w:szCs w:val="18"/>
          <w:lang w:val="fr-CA"/>
        </w:rPr>
        <w:t xml:space="preserve">, le 27 février prochain sous l’étiquette </w:t>
      </w:r>
      <w:r w:rsidRPr="00887944">
        <w:rPr>
          <w:rStyle w:val="lev"/>
          <w:rFonts w:ascii="Arial" w:hAnsi="Arial" w:cs="Arial"/>
          <w:sz w:val="18"/>
          <w:szCs w:val="18"/>
          <w:lang w:val="fr-CA"/>
        </w:rPr>
        <w:t>Le Grenier musique</w:t>
      </w:r>
      <w:r w:rsidRPr="00887944">
        <w:rPr>
          <w:rFonts w:ascii="Arial" w:hAnsi="Arial" w:cs="Arial"/>
          <w:sz w:val="18"/>
          <w:szCs w:val="18"/>
          <w:lang w:val="fr-CA"/>
        </w:rPr>
        <w:t>.</w:t>
      </w:r>
    </w:p>
    <w:p w14:paraId="054DE17B" w14:textId="2CA33946" w:rsidR="00887944" w:rsidRPr="00887944" w:rsidRDefault="00887944" w:rsidP="00887944">
      <w:pPr>
        <w:pStyle w:val="NormalWeb"/>
        <w:rPr>
          <w:rFonts w:ascii="Arial" w:hAnsi="Arial" w:cs="Arial"/>
          <w:sz w:val="18"/>
          <w:szCs w:val="18"/>
          <w:lang w:val="fr-CA"/>
        </w:rPr>
      </w:pPr>
      <w:r w:rsidRPr="00887944">
        <w:rPr>
          <w:rFonts w:ascii="Arial" w:hAnsi="Arial" w:cs="Arial"/>
          <w:sz w:val="18"/>
          <w:szCs w:val="18"/>
          <w:lang w:val="fr-CA"/>
        </w:rPr>
        <w:t xml:space="preserve">Il </w:t>
      </w:r>
      <w:r>
        <w:rPr>
          <w:rFonts w:ascii="Arial" w:hAnsi="Arial" w:cs="Arial"/>
          <w:sz w:val="18"/>
          <w:szCs w:val="18"/>
          <w:lang w:val="fr-CA"/>
        </w:rPr>
        <w:t>partage</w:t>
      </w:r>
      <w:r w:rsidRPr="00887944">
        <w:rPr>
          <w:rFonts w:ascii="Arial" w:hAnsi="Arial" w:cs="Arial"/>
          <w:sz w:val="18"/>
          <w:szCs w:val="18"/>
          <w:lang w:val="fr-CA"/>
        </w:rPr>
        <w:t xml:space="preserve"> aujourd’hui </w:t>
      </w:r>
      <w:r>
        <w:rPr>
          <w:rFonts w:ascii="Arial" w:hAnsi="Arial" w:cs="Arial"/>
          <w:sz w:val="18"/>
          <w:szCs w:val="18"/>
          <w:lang w:val="fr-CA"/>
        </w:rPr>
        <w:t>l’</w:t>
      </w:r>
      <w:r w:rsidRPr="00887944">
        <w:rPr>
          <w:rFonts w:ascii="Arial" w:hAnsi="Arial" w:cs="Arial"/>
          <w:sz w:val="18"/>
          <w:szCs w:val="18"/>
          <w:lang w:val="fr-CA"/>
        </w:rPr>
        <w:t xml:space="preserve">extrait, </w:t>
      </w:r>
      <w:r w:rsidRPr="00887944">
        <w:rPr>
          <w:rStyle w:val="lev"/>
          <w:rFonts w:ascii="Arial" w:hAnsi="Arial" w:cs="Arial"/>
          <w:sz w:val="18"/>
          <w:szCs w:val="18"/>
          <w:lang w:val="fr-CA"/>
        </w:rPr>
        <w:t>« Ma cour arrière »</w:t>
      </w:r>
      <w:r w:rsidRPr="00887944">
        <w:rPr>
          <w:rFonts w:ascii="Arial" w:hAnsi="Arial" w:cs="Arial"/>
          <w:sz w:val="18"/>
          <w:szCs w:val="18"/>
          <w:lang w:val="fr-CA"/>
        </w:rPr>
        <w:t xml:space="preserve">, une douce pièce folk instrumentale accompagnée d’un vidéoclip réalisé par </w:t>
      </w:r>
      <w:r w:rsidRPr="00887944">
        <w:rPr>
          <w:rStyle w:val="lev"/>
          <w:rFonts w:ascii="Arial" w:hAnsi="Arial" w:cs="Arial"/>
          <w:sz w:val="18"/>
          <w:szCs w:val="18"/>
          <w:lang w:val="fr-CA"/>
        </w:rPr>
        <w:t>Éric Proulx</w:t>
      </w:r>
      <w:r w:rsidRPr="00887944">
        <w:rPr>
          <w:rFonts w:ascii="Arial" w:hAnsi="Arial" w:cs="Arial"/>
          <w:sz w:val="18"/>
          <w:szCs w:val="18"/>
          <w:lang w:val="fr-CA"/>
        </w:rPr>
        <w:t xml:space="preserve"> de la maison de production gaspésienne </w:t>
      </w:r>
      <w:r w:rsidRPr="00887944">
        <w:rPr>
          <w:rStyle w:val="lev"/>
          <w:rFonts w:ascii="Arial" w:hAnsi="Arial" w:cs="Arial"/>
          <w:sz w:val="18"/>
          <w:szCs w:val="18"/>
          <w:lang w:val="fr-CA"/>
        </w:rPr>
        <w:t>La Semelle Verte</w:t>
      </w:r>
      <w:r w:rsidRPr="00887944">
        <w:rPr>
          <w:rFonts w:ascii="Arial" w:hAnsi="Arial" w:cs="Arial"/>
          <w:sz w:val="18"/>
          <w:szCs w:val="18"/>
          <w:lang w:val="fr-CA"/>
        </w:rPr>
        <w:t>.</w:t>
      </w:r>
    </w:p>
    <w:p w14:paraId="17CFDC04" w14:textId="77777777" w:rsidR="00887944" w:rsidRPr="00887944" w:rsidRDefault="00887944" w:rsidP="00887944">
      <w:pPr>
        <w:pStyle w:val="NormalWeb"/>
        <w:rPr>
          <w:rFonts w:ascii="Arial" w:hAnsi="Arial" w:cs="Arial"/>
          <w:sz w:val="18"/>
          <w:szCs w:val="18"/>
          <w:lang w:val="fr-CA"/>
        </w:rPr>
      </w:pPr>
      <w:r w:rsidRPr="00887944">
        <w:rPr>
          <w:rFonts w:ascii="Arial" w:hAnsi="Arial" w:cs="Arial"/>
          <w:sz w:val="18"/>
          <w:szCs w:val="18"/>
          <w:lang w:val="fr-CA"/>
        </w:rPr>
        <w:t xml:space="preserve">« Ma cour arrière » s’ouvre sur une guitare acoustique et une mélodie au piano, auxquelles se greffent progressivement une voix féminine, une seconde guitare rythmique, puis des chœurs enveloppants. « </w:t>
      </w:r>
      <w:r w:rsidRPr="00887944">
        <w:rPr>
          <w:rFonts w:ascii="Arial" w:hAnsi="Arial" w:cs="Arial"/>
          <w:i/>
          <w:iCs/>
          <w:sz w:val="18"/>
          <w:szCs w:val="18"/>
          <w:lang w:val="fr-CA"/>
        </w:rPr>
        <w:t>J’ai composé cette pièce en quelques minutes dans mon studio maison. Elle est née d’une émotion vive. Quand je l’ai terminée, il était clair pour moi qu’elle devait ouvrir l’album. J’ai demandé à Marie-Lou Brière Berthelot d’y poser sa voix et la magie a opéré. Pour moi, la cour arrière est une métaphore de l’enfant qu’on a laissé derrière nous, mais qui ressurgit de temps à autre pour nous reconnecter à notre liberté et à notre créativité</w:t>
      </w:r>
      <w:r w:rsidRPr="00887944">
        <w:rPr>
          <w:rFonts w:ascii="Arial" w:hAnsi="Arial" w:cs="Arial"/>
          <w:sz w:val="18"/>
          <w:szCs w:val="18"/>
          <w:lang w:val="fr-CA"/>
        </w:rPr>
        <w:t xml:space="preserve"> », explique Éric Dion.</w:t>
      </w:r>
    </w:p>
    <w:p w14:paraId="34D5A9A9" w14:textId="6E81E384" w:rsidR="00887944" w:rsidRPr="00887944" w:rsidRDefault="00887944" w:rsidP="00887944">
      <w:pPr>
        <w:pStyle w:val="NormalWeb"/>
        <w:rPr>
          <w:rFonts w:ascii="Arial" w:hAnsi="Arial" w:cs="Arial"/>
          <w:sz w:val="18"/>
          <w:szCs w:val="18"/>
          <w:lang w:val="fr-CA"/>
        </w:rPr>
      </w:pPr>
      <w:r w:rsidRPr="00887944">
        <w:rPr>
          <w:rFonts w:ascii="Arial" w:hAnsi="Arial" w:cs="Arial"/>
          <w:sz w:val="18"/>
          <w:szCs w:val="18"/>
          <w:lang w:val="fr-CA"/>
        </w:rPr>
        <w:t xml:space="preserve">Co-réalisé avec </w:t>
      </w:r>
      <w:r w:rsidR="000C7624" w:rsidRPr="000C7624">
        <w:rPr>
          <w:rFonts w:ascii="Helvetica" w:hAnsi="Helvetica"/>
          <w:color w:val="000000"/>
          <w:sz w:val="18"/>
          <w:szCs w:val="18"/>
          <w:lang w:val="fr-CA"/>
        </w:rPr>
        <w:t>Martin Hogan et</w:t>
      </w:r>
      <w:r w:rsidR="000C7624">
        <w:rPr>
          <w:rFonts w:ascii="Helvetica" w:hAnsi="Helvetica"/>
          <w:color w:val="000000"/>
          <w:sz w:val="18"/>
          <w:szCs w:val="18"/>
          <w:lang w:val="fr-CA"/>
        </w:rPr>
        <w:t xml:space="preserve"> </w:t>
      </w:r>
      <w:r w:rsidRPr="00887944">
        <w:rPr>
          <w:rStyle w:val="lev"/>
          <w:rFonts w:ascii="Arial" w:hAnsi="Arial" w:cs="Arial"/>
          <w:b w:val="0"/>
          <w:bCs w:val="0"/>
          <w:sz w:val="18"/>
          <w:szCs w:val="18"/>
          <w:lang w:val="fr-CA"/>
        </w:rPr>
        <w:t>Éric Blanchard</w:t>
      </w:r>
      <w:r w:rsidRPr="00887944">
        <w:rPr>
          <w:rFonts w:ascii="Arial" w:hAnsi="Arial" w:cs="Arial"/>
          <w:sz w:val="18"/>
          <w:szCs w:val="18"/>
          <w:lang w:val="fr-CA"/>
        </w:rPr>
        <w:t xml:space="preserve"> et enregistré au </w:t>
      </w:r>
      <w:r w:rsidRPr="00887944">
        <w:rPr>
          <w:rStyle w:val="lev"/>
          <w:rFonts w:ascii="Arial" w:hAnsi="Arial" w:cs="Arial"/>
          <w:b w:val="0"/>
          <w:bCs w:val="0"/>
          <w:sz w:val="18"/>
          <w:szCs w:val="18"/>
          <w:lang w:val="fr-CA"/>
        </w:rPr>
        <w:t>Studio Hogan</w:t>
      </w:r>
      <w:r w:rsidRPr="00887944">
        <w:rPr>
          <w:rFonts w:ascii="Arial" w:hAnsi="Arial" w:cs="Arial"/>
          <w:sz w:val="18"/>
          <w:szCs w:val="18"/>
          <w:lang w:val="fr-CA"/>
        </w:rPr>
        <w:t xml:space="preserve"> de Grande-Rivière, en Gaspésie, </w:t>
      </w:r>
      <w:r w:rsidRPr="00887944">
        <w:rPr>
          <w:rStyle w:val="Accentuation"/>
          <w:rFonts w:ascii="Arial" w:hAnsi="Arial" w:cs="Arial"/>
          <w:sz w:val="18"/>
          <w:szCs w:val="18"/>
          <w:lang w:val="fr-CA"/>
        </w:rPr>
        <w:t>L’origine du vent</w:t>
      </w:r>
      <w:r w:rsidRPr="00887944">
        <w:rPr>
          <w:rFonts w:ascii="Arial" w:hAnsi="Arial" w:cs="Arial"/>
          <w:sz w:val="18"/>
          <w:szCs w:val="18"/>
          <w:lang w:val="fr-CA"/>
        </w:rPr>
        <w:t xml:space="preserve"> permet à Dion d’explorer de nouvelles textures sonores. Toujours ancrées dans une esthétique folk et Americana, ses chansons — nourries d’influences allant de </w:t>
      </w:r>
      <w:r w:rsidRPr="00887944">
        <w:rPr>
          <w:rStyle w:val="lev"/>
          <w:rFonts w:ascii="Arial" w:hAnsi="Arial" w:cs="Arial"/>
          <w:b w:val="0"/>
          <w:bCs w:val="0"/>
          <w:sz w:val="18"/>
          <w:szCs w:val="18"/>
          <w:lang w:val="fr-CA"/>
        </w:rPr>
        <w:t>Tom Petty</w:t>
      </w:r>
      <w:r w:rsidRPr="00887944">
        <w:rPr>
          <w:rFonts w:ascii="Arial" w:hAnsi="Arial" w:cs="Arial"/>
          <w:b/>
          <w:bCs/>
          <w:sz w:val="18"/>
          <w:szCs w:val="18"/>
          <w:lang w:val="fr-CA"/>
        </w:rPr>
        <w:t xml:space="preserve"> et </w:t>
      </w:r>
      <w:proofErr w:type="spellStart"/>
      <w:r w:rsidRPr="00887944">
        <w:rPr>
          <w:rStyle w:val="lev"/>
          <w:rFonts w:ascii="Arial" w:hAnsi="Arial" w:cs="Arial"/>
          <w:b w:val="0"/>
          <w:bCs w:val="0"/>
          <w:sz w:val="18"/>
          <w:szCs w:val="18"/>
          <w:lang w:val="fr-CA"/>
        </w:rPr>
        <w:t>Wilco</w:t>
      </w:r>
      <w:proofErr w:type="spellEnd"/>
      <w:r w:rsidRPr="00887944">
        <w:rPr>
          <w:rFonts w:ascii="Arial" w:hAnsi="Arial" w:cs="Arial"/>
          <w:b/>
          <w:bCs/>
          <w:sz w:val="18"/>
          <w:szCs w:val="18"/>
          <w:lang w:val="fr-CA"/>
        </w:rPr>
        <w:t xml:space="preserve"> à </w:t>
      </w:r>
      <w:r w:rsidRPr="00887944">
        <w:rPr>
          <w:rStyle w:val="lev"/>
          <w:rFonts w:ascii="Arial" w:hAnsi="Arial" w:cs="Arial"/>
          <w:b w:val="0"/>
          <w:bCs w:val="0"/>
          <w:sz w:val="18"/>
          <w:szCs w:val="18"/>
          <w:lang w:val="fr-CA"/>
        </w:rPr>
        <w:t>Vincent Vallières</w:t>
      </w:r>
      <w:r w:rsidRPr="00887944">
        <w:rPr>
          <w:rFonts w:ascii="Arial" w:hAnsi="Arial" w:cs="Arial"/>
          <w:b/>
          <w:bCs/>
          <w:sz w:val="18"/>
          <w:szCs w:val="18"/>
          <w:lang w:val="fr-CA"/>
        </w:rPr>
        <w:t xml:space="preserve"> et </w:t>
      </w:r>
      <w:r w:rsidRPr="00887944">
        <w:rPr>
          <w:rStyle w:val="lev"/>
          <w:rFonts w:ascii="Arial" w:hAnsi="Arial" w:cs="Arial"/>
          <w:b w:val="0"/>
          <w:bCs w:val="0"/>
          <w:sz w:val="18"/>
          <w:szCs w:val="18"/>
          <w:lang w:val="fr-CA"/>
        </w:rPr>
        <w:t>Patrice Michaud</w:t>
      </w:r>
      <w:r w:rsidRPr="00887944">
        <w:rPr>
          <w:rFonts w:ascii="Arial" w:hAnsi="Arial" w:cs="Arial"/>
          <w:sz w:val="18"/>
          <w:szCs w:val="18"/>
          <w:lang w:val="fr-CA"/>
        </w:rPr>
        <w:t xml:space="preserve"> — s’ouvrent ici à des accents plus pop grâce à l’ajout de pianos, de synthétiseurs et de chœurs.</w:t>
      </w:r>
      <w:r>
        <w:rPr>
          <w:rFonts w:ascii="Arial" w:hAnsi="Arial" w:cs="Arial"/>
          <w:sz w:val="18"/>
          <w:szCs w:val="18"/>
          <w:lang w:val="fr-CA"/>
        </w:rPr>
        <w:t xml:space="preserve"> </w:t>
      </w:r>
      <w:r w:rsidRPr="00887944">
        <w:rPr>
          <w:rFonts w:ascii="Arial" w:hAnsi="Arial" w:cs="Arial"/>
          <w:sz w:val="18"/>
          <w:szCs w:val="18"/>
          <w:lang w:val="fr-CA"/>
        </w:rPr>
        <w:t>Les chansons de l’album prennent racine dans son village natal et dans divers lieux marquants de la Gaspésie. Dion y aborde avec sincérité le temps qui passe, l’amour, les ruptures, l’amitié et la parentalité.</w:t>
      </w:r>
    </w:p>
    <w:p w14:paraId="03DA76E4" w14:textId="77777777" w:rsidR="00887944" w:rsidRPr="00887944" w:rsidRDefault="00887944" w:rsidP="00887944">
      <w:pPr>
        <w:pStyle w:val="NormalWeb"/>
        <w:rPr>
          <w:rFonts w:ascii="Arial" w:hAnsi="Arial" w:cs="Arial"/>
          <w:sz w:val="18"/>
          <w:szCs w:val="18"/>
          <w:lang w:val="fr-CA"/>
        </w:rPr>
      </w:pPr>
      <w:r w:rsidRPr="00887944">
        <w:rPr>
          <w:rFonts w:ascii="Arial" w:hAnsi="Arial" w:cs="Arial"/>
          <w:sz w:val="18"/>
          <w:szCs w:val="18"/>
          <w:lang w:val="fr-CA"/>
        </w:rPr>
        <w:t xml:space="preserve">Vétéran de la scène musicale canadienne, Éric Dion affiche un parcours solide. En 2014, après la parution d’un premier EP, le duo </w:t>
      </w:r>
      <w:r w:rsidRPr="00887944">
        <w:rPr>
          <w:rStyle w:val="lev"/>
          <w:rFonts w:ascii="Arial" w:hAnsi="Arial" w:cs="Arial"/>
          <w:sz w:val="18"/>
          <w:szCs w:val="18"/>
          <w:lang w:val="fr-CA"/>
        </w:rPr>
        <w:t>Dans l’Shed</w:t>
      </w:r>
      <w:r w:rsidRPr="00887944">
        <w:rPr>
          <w:rFonts w:ascii="Arial" w:hAnsi="Arial" w:cs="Arial"/>
          <w:sz w:val="18"/>
          <w:szCs w:val="18"/>
          <w:lang w:val="fr-CA"/>
        </w:rPr>
        <w:t xml:space="preserve"> est sélectionné au </w:t>
      </w:r>
      <w:r w:rsidRPr="00887944">
        <w:rPr>
          <w:rStyle w:val="lev"/>
          <w:rFonts w:ascii="Arial" w:hAnsi="Arial" w:cs="Arial"/>
          <w:sz w:val="18"/>
          <w:szCs w:val="18"/>
          <w:lang w:val="fr-CA"/>
        </w:rPr>
        <w:t>Festival en chanson de Petite-Vallée</w:t>
      </w:r>
      <w:r w:rsidRPr="00887944">
        <w:rPr>
          <w:rFonts w:ascii="Arial" w:hAnsi="Arial" w:cs="Arial"/>
          <w:sz w:val="18"/>
          <w:szCs w:val="18"/>
          <w:lang w:val="fr-CA"/>
        </w:rPr>
        <w:t xml:space="preserve">, où il remporte le </w:t>
      </w:r>
      <w:r w:rsidRPr="00887944">
        <w:rPr>
          <w:rStyle w:val="lev"/>
          <w:rFonts w:ascii="Arial" w:hAnsi="Arial" w:cs="Arial"/>
          <w:sz w:val="18"/>
          <w:szCs w:val="18"/>
          <w:lang w:val="fr-CA"/>
        </w:rPr>
        <w:t>prix de la chanson primée SOCAN</w:t>
      </w:r>
      <w:r w:rsidRPr="00887944">
        <w:rPr>
          <w:rFonts w:ascii="Arial" w:hAnsi="Arial" w:cs="Arial"/>
          <w:sz w:val="18"/>
          <w:szCs w:val="18"/>
          <w:lang w:val="fr-CA"/>
        </w:rPr>
        <w:t xml:space="preserve"> pour </w:t>
      </w:r>
      <w:r w:rsidRPr="00887944">
        <w:rPr>
          <w:rStyle w:val="Accentuation"/>
          <w:rFonts w:ascii="Arial" w:hAnsi="Arial" w:cs="Arial"/>
          <w:sz w:val="18"/>
          <w:szCs w:val="18"/>
          <w:lang w:val="fr-CA"/>
        </w:rPr>
        <w:t>Dans l’bois</w:t>
      </w:r>
      <w:r w:rsidRPr="00887944">
        <w:rPr>
          <w:rFonts w:ascii="Arial" w:hAnsi="Arial" w:cs="Arial"/>
          <w:sz w:val="18"/>
          <w:szCs w:val="18"/>
          <w:lang w:val="fr-CA"/>
        </w:rPr>
        <w:t xml:space="preserve">. Le duo signe ensuite avec l’agence et label </w:t>
      </w:r>
      <w:r w:rsidRPr="00482A91">
        <w:rPr>
          <w:rStyle w:val="lev"/>
          <w:rFonts w:ascii="Arial" w:hAnsi="Arial" w:cs="Arial"/>
          <w:b w:val="0"/>
          <w:bCs w:val="0"/>
          <w:sz w:val="18"/>
          <w:szCs w:val="18"/>
          <w:lang w:val="fr-CA"/>
        </w:rPr>
        <w:t>Le Grenier musique</w:t>
      </w:r>
      <w:r w:rsidRPr="00887944">
        <w:rPr>
          <w:rFonts w:ascii="Arial" w:hAnsi="Arial" w:cs="Arial"/>
          <w:sz w:val="18"/>
          <w:szCs w:val="18"/>
          <w:lang w:val="fr-CA"/>
        </w:rPr>
        <w:t xml:space="preserve"> (Moncton), avec qui il fera paraître quatre albums et deux EP. Depuis, Dans l’Shed a donné plus de 200 spectacles au Québec, ailleurs au Canada, ainsi qu’en France, en Belgique, en Suisse et en Louisiane. En 2017, leurs tournées dans la francophonie canadienne leur valent </w:t>
      </w:r>
      <w:r w:rsidRPr="00482A91">
        <w:rPr>
          <w:rFonts w:ascii="Arial" w:hAnsi="Arial" w:cs="Arial"/>
          <w:b/>
          <w:bCs/>
          <w:sz w:val="18"/>
          <w:szCs w:val="18"/>
          <w:lang w:val="fr-CA"/>
        </w:rPr>
        <w:t xml:space="preserve">le </w:t>
      </w:r>
      <w:r w:rsidRPr="00482A91">
        <w:rPr>
          <w:rStyle w:val="lev"/>
          <w:rFonts w:ascii="Arial" w:hAnsi="Arial" w:cs="Arial"/>
          <w:b w:val="0"/>
          <w:bCs w:val="0"/>
          <w:sz w:val="18"/>
          <w:szCs w:val="18"/>
          <w:lang w:val="fr-CA"/>
        </w:rPr>
        <w:t>trophée Export Québec</w:t>
      </w:r>
      <w:r w:rsidRPr="00887944">
        <w:rPr>
          <w:rFonts w:ascii="Arial" w:hAnsi="Arial" w:cs="Arial"/>
          <w:sz w:val="18"/>
          <w:szCs w:val="18"/>
          <w:lang w:val="fr-CA"/>
        </w:rPr>
        <w:t xml:space="preserve"> au Gala des </w:t>
      </w:r>
      <w:r w:rsidRPr="00482A91">
        <w:rPr>
          <w:rStyle w:val="lev"/>
          <w:rFonts w:ascii="Arial" w:hAnsi="Arial" w:cs="Arial"/>
          <w:b w:val="0"/>
          <w:bCs w:val="0"/>
          <w:sz w:val="18"/>
          <w:szCs w:val="18"/>
          <w:lang w:val="fr-CA"/>
        </w:rPr>
        <w:t>prix Trille Or</w:t>
      </w:r>
      <w:r w:rsidRPr="00482A91">
        <w:rPr>
          <w:rFonts w:ascii="Arial" w:hAnsi="Arial" w:cs="Arial"/>
          <w:b/>
          <w:bCs/>
          <w:sz w:val="18"/>
          <w:szCs w:val="18"/>
          <w:lang w:val="fr-CA"/>
        </w:rPr>
        <w:t>.</w:t>
      </w:r>
    </w:p>
    <w:p w14:paraId="6F0FA8AC" w14:textId="77777777" w:rsidR="00887944" w:rsidRPr="00887944" w:rsidRDefault="00887944" w:rsidP="00887944">
      <w:pPr>
        <w:pStyle w:val="NormalWeb"/>
        <w:rPr>
          <w:rFonts w:ascii="Arial" w:hAnsi="Arial" w:cs="Arial"/>
          <w:sz w:val="18"/>
          <w:szCs w:val="18"/>
          <w:lang w:val="fr-CA"/>
        </w:rPr>
      </w:pPr>
      <w:r w:rsidRPr="00887944">
        <w:rPr>
          <w:rFonts w:ascii="Arial" w:hAnsi="Arial" w:cs="Arial"/>
          <w:sz w:val="18"/>
          <w:szCs w:val="18"/>
          <w:lang w:val="fr-CA"/>
        </w:rPr>
        <w:t xml:space="preserve">En 2018, Éric Dion reçoit le </w:t>
      </w:r>
      <w:r w:rsidRPr="00887944">
        <w:rPr>
          <w:rStyle w:val="lev"/>
          <w:rFonts w:ascii="Arial" w:hAnsi="Arial" w:cs="Arial"/>
          <w:sz w:val="18"/>
          <w:szCs w:val="18"/>
          <w:lang w:val="fr-CA"/>
        </w:rPr>
        <w:t>Prix du Conseil des arts et des lettres du Québec – Œuvre de l’année en Gaspésie</w:t>
      </w:r>
      <w:r w:rsidRPr="00887944">
        <w:rPr>
          <w:rFonts w:ascii="Arial" w:hAnsi="Arial" w:cs="Arial"/>
          <w:sz w:val="18"/>
          <w:szCs w:val="18"/>
          <w:lang w:val="fr-CA"/>
        </w:rPr>
        <w:t xml:space="preserve"> pour l’album </w:t>
      </w:r>
      <w:proofErr w:type="spellStart"/>
      <w:r w:rsidRPr="00887944">
        <w:rPr>
          <w:rStyle w:val="Accentuation"/>
          <w:rFonts w:ascii="Arial" w:hAnsi="Arial" w:cs="Arial"/>
          <w:sz w:val="18"/>
          <w:szCs w:val="18"/>
          <w:lang w:val="fr-CA"/>
        </w:rPr>
        <w:t>Gaspericana</w:t>
      </w:r>
      <w:proofErr w:type="spellEnd"/>
      <w:r w:rsidRPr="00887944">
        <w:rPr>
          <w:rFonts w:ascii="Arial" w:hAnsi="Arial" w:cs="Arial"/>
          <w:sz w:val="18"/>
          <w:szCs w:val="18"/>
          <w:lang w:val="fr-CA"/>
        </w:rPr>
        <w:t xml:space="preserve">, le jury soulignant « la grande qualité musicale ainsi que la sensibilité » de ses chansons. Plus récemment, en 2024, Dans l’Shed est nommé dans la catégorie </w:t>
      </w:r>
      <w:r w:rsidRPr="00887944">
        <w:rPr>
          <w:rStyle w:val="lev"/>
          <w:rFonts w:ascii="Arial" w:hAnsi="Arial" w:cs="Arial"/>
          <w:sz w:val="18"/>
          <w:szCs w:val="18"/>
          <w:lang w:val="fr-CA"/>
        </w:rPr>
        <w:t xml:space="preserve">French </w:t>
      </w:r>
      <w:proofErr w:type="spellStart"/>
      <w:r w:rsidRPr="00887944">
        <w:rPr>
          <w:rStyle w:val="lev"/>
          <w:rFonts w:ascii="Arial" w:hAnsi="Arial" w:cs="Arial"/>
          <w:sz w:val="18"/>
          <w:szCs w:val="18"/>
          <w:lang w:val="fr-CA"/>
        </w:rPr>
        <w:t>songwriter</w:t>
      </w:r>
      <w:proofErr w:type="spellEnd"/>
      <w:r w:rsidRPr="00887944">
        <w:rPr>
          <w:rStyle w:val="lev"/>
          <w:rFonts w:ascii="Arial" w:hAnsi="Arial" w:cs="Arial"/>
          <w:sz w:val="18"/>
          <w:szCs w:val="18"/>
          <w:lang w:val="fr-CA"/>
        </w:rPr>
        <w:t xml:space="preserve">(s) of the </w:t>
      </w:r>
      <w:proofErr w:type="spellStart"/>
      <w:r w:rsidRPr="00887944">
        <w:rPr>
          <w:rStyle w:val="lev"/>
          <w:rFonts w:ascii="Arial" w:hAnsi="Arial" w:cs="Arial"/>
          <w:sz w:val="18"/>
          <w:szCs w:val="18"/>
          <w:lang w:val="fr-CA"/>
        </w:rPr>
        <w:t>Year</w:t>
      </w:r>
      <w:proofErr w:type="spellEnd"/>
      <w:r w:rsidRPr="00887944">
        <w:rPr>
          <w:rFonts w:ascii="Arial" w:hAnsi="Arial" w:cs="Arial"/>
          <w:sz w:val="18"/>
          <w:szCs w:val="18"/>
          <w:lang w:val="fr-CA"/>
        </w:rPr>
        <w:t xml:space="preserve"> aux </w:t>
      </w:r>
      <w:r w:rsidRPr="00887944">
        <w:rPr>
          <w:rStyle w:val="lev"/>
          <w:rFonts w:ascii="Arial" w:hAnsi="Arial" w:cs="Arial"/>
          <w:sz w:val="18"/>
          <w:szCs w:val="18"/>
          <w:lang w:val="fr-CA"/>
        </w:rPr>
        <w:t>Prix de la musique folk canadienne</w:t>
      </w:r>
      <w:r w:rsidRPr="00887944">
        <w:rPr>
          <w:rFonts w:ascii="Arial" w:hAnsi="Arial" w:cs="Arial"/>
          <w:sz w:val="18"/>
          <w:szCs w:val="18"/>
          <w:lang w:val="fr-CA"/>
        </w:rPr>
        <w:t xml:space="preserve"> pour </w:t>
      </w:r>
      <w:r w:rsidRPr="00887944">
        <w:rPr>
          <w:rStyle w:val="Accentuation"/>
          <w:rFonts w:ascii="Arial" w:hAnsi="Arial" w:cs="Arial"/>
          <w:sz w:val="18"/>
          <w:szCs w:val="18"/>
          <w:lang w:val="fr-CA"/>
        </w:rPr>
        <w:t>La nouvelle saison</w:t>
      </w:r>
      <w:r w:rsidRPr="00887944">
        <w:rPr>
          <w:rFonts w:ascii="Arial" w:hAnsi="Arial" w:cs="Arial"/>
          <w:sz w:val="18"/>
          <w:szCs w:val="18"/>
          <w:lang w:val="fr-CA"/>
        </w:rPr>
        <w:t>, tout en célébrant les 10 ans du Shed à Léon devant une salle comble au Festival en chanson de Petite-Vallée.</w:t>
      </w:r>
    </w:p>
    <w:p w14:paraId="46C6AFE4" w14:textId="77777777" w:rsidR="00887944" w:rsidRPr="00887944" w:rsidRDefault="00887944" w:rsidP="00887944">
      <w:pPr>
        <w:pStyle w:val="NormalWeb"/>
        <w:rPr>
          <w:rFonts w:ascii="Arial" w:hAnsi="Arial" w:cs="Arial"/>
          <w:sz w:val="18"/>
          <w:szCs w:val="18"/>
          <w:lang w:val="fr-CA"/>
        </w:rPr>
      </w:pPr>
      <w:r w:rsidRPr="00887944">
        <w:rPr>
          <w:rFonts w:ascii="Arial" w:hAnsi="Arial" w:cs="Arial"/>
          <w:sz w:val="18"/>
          <w:szCs w:val="18"/>
          <w:lang w:val="fr-CA"/>
        </w:rPr>
        <w:t xml:space="preserve">Parallèlement à son travail d’artiste, Éric Dion agit comme réalisateur. En plus de co-réaliser, avec </w:t>
      </w:r>
      <w:r w:rsidRPr="00887944">
        <w:rPr>
          <w:rStyle w:val="lev"/>
          <w:rFonts w:ascii="Arial" w:hAnsi="Arial" w:cs="Arial"/>
          <w:sz w:val="18"/>
          <w:szCs w:val="18"/>
          <w:lang w:val="fr-CA"/>
        </w:rPr>
        <w:t>André Lavergne</w:t>
      </w:r>
      <w:r w:rsidRPr="00887944">
        <w:rPr>
          <w:rFonts w:ascii="Arial" w:hAnsi="Arial" w:cs="Arial"/>
          <w:sz w:val="18"/>
          <w:szCs w:val="18"/>
          <w:lang w:val="fr-CA"/>
        </w:rPr>
        <w:t xml:space="preserve">, l’ensemble des projets de Dans l’Shed, il a réalisé des albums pour </w:t>
      </w:r>
      <w:r w:rsidRPr="00887944">
        <w:rPr>
          <w:rStyle w:val="lev"/>
          <w:rFonts w:ascii="Arial" w:hAnsi="Arial" w:cs="Arial"/>
          <w:sz w:val="18"/>
          <w:szCs w:val="18"/>
          <w:lang w:val="fr-CA"/>
        </w:rPr>
        <w:t>Émilie Landry</w:t>
      </w:r>
      <w:r w:rsidRPr="00887944">
        <w:rPr>
          <w:rFonts w:ascii="Arial" w:hAnsi="Arial" w:cs="Arial"/>
          <w:sz w:val="18"/>
          <w:szCs w:val="18"/>
          <w:lang w:val="fr-CA"/>
        </w:rPr>
        <w:t xml:space="preserve">, </w:t>
      </w:r>
      <w:r w:rsidRPr="00887944">
        <w:rPr>
          <w:rStyle w:val="lev"/>
          <w:rFonts w:ascii="Arial" w:hAnsi="Arial" w:cs="Arial"/>
          <w:sz w:val="18"/>
          <w:szCs w:val="18"/>
          <w:lang w:val="fr-CA"/>
        </w:rPr>
        <w:t>Rick et les bons moments</w:t>
      </w:r>
      <w:r w:rsidRPr="00887944">
        <w:rPr>
          <w:rFonts w:ascii="Arial" w:hAnsi="Arial" w:cs="Arial"/>
          <w:sz w:val="18"/>
          <w:szCs w:val="18"/>
          <w:lang w:val="fr-CA"/>
        </w:rPr>
        <w:t xml:space="preserve"> et </w:t>
      </w:r>
      <w:r w:rsidRPr="00887944">
        <w:rPr>
          <w:rStyle w:val="lev"/>
          <w:rFonts w:ascii="Arial" w:hAnsi="Arial" w:cs="Arial"/>
          <w:sz w:val="18"/>
          <w:szCs w:val="18"/>
          <w:lang w:val="fr-CA"/>
        </w:rPr>
        <w:t>Jacques Surette</w:t>
      </w:r>
      <w:r w:rsidRPr="00887944">
        <w:rPr>
          <w:rFonts w:ascii="Arial" w:hAnsi="Arial" w:cs="Arial"/>
          <w:sz w:val="18"/>
          <w:szCs w:val="18"/>
          <w:lang w:val="fr-CA"/>
        </w:rPr>
        <w:t>.</w:t>
      </w:r>
    </w:p>
    <w:p w14:paraId="53D19B6F" w14:textId="77777777" w:rsidR="00E91131" w:rsidRPr="00887944" w:rsidRDefault="00E91131" w:rsidP="00E91131">
      <w:pPr>
        <w:pStyle w:val="NormalWeb"/>
        <w:spacing w:before="0" w:beforeAutospacing="0" w:after="0" w:afterAutospacing="0"/>
        <w:rPr>
          <w:rFonts w:ascii="Arial" w:hAnsi="Arial" w:cs="Arial"/>
          <w:color w:val="000000"/>
          <w:sz w:val="18"/>
          <w:szCs w:val="18"/>
          <w:lang w:val="fr-CA"/>
        </w:rPr>
      </w:pPr>
      <w:r w:rsidRPr="00887944">
        <w:rPr>
          <w:rFonts w:ascii="Arial" w:hAnsi="Arial" w:cs="Arial"/>
          <w:b/>
          <w:bCs/>
          <w:color w:val="000000"/>
          <w:sz w:val="18"/>
          <w:szCs w:val="18"/>
          <w:lang w:val="fr-CA"/>
        </w:rPr>
        <w:t>Crédits de l’album</w:t>
      </w:r>
    </w:p>
    <w:p w14:paraId="2B44E3F7" w14:textId="1DB1A855" w:rsidR="00E91131" w:rsidRPr="00887944" w:rsidRDefault="00E91131" w:rsidP="00E91131">
      <w:pPr>
        <w:pStyle w:val="NormalWeb"/>
        <w:spacing w:before="0" w:beforeAutospacing="0" w:after="0" w:afterAutospacing="0"/>
        <w:rPr>
          <w:rFonts w:ascii="Arial" w:hAnsi="Arial" w:cs="Arial"/>
          <w:color w:val="000000"/>
          <w:sz w:val="18"/>
          <w:szCs w:val="18"/>
          <w:lang w:val="fr-CA"/>
        </w:rPr>
      </w:pPr>
      <w:r w:rsidRPr="00887944">
        <w:rPr>
          <w:rFonts w:ascii="Arial" w:hAnsi="Arial" w:cs="Arial"/>
          <w:color w:val="000000"/>
          <w:sz w:val="18"/>
          <w:szCs w:val="18"/>
          <w:lang w:val="fr-CA"/>
        </w:rPr>
        <w:t>Auteur</w:t>
      </w:r>
      <w:r w:rsidR="005D6CA7" w:rsidRPr="00887944">
        <w:rPr>
          <w:rFonts w:ascii="Arial" w:hAnsi="Arial" w:cs="Arial"/>
          <w:color w:val="000000"/>
          <w:sz w:val="18"/>
          <w:szCs w:val="18"/>
          <w:lang w:val="fr-CA"/>
        </w:rPr>
        <w:t>-compositeur</w:t>
      </w:r>
      <w:r w:rsidRPr="00887944">
        <w:rPr>
          <w:rFonts w:ascii="Arial" w:hAnsi="Arial" w:cs="Arial"/>
          <w:color w:val="000000"/>
          <w:sz w:val="18"/>
          <w:szCs w:val="18"/>
          <w:lang w:val="fr-CA"/>
        </w:rPr>
        <w:t>: Éric Dion</w:t>
      </w:r>
    </w:p>
    <w:p w14:paraId="1436FCAA" w14:textId="77777777" w:rsidR="00E91131" w:rsidRPr="00887944" w:rsidRDefault="00E91131" w:rsidP="00E91131">
      <w:pPr>
        <w:pStyle w:val="NormalWeb"/>
        <w:spacing w:before="0" w:beforeAutospacing="0" w:after="0" w:afterAutospacing="0"/>
        <w:rPr>
          <w:rFonts w:ascii="Arial" w:hAnsi="Arial" w:cs="Arial"/>
          <w:color w:val="000000"/>
          <w:sz w:val="18"/>
          <w:szCs w:val="18"/>
          <w:lang w:val="fr-CA"/>
        </w:rPr>
      </w:pPr>
      <w:r w:rsidRPr="00887944">
        <w:rPr>
          <w:rFonts w:ascii="Arial" w:hAnsi="Arial" w:cs="Arial"/>
          <w:color w:val="000000"/>
          <w:sz w:val="18"/>
          <w:szCs w:val="18"/>
          <w:lang w:val="fr-CA"/>
        </w:rPr>
        <w:t>Réalisateurs : Éric Dion, Éric Blanchard et Martin Hogan</w:t>
      </w:r>
    </w:p>
    <w:p w14:paraId="1C87B68A" w14:textId="77777777" w:rsidR="00E91131" w:rsidRPr="00887944" w:rsidRDefault="00E91131" w:rsidP="00E91131">
      <w:pPr>
        <w:pStyle w:val="NormalWeb"/>
        <w:spacing w:before="0" w:beforeAutospacing="0" w:after="0" w:afterAutospacing="0"/>
        <w:rPr>
          <w:rFonts w:ascii="Arial" w:hAnsi="Arial" w:cs="Arial"/>
          <w:color w:val="000000"/>
          <w:sz w:val="18"/>
          <w:szCs w:val="18"/>
          <w:lang w:val="fr-CA"/>
        </w:rPr>
      </w:pPr>
      <w:r w:rsidRPr="00887944">
        <w:rPr>
          <w:rFonts w:ascii="Arial" w:hAnsi="Arial" w:cs="Arial"/>
          <w:color w:val="000000"/>
          <w:sz w:val="18"/>
          <w:szCs w:val="18"/>
          <w:lang w:val="fr-CA"/>
        </w:rPr>
        <w:t>Prises de son : Martin Hogan et Éric Dion</w:t>
      </w:r>
    </w:p>
    <w:p w14:paraId="1D728920" w14:textId="77777777" w:rsidR="00E91131" w:rsidRPr="00887944" w:rsidRDefault="00E91131" w:rsidP="00E91131">
      <w:pPr>
        <w:pStyle w:val="NormalWeb"/>
        <w:spacing w:before="0" w:beforeAutospacing="0" w:after="0" w:afterAutospacing="0"/>
        <w:rPr>
          <w:rFonts w:ascii="Arial" w:hAnsi="Arial" w:cs="Arial"/>
          <w:color w:val="000000"/>
          <w:sz w:val="18"/>
          <w:szCs w:val="18"/>
          <w:lang w:val="fr-CA"/>
        </w:rPr>
      </w:pPr>
      <w:r w:rsidRPr="00887944">
        <w:rPr>
          <w:rFonts w:ascii="Arial" w:hAnsi="Arial" w:cs="Arial"/>
          <w:color w:val="000000"/>
          <w:sz w:val="18"/>
          <w:szCs w:val="18"/>
          <w:lang w:val="fr-CA"/>
        </w:rPr>
        <w:t xml:space="preserve">Mixage et </w:t>
      </w:r>
      <w:proofErr w:type="spellStart"/>
      <w:r w:rsidRPr="00887944">
        <w:rPr>
          <w:rFonts w:ascii="Arial" w:hAnsi="Arial" w:cs="Arial"/>
          <w:color w:val="000000"/>
          <w:sz w:val="18"/>
          <w:szCs w:val="18"/>
          <w:lang w:val="fr-CA"/>
        </w:rPr>
        <w:t>mastering</w:t>
      </w:r>
      <w:proofErr w:type="spellEnd"/>
      <w:r w:rsidRPr="00887944">
        <w:rPr>
          <w:rFonts w:ascii="Arial" w:hAnsi="Arial" w:cs="Arial"/>
          <w:color w:val="000000"/>
          <w:sz w:val="18"/>
          <w:szCs w:val="18"/>
          <w:lang w:val="fr-CA"/>
        </w:rPr>
        <w:t xml:space="preserve"> : Martin Hogan</w:t>
      </w:r>
    </w:p>
    <w:p w14:paraId="4E0364EB" w14:textId="77777777" w:rsidR="00E91131" w:rsidRPr="00887944" w:rsidRDefault="00E91131" w:rsidP="00E91131">
      <w:pPr>
        <w:pStyle w:val="NormalWeb"/>
        <w:spacing w:before="0" w:beforeAutospacing="0" w:after="0" w:afterAutospacing="0"/>
        <w:rPr>
          <w:rFonts w:ascii="Arial" w:hAnsi="Arial" w:cs="Arial"/>
          <w:color w:val="000000"/>
          <w:sz w:val="18"/>
          <w:szCs w:val="18"/>
          <w:lang w:val="fr-CA"/>
        </w:rPr>
      </w:pPr>
      <w:r w:rsidRPr="00887944">
        <w:rPr>
          <w:rFonts w:ascii="Arial" w:hAnsi="Arial" w:cs="Arial"/>
          <w:color w:val="000000"/>
          <w:sz w:val="18"/>
          <w:szCs w:val="18"/>
          <w:lang w:val="fr-CA"/>
        </w:rPr>
        <w:t>Enregistrement : Studio Hogan (Grande Rivière) et Studio Berry (New Richmond)</w:t>
      </w:r>
    </w:p>
    <w:p w14:paraId="7D8B6365" w14:textId="77777777" w:rsidR="00E91131" w:rsidRPr="00887944" w:rsidRDefault="00E91131" w:rsidP="00E91131">
      <w:pPr>
        <w:pStyle w:val="NormalWeb"/>
        <w:spacing w:before="0" w:beforeAutospacing="0" w:after="0" w:afterAutospacing="0"/>
        <w:rPr>
          <w:rFonts w:ascii="Arial" w:hAnsi="Arial" w:cs="Arial"/>
          <w:color w:val="000000"/>
          <w:sz w:val="18"/>
          <w:szCs w:val="18"/>
          <w:lang w:val="fr-CA"/>
        </w:rPr>
      </w:pPr>
      <w:r w:rsidRPr="00887944">
        <w:rPr>
          <w:rFonts w:ascii="Arial" w:hAnsi="Arial" w:cs="Arial"/>
          <w:color w:val="000000"/>
          <w:sz w:val="18"/>
          <w:szCs w:val="18"/>
          <w:lang w:val="fr-CA"/>
        </w:rPr>
        <w:t>Pochette : Élisa Arsenault</w:t>
      </w:r>
    </w:p>
    <w:p w14:paraId="677118FE" w14:textId="77777777" w:rsidR="00E91131" w:rsidRPr="00887944" w:rsidRDefault="00E91131" w:rsidP="00E91131">
      <w:pPr>
        <w:pStyle w:val="NormalWeb"/>
        <w:spacing w:before="0" w:beforeAutospacing="0" w:after="0" w:afterAutospacing="0"/>
        <w:rPr>
          <w:rFonts w:ascii="Arial" w:hAnsi="Arial" w:cs="Arial"/>
          <w:color w:val="000000"/>
          <w:sz w:val="18"/>
          <w:szCs w:val="18"/>
          <w:lang w:val="fr-CA"/>
        </w:rPr>
      </w:pPr>
      <w:r w:rsidRPr="00887944">
        <w:rPr>
          <w:rFonts w:ascii="Arial" w:hAnsi="Arial" w:cs="Arial"/>
          <w:color w:val="000000"/>
          <w:sz w:val="18"/>
          <w:szCs w:val="18"/>
          <w:lang w:val="fr-CA"/>
        </w:rPr>
        <w:t>Graphisme : Guy Julien</w:t>
      </w:r>
    </w:p>
    <w:p w14:paraId="78D8B97D" w14:textId="77777777" w:rsidR="00E91131" w:rsidRPr="00887944" w:rsidRDefault="00E91131" w:rsidP="00E91131">
      <w:pPr>
        <w:pStyle w:val="NormalWeb"/>
        <w:spacing w:before="0" w:beforeAutospacing="0" w:after="0" w:afterAutospacing="0"/>
        <w:rPr>
          <w:rFonts w:ascii="Arial" w:hAnsi="Arial" w:cs="Arial"/>
          <w:color w:val="000000"/>
          <w:sz w:val="18"/>
          <w:szCs w:val="18"/>
          <w:lang w:val="en-US"/>
        </w:rPr>
      </w:pPr>
      <w:proofErr w:type="gramStart"/>
      <w:r w:rsidRPr="00887944">
        <w:rPr>
          <w:rFonts w:ascii="Arial" w:hAnsi="Arial" w:cs="Arial"/>
          <w:color w:val="000000"/>
          <w:sz w:val="18"/>
          <w:szCs w:val="18"/>
          <w:lang w:val="en-US"/>
        </w:rPr>
        <w:t>Photos :</w:t>
      </w:r>
      <w:proofErr w:type="gramEnd"/>
      <w:r w:rsidRPr="00887944">
        <w:rPr>
          <w:rFonts w:ascii="Arial" w:hAnsi="Arial" w:cs="Arial"/>
          <w:color w:val="000000"/>
          <w:sz w:val="18"/>
          <w:szCs w:val="18"/>
          <w:lang w:val="en-US"/>
        </w:rPr>
        <w:t xml:space="preserve"> Shannon Day (S.D. Captures)</w:t>
      </w:r>
    </w:p>
    <w:p w14:paraId="424B8748" w14:textId="78239D44" w:rsidR="00352E83" w:rsidRPr="00887944" w:rsidRDefault="007D4557" w:rsidP="00887944">
      <w:pPr>
        <w:pStyle w:val="NormalWeb"/>
        <w:spacing w:before="0" w:beforeAutospacing="0" w:after="0" w:afterAutospacing="0"/>
        <w:rPr>
          <w:rFonts w:ascii="Arial" w:hAnsi="Arial" w:cs="Arial"/>
          <w:color w:val="000000"/>
          <w:sz w:val="18"/>
          <w:szCs w:val="18"/>
          <w:lang w:val="fr-CA"/>
        </w:rPr>
      </w:pPr>
      <w:r w:rsidRPr="00887944">
        <w:rPr>
          <w:rFonts w:ascii="Arial" w:hAnsi="Arial" w:cs="Arial"/>
          <w:color w:val="000000"/>
          <w:sz w:val="18"/>
          <w:szCs w:val="18"/>
          <w:lang w:val="fr-CA"/>
        </w:rPr>
        <w:t>Source</w:t>
      </w:r>
      <w:r w:rsidR="00047E14" w:rsidRPr="00887944">
        <w:rPr>
          <w:rFonts w:ascii="Arial" w:hAnsi="Arial" w:cs="Arial"/>
          <w:color w:val="000000"/>
          <w:sz w:val="18"/>
          <w:szCs w:val="18"/>
          <w:lang w:val="fr-CA"/>
        </w:rPr>
        <w:t xml:space="preserve"> : Le Grenier musique </w:t>
      </w:r>
      <w:r w:rsidR="00352E83">
        <w:rPr>
          <w:rFonts w:ascii="Arial" w:hAnsi="Arial" w:cs="Arial"/>
          <w:color w:val="000000"/>
          <w:sz w:val="18"/>
          <w:szCs w:val="18"/>
          <w:lang w:val="fr-CA"/>
        </w:rPr>
        <w:t xml:space="preserve">                      Information : Simon Fauteux</w:t>
      </w:r>
    </w:p>
    <w:sectPr w:rsidR="00352E83" w:rsidRPr="00887944" w:rsidSect="00C235B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88"/>
    <w:rsid w:val="000113AE"/>
    <w:rsid w:val="000230D2"/>
    <w:rsid w:val="00047E14"/>
    <w:rsid w:val="00086B63"/>
    <w:rsid w:val="000C7624"/>
    <w:rsid w:val="00147D5B"/>
    <w:rsid w:val="00352E83"/>
    <w:rsid w:val="003C0CAB"/>
    <w:rsid w:val="0041152B"/>
    <w:rsid w:val="00482A91"/>
    <w:rsid w:val="004F6FCF"/>
    <w:rsid w:val="00520250"/>
    <w:rsid w:val="005C4CD1"/>
    <w:rsid w:val="005D6CA7"/>
    <w:rsid w:val="00646E38"/>
    <w:rsid w:val="006A3376"/>
    <w:rsid w:val="006C6C39"/>
    <w:rsid w:val="006E2718"/>
    <w:rsid w:val="00731936"/>
    <w:rsid w:val="007B4E88"/>
    <w:rsid w:val="007D4557"/>
    <w:rsid w:val="00887944"/>
    <w:rsid w:val="008F1A7D"/>
    <w:rsid w:val="009E0526"/>
    <w:rsid w:val="00AB45DB"/>
    <w:rsid w:val="00BB2E89"/>
    <w:rsid w:val="00BC7B96"/>
    <w:rsid w:val="00BD2FBA"/>
    <w:rsid w:val="00C235B8"/>
    <w:rsid w:val="00CF418E"/>
    <w:rsid w:val="00D25B60"/>
    <w:rsid w:val="00DD3A32"/>
    <w:rsid w:val="00E8145B"/>
    <w:rsid w:val="00E91131"/>
    <w:rsid w:val="00EB0732"/>
    <w:rsid w:val="00EC498F"/>
    <w:rsid w:val="00EE508F"/>
    <w:rsid w:val="00F2725D"/>
    <w:rsid w:val="00F80759"/>
    <w:rsid w:val="00FC4C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06713859"/>
  <w15:chartTrackingRefBased/>
  <w15:docId w15:val="{FCADFC48-337B-0E4D-87FD-77A956D8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F418E"/>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CF418E"/>
    <w:rPr>
      <w:b/>
      <w:bCs/>
    </w:rPr>
  </w:style>
  <w:style w:type="character" w:styleId="Accentuation">
    <w:name w:val="Emphasis"/>
    <w:basedOn w:val="Policepardfaut"/>
    <w:uiPriority w:val="20"/>
    <w:qFormat/>
    <w:rsid w:val="00CF41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3123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Éric Dion</dc:creator>
  <cp:keywords/>
  <dc:description/>
  <cp:lastModifiedBy>Simon Fauteux</cp:lastModifiedBy>
  <cp:revision>4</cp:revision>
  <dcterms:created xsi:type="dcterms:W3CDTF">2026-01-17T07:59:00Z</dcterms:created>
  <dcterms:modified xsi:type="dcterms:W3CDTF">2026-01-17T08:02:00Z</dcterms:modified>
</cp:coreProperties>
</file>