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40C58" w14:textId="04B18326" w:rsidR="0095598A" w:rsidRDefault="0095598A" w:rsidP="00D73BDD">
      <w:pPr>
        <w:rPr>
          <w:rFonts w:ascii="Arial" w:eastAsia="Times New Roman" w:hAnsi="Arial" w:cs="Arial"/>
          <w:b/>
          <w:bCs/>
          <w:kern w:val="0"/>
          <w:sz w:val="18"/>
          <w:szCs w:val="18"/>
          <w:lang w:val="fr-CA"/>
          <w14:ligatures w14:val="none"/>
        </w:rPr>
      </w:pPr>
      <w:r>
        <w:rPr>
          <w:rFonts w:ascii="Arial" w:eastAsia="Times New Roman" w:hAnsi="Arial" w:cs="Arial"/>
          <w:b/>
          <w:bCs/>
          <w:noProof/>
          <w:kern w:val="0"/>
          <w:sz w:val="18"/>
          <w:szCs w:val="18"/>
          <w:lang w:val="fr-CA"/>
        </w:rPr>
        <w:drawing>
          <wp:inline distT="0" distB="0" distL="0" distR="0" wp14:anchorId="47F1AB1A" wp14:editId="784C6FC4">
            <wp:extent cx="544573" cy="544573"/>
            <wp:effectExtent l="0" t="0" r="1905" b="1905"/>
            <wp:docPr id="356115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15582" name="Picture 356115582"/>
                    <pic:cNvPicPr/>
                  </pic:nvPicPr>
                  <pic:blipFill>
                    <a:blip r:embed="rId4">
                      <a:extLst>
                        <a:ext uri="{28A0092B-C50C-407E-A947-70E740481C1C}">
                          <a14:useLocalDpi xmlns:a14="http://schemas.microsoft.com/office/drawing/2010/main" val="0"/>
                        </a:ext>
                      </a:extLst>
                    </a:blip>
                    <a:stretch>
                      <a:fillRect/>
                    </a:stretch>
                  </pic:blipFill>
                  <pic:spPr>
                    <a:xfrm>
                      <a:off x="0" y="0"/>
                      <a:ext cx="570812" cy="570812"/>
                    </a:xfrm>
                    <a:prstGeom prst="rect">
                      <a:avLst/>
                    </a:prstGeom>
                  </pic:spPr>
                </pic:pic>
              </a:graphicData>
            </a:graphic>
          </wp:inline>
        </w:drawing>
      </w:r>
      <w:r>
        <w:rPr>
          <w:rFonts w:ascii="Arial" w:eastAsia="Times New Roman" w:hAnsi="Arial" w:cs="Arial"/>
          <w:b/>
          <w:bCs/>
          <w:kern w:val="0"/>
          <w:sz w:val="18"/>
          <w:szCs w:val="18"/>
          <w:lang w:val="fr-CA"/>
          <w14:ligatures w14:val="none"/>
        </w:rPr>
        <w:t xml:space="preserve">  </w:t>
      </w:r>
      <w:r>
        <w:rPr>
          <w:rFonts w:ascii="Arial" w:eastAsia="Times New Roman" w:hAnsi="Arial" w:cs="Arial"/>
          <w:b/>
          <w:bCs/>
          <w:noProof/>
          <w:kern w:val="0"/>
          <w:sz w:val="18"/>
          <w:szCs w:val="18"/>
          <w:lang w:val="fr-CA"/>
        </w:rPr>
        <w:drawing>
          <wp:inline distT="0" distB="0" distL="0" distR="0" wp14:anchorId="4E2C01E2" wp14:editId="104FEBA3">
            <wp:extent cx="535022" cy="535022"/>
            <wp:effectExtent l="0" t="0" r="0" b="0"/>
            <wp:docPr id="464030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30956" name="Picture 464030956"/>
                    <pic:cNvPicPr/>
                  </pic:nvPicPr>
                  <pic:blipFill>
                    <a:blip r:embed="rId5">
                      <a:extLst>
                        <a:ext uri="{28A0092B-C50C-407E-A947-70E740481C1C}">
                          <a14:useLocalDpi xmlns:a14="http://schemas.microsoft.com/office/drawing/2010/main" val="0"/>
                        </a:ext>
                      </a:extLst>
                    </a:blip>
                    <a:stretch>
                      <a:fillRect/>
                    </a:stretch>
                  </pic:blipFill>
                  <pic:spPr>
                    <a:xfrm>
                      <a:off x="0" y="0"/>
                      <a:ext cx="568857" cy="568857"/>
                    </a:xfrm>
                    <a:prstGeom prst="rect">
                      <a:avLst/>
                    </a:prstGeom>
                  </pic:spPr>
                </pic:pic>
              </a:graphicData>
            </a:graphic>
          </wp:inline>
        </w:drawing>
      </w:r>
      <w:r>
        <w:rPr>
          <w:rFonts w:ascii="Arial" w:eastAsia="Times New Roman" w:hAnsi="Arial" w:cs="Arial"/>
          <w:b/>
          <w:bCs/>
          <w:kern w:val="0"/>
          <w:sz w:val="18"/>
          <w:szCs w:val="18"/>
          <w:lang w:val="fr-CA"/>
          <w14:ligatures w14:val="none"/>
        </w:rPr>
        <w:t xml:space="preserve"> </w:t>
      </w:r>
      <w:r w:rsidRPr="002B2A27">
        <w:rPr>
          <w:rFonts w:ascii="Arial" w:hAnsi="Arial" w:cs="Arial"/>
          <w:noProof/>
          <w:sz w:val="18"/>
          <w:szCs w:val="18"/>
          <w:lang w:val="fr-CA"/>
        </w:rPr>
        <w:drawing>
          <wp:inline distT="0" distB="0" distL="0" distR="0" wp14:anchorId="29010533" wp14:editId="2BC4E83E">
            <wp:extent cx="690664" cy="638042"/>
            <wp:effectExtent l="0" t="0" r="0" b="0"/>
            <wp:docPr id="395068265" name="Picture 1" descr="A blue and white hous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68265" name="Picture 1" descr="A blue and white hous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45185" cy="688409"/>
                    </a:xfrm>
                    <a:prstGeom prst="rect">
                      <a:avLst/>
                    </a:prstGeom>
                  </pic:spPr>
                </pic:pic>
              </a:graphicData>
            </a:graphic>
          </wp:inline>
        </w:drawing>
      </w:r>
    </w:p>
    <w:p w14:paraId="613D6AA4" w14:textId="77777777" w:rsidR="00256BC5" w:rsidRDefault="00256BC5" w:rsidP="00D73BDD">
      <w:pPr>
        <w:rPr>
          <w:rFonts w:ascii="Arial" w:eastAsia="Times New Roman" w:hAnsi="Arial" w:cs="Arial"/>
          <w:b/>
          <w:bCs/>
          <w:kern w:val="0"/>
          <w:sz w:val="18"/>
          <w:szCs w:val="18"/>
          <w:lang w:val="fr-CA"/>
          <w14:ligatures w14:val="none"/>
        </w:rPr>
        <w:sectPr w:rsidR="00256BC5" w:rsidSect="004A2462">
          <w:type w:val="continuous"/>
          <w:pgSz w:w="12240" w:h="15840"/>
          <w:pgMar w:top="1440" w:right="1440" w:bottom="1440" w:left="1440" w:header="708" w:footer="708" w:gutter="0"/>
          <w:cols w:num="2" w:space="708"/>
          <w:docGrid w:linePitch="360"/>
        </w:sectPr>
      </w:pPr>
    </w:p>
    <w:p w14:paraId="333211D0" w14:textId="77777777" w:rsidR="0095598A" w:rsidRDefault="0095598A" w:rsidP="00D73BDD">
      <w:pPr>
        <w:rPr>
          <w:rFonts w:ascii="Arial" w:eastAsia="Times New Roman" w:hAnsi="Arial" w:cs="Arial"/>
          <w:b/>
          <w:bCs/>
          <w:kern w:val="0"/>
          <w:sz w:val="18"/>
          <w:szCs w:val="18"/>
          <w:lang w:val="fr-CA"/>
          <w14:ligatures w14:val="none"/>
        </w:rPr>
      </w:pPr>
    </w:p>
    <w:p w14:paraId="7F26D087" w14:textId="2DDA8521" w:rsidR="00D73BDD" w:rsidRPr="000B5FAF" w:rsidRDefault="00D73BDD" w:rsidP="00D73BDD">
      <w:pPr>
        <w:rPr>
          <w:rFonts w:ascii="Arial" w:eastAsia="Times New Roman" w:hAnsi="Arial" w:cs="Arial"/>
          <w:b/>
          <w:bCs/>
          <w:kern w:val="0"/>
          <w:sz w:val="18"/>
          <w:szCs w:val="18"/>
          <w:lang w:val="fr-CA"/>
          <w14:ligatures w14:val="none"/>
        </w:rPr>
      </w:pPr>
      <w:r w:rsidRPr="000B5FAF">
        <w:rPr>
          <w:rFonts w:ascii="Arial" w:eastAsia="Times New Roman" w:hAnsi="Arial" w:cs="Arial"/>
          <w:b/>
          <w:bCs/>
          <w:kern w:val="0"/>
          <w:sz w:val="18"/>
          <w:szCs w:val="18"/>
          <w:lang w:val="fr-CA"/>
          <w14:ligatures w14:val="none"/>
        </w:rPr>
        <w:t>Dominique Fils-Aimé</w:t>
      </w:r>
    </w:p>
    <w:p w14:paraId="4269375D" w14:textId="0C52301C" w:rsidR="00FD1EF0" w:rsidRDefault="00FD1EF0" w:rsidP="00D73BDD">
      <w:pPr>
        <w:rPr>
          <w:rFonts w:ascii="Arial" w:eastAsia="Times New Roman" w:hAnsi="Arial" w:cs="Arial"/>
          <w:b/>
          <w:bCs/>
          <w:kern w:val="0"/>
          <w:sz w:val="18"/>
          <w:szCs w:val="18"/>
          <w:lang w:val="fr-CA"/>
          <w14:ligatures w14:val="none"/>
        </w:rPr>
      </w:pPr>
      <w:r w:rsidRPr="00D44713">
        <w:rPr>
          <w:rFonts w:ascii="Arial" w:eastAsia="Times New Roman" w:hAnsi="Arial" w:cs="Arial"/>
          <w:b/>
          <w:bCs/>
          <w:kern w:val="0"/>
          <w:sz w:val="18"/>
          <w:szCs w:val="18"/>
          <w:lang w:val="fr-CA"/>
          <w14:ligatures w14:val="none"/>
        </w:rPr>
        <w:t xml:space="preserve">« </w:t>
      </w:r>
      <w:proofErr w:type="spellStart"/>
      <w:r w:rsidR="00FC3D0D" w:rsidRPr="00D44713">
        <w:rPr>
          <w:rFonts w:ascii="Arial" w:eastAsia="Times New Roman" w:hAnsi="Arial" w:cs="Arial"/>
          <w:b/>
          <w:bCs/>
          <w:kern w:val="0"/>
          <w:sz w:val="18"/>
          <w:szCs w:val="18"/>
          <w:lang w:val="fr-CA"/>
          <w14:ligatures w14:val="none"/>
        </w:rPr>
        <w:t>My</w:t>
      </w:r>
      <w:proofErr w:type="spellEnd"/>
      <w:r w:rsidR="00FC3D0D" w:rsidRPr="00D44713">
        <w:rPr>
          <w:rFonts w:ascii="Arial" w:eastAsia="Times New Roman" w:hAnsi="Arial" w:cs="Arial"/>
          <w:b/>
          <w:bCs/>
          <w:kern w:val="0"/>
          <w:sz w:val="18"/>
          <w:szCs w:val="18"/>
          <w:lang w:val="fr-CA"/>
          <w14:ligatures w14:val="none"/>
        </w:rPr>
        <w:t xml:space="preserve"> World </w:t>
      </w:r>
      <w:r w:rsidR="00827C44">
        <w:rPr>
          <w:rFonts w:ascii="Arial" w:eastAsia="Times New Roman" w:hAnsi="Arial" w:cs="Arial"/>
          <w:b/>
          <w:bCs/>
          <w:kern w:val="0"/>
          <w:sz w:val="18"/>
          <w:szCs w:val="18"/>
          <w:lang w:val="fr-CA"/>
          <w14:ligatures w14:val="none"/>
        </w:rPr>
        <w:t>I</w:t>
      </w:r>
      <w:r w:rsidR="00FC3D0D" w:rsidRPr="00D44713">
        <w:rPr>
          <w:rFonts w:ascii="Arial" w:eastAsia="Times New Roman" w:hAnsi="Arial" w:cs="Arial"/>
          <w:b/>
          <w:bCs/>
          <w:kern w:val="0"/>
          <w:sz w:val="18"/>
          <w:szCs w:val="18"/>
          <w:lang w:val="fr-CA"/>
          <w14:ligatures w14:val="none"/>
        </w:rPr>
        <w:t>s the Sun</w:t>
      </w:r>
      <w:r w:rsidRPr="00D44713">
        <w:rPr>
          <w:rFonts w:ascii="Arial" w:eastAsia="Times New Roman" w:hAnsi="Arial" w:cs="Arial"/>
          <w:b/>
          <w:bCs/>
          <w:kern w:val="0"/>
          <w:sz w:val="18"/>
          <w:szCs w:val="18"/>
          <w:lang w:val="fr-CA"/>
          <w14:ligatures w14:val="none"/>
        </w:rPr>
        <w:t xml:space="preserve"> »</w:t>
      </w:r>
      <w:r w:rsidR="00D44713" w:rsidRPr="00D44713">
        <w:rPr>
          <w:rFonts w:ascii="Arial" w:eastAsia="Times New Roman" w:hAnsi="Arial" w:cs="Arial"/>
          <w:b/>
          <w:bCs/>
          <w:kern w:val="0"/>
          <w:sz w:val="18"/>
          <w:szCs w:val="18"/>
          <w:lang w:val="fr-CA"/>
          <w14:ligatures w14:val="none"/>
        </w:rPr>
        <w:t xml:space="preserve"> - Le nouvel </w:t>
      </w:r>
      <w:r w:rsidR="00D44713">
        <w:rPr>
          <w:rFonts w:ascii="Arial" w:eastAsia="Times New Roman" w:hAnsi="Arial" w:cs="Arial"/>
          <w:b/>
          <w:bCs/>
          <w:kern w:val="0"/>
          <w:sz w:val="18"/>
          <w:szCs w:val="18"/>
          <w:lang w:val="fr-CA"/>
          <w14:ligatures w14:val="none"/>
        </w:rPr>
        <w:t xml:space="preserve">album </w:t>
      </w:r>
      <w:r w:rsidR="00FC3D0D" w:rsidRPr="00D44713">
        <w:rPr>
          <w:rFonts w:ascii="Arial" w:eastAsia="Times New Roman" w:hAnsi="Arial" w:cs="Arial"/>
          <w:b/>
          <w:bCs/>
          <w:kern w:val="0"/>
          <w:sz w:val="18"/>
          <w:szCs w:val="18"/>
          <w:lang w:val="fr-CA"/>
          <w14:ligatures w14:val="none"/>
        </w:rPr>
        <w:t>à paraître le 20 février</w:t>
      </w:r>
    </w:p>
    <w:p w14:paraId="7CB39602" w14:textId="41E74BBE" w:rsidR="00D116F6" w:rsidRPr="00D44713" w:rsidRDefault="00D116F6" w:rsidP="00D73BDD">
      <w:pPr>
        <w:rPr>
          <w:rFonts w:ascii="Arial" w:eastAsia="Times New Roman" w:hAnsi="Arial" w:cs="Arial"/>
          <w:b/>
          <w:bCs/>
          <w:kern w:val="0"/>
          <w:sz w:val="18"/>
          <w:szCs w:val="18"/>
          <w:lang w:val="fr-CA"/>
          <w14:ligatures w14:val="none"/>
        </w:rPr>
      </w:pPr>
      <w:r>
        <w:rPr>
          <w:rFonts w:ascii="Arial" w:eastAsia="Times New Roman" w:hAnsi="Arial" w:cs="Arial"/>
          <w:b/>
          <w:bCs/>
          <w:kern w:val="0"/>
          <w:sz w:val="18"/>
          <w:szCs w:val="18"/>
          <w:lang w:val="fr-CA"/>
          <w14:ligatures w14:val="none"/>
        </w:rPr>
        <w:t xml:space="preserve">Découvrez le nouvel extrait « The </w:t>
      </w:r>
      <w:r w:rsidR="000732AF">
        <w:rPr>
          <w:rFonts w:ascii="Arial" w:eastAsia="Times New Roman" w:hAnsi="Arial" w:cs="Arial"/>
          <w:b/>
          <w:bCs/>
          <w:kern w:val="0"/>
          <w:sz w:val="18"/>
          <w:szCs w:val="18"/>
          <w:lang w:val="fr-CA"/>
          <w14:ligatures w14:val="none"/>
        </w:rPr>
        <w:t>R</w:t>
      </w:r>
      <w:r>
        <w:rPr>
          <w:rFonts w:ascii="Arial" w:eastAsia="Times New Roman" w:hAnsi="Arial" w:cs="Arial"/>
          <w:b/>
          <w:bCs/>
          <w:kern w:val="0"/>
          <w:sz w:val="18"/>
          <w:szCs w:val="18"/>
          <w:lang w:val="fr-CA"/>
          <w14:ligatures w14:val="none"/>
        </w:rPr>
        <w:t>iver »</w:t>
      </w:r>
      <w:r w:rsidR="000875B4">
        <w:rPr>
          <w:rFonts w:ascii="Arial" w:eastAsia="Times New Roman" w:hAnsi="Arial" w:cs="Arial"/>
          <w:b/>
          <w:bCs/>
          <w:kern w:val="0"/>
          <w:sz w:val="18"/>
          <w:szCs w:val="18"/>
          <w:lang w:val="fr-CA"/>
          <w14:ligatures w14:val="none"/>
        </w:rPr>
        <w:t xml:space="preserve"> / La tournée débute le 23 janvier!</w:t>
      </w:r>
    </w:p>
    <w:p w14:paraId="29ACD6AF" w14:textId="3845AE83" w:rsidR="00D44713" w:rsidRPr="00D116F6" w:rsidRDefault="000D2ECB" w:rsidP="00D44713">
      <w:pPr>
        <w:pStyle w:val="NormalWeb"/>
        <w:rPr>
          <w:rFonts w:ascii="Helvetica" w:hAnsi="Helvetica"/>
          <w:sz w:val="18"/>
          <w:szCs w:val="18"/>
          <w:lang w:val="fr-CA"/>
        </w:rPr>
      </w:pPr>
      <w:r w:rsidRPr="004A2462">
        <w:rPr>
          <w:rStyle w:val="lev"/>
          <w:rFonts w:ascii="Arial" w:eastAsiaTheme="majorEastAsia" w:hAnsi="Arial" w:cs="Arial"/>
          <w:sz w:val="18"/>
          <w:szCs w:val="18"/>
          <w:lang w:val="fr-CA"/>
        </w:rPr>
        <w:t xml:space="preserve">Montréal, </w:t>
      </w:r>
      <w:r w:rsidR="00D44713">
        <w:rPr>
          <w:rStyle w:val="lev"/>
          <w:rFonts w:ascii="Arial" w:eastAsiaTheme="majorEastAsia" w:hAnsi="Arial" w:cs="Arial"/>
          <w:sz w:val="18"/>
          <w:szCs w:val="18"/>
          <w:lang w:val="fr-CA"/>
        </w:rPr>
        <w:t>janvier 2026</w:t>
      </w:r>
      <w:r w:rsidRPr="004A2462">
        <w:rPr>
          <w:rFonts w:ascii="Arial" w:hAnsi="Arial" w:cs="Arial"/>
          <w:sz w:val="18"/>
          <w:szCs w:val="18"/>
          <w:lang w:val="fr-CA"/>
        </w:rPr>
        <w:t xml:space="preserve"> — </w:t>
      </w:r>
      <w:r w:rsidR="00D44713" w:rsidRPr="00D116F6">
        <w:rPr>
          <w:rFonts w:ascii="Helvetica" w:hAnsi="Helvetica"/>
          <w:sz w:val="18"/>
          <w:szCs w:val="18"/>
          <w:lang w:val="fr-CA"/>
        </w:rPr>
        <w:t xml:space="preserve">Avec son nouvel album « </w:t>
      </w:r>
      <w:hyperlink r:id="rId7" w:history="1">
        <w:proofErr w:type="spellStart"/>
        <w:r w:rsidR="00D44713" w:rsidRPr="00827C44">
          <w:rPr>
            <w:rStyle w:val="Hyperlien"/>
            <w:rFonts w:ascii="Helvetica" w:hAnsi="Helvetica"/>
            <w:sz w:val="18"/>
            <w:szCs w:val="18"/>
            <w:lang w:val="fr-CA"/>
          </w:rPr>
          <w:t>My</w:t>
        </w:r>
        <w:proofErr w:type="spellEnd"/>
        <w:r w:rsidR="00D44713" w:rsidRPr="00827C44">
          <w:rPr>
            <w:rStyle w:val="Hyperlien"/>
            <w:rFonts w:ascii="Helvetica" w:hAnsi="Helvetica"/>
            <w:sz w:val="18"/>
            <w:szCs w:val="18"/>
            <w:lang w:val="fr-CA"/>
          </w:rPr>
          <w:t xml:space="preserve"> World </w:t>
        </w:r>
        <w:r w:rsidR="00827C44" w:rsidRPr="00827C44">
          <w:rPr>
            <w:rStyle w:val="Hyperlien"/>
            <w:rFonts w:ascii="Helvetica" w:hAnsi="Helvetica"/>
            <w:sz w:val="18"/>
            <w:szCs w:val="18"/>
            <w:lang w:val="fr-CA"/>
          </w:rPr>
          <w:t>I</w:t>
        </w:r>
        <w:r w:rsidR="00D44713" w:rsidRPr="00827C44">
          <w:rPr>
            <w:rStyle w:val="Hyperlien"/>
            <w:rFonts w:ascii="Helvetica" w:hAnsi="Helvetica"/>
            <w:sz w:val="18"/>
            <w:szCs w:val="18"/>
            <w:lang w:val="fr-CA"/>
          </w:rPr>
          <w:t>s the Sun</w:t>
        </w:r>
      </w:hyperlink>
      <w:r w:rsidR="00D44713" w:rsidRPr="00D116F6">
        <w:rPr>
          <w:rFonts w:ascii="Helvetica" w:hAnsi="Helvetica"/>
          <w:sz w:val="18"/>
          <w:szCs w:val="18"/>
          <w:lang w:val="fr-CA"/>
        </w:rPr>
        <w:t xml:space="preserve"> » à paraître le 20 février, Dominique Fils-Aimé cherche à dissoudre les attentes et à inviter les auditeurs dans un espace artistique défini non pas par le genre ou les exigences du marché, mais par la présence, l'intuition et la résonance émotionnelle. </w:t>
      </w:r>
    </w:p>
    <w:p w14:paraId="66B4BDC8" w14:textId="77777777" w:rsidR="00D44713" w:rsidRPr="00D116F6" w:rsidRDefault="00D44713" w:rsidP="00D44713">
      <w:pPr>
        <w:pStyle w:val="NormalWeb"/>
        <w:rPr>
          <w:rFonts w:ascii="Helvetica" w:hAnsi="Helvetica"/>
          <w:sz w:val="18"/>
          <w:szCs w:val="18"/>
          <w:lang w:val="fr-CA"/>
        </w:rPr>
      </w:pPr>
      <w:r w:rsidRPr="00D116F6">
        <w:rPr>
          <w:rFonts w:ascii="Helvetica" w:hAnsi="Helvetica"/>
          <w:sz w:val="18"/>
          <w:szCs w:val="18"/>
          <w:lang w:val="fr-CA"/>
        </w:rPr>
        <w:t xml:space="preserve">Ce projet reflète son engagement en faveur de la liberté - sonore, créative et spirituelle - et son désir de créer à partir d'un lieu d'honnêteté et de vulnérabilité. Avec « </w:t>
      </w:r>
      <w:proofErr w:type="spellStart"/>
      <w:r w:rsidRPr="00D116F6">
        <w:rPr>
          <w:rFonts w:ascii="Helvetica" w:hAnsi="Helvetica"/>
          <w:sz w:val="18"/>
          <w:szCs w:val="18"/>
          <w:lang w:val="fr-CA"/>
        </w:rPr>
        <w:t>My</w:t>
      </w:r>
      <w:proofErr w:type="spellEnd"/>
      <w:r w:rsidRPr="00D116F6">
        <w:rPr>
          <w:rFonts w:ascii="Helvetica" w:hAnsi="Helvetica"/>
          <w:sz w:val="18"/>
          <w:szCs w:val="18"/>
          <w:lang w:val="fr-CA"/>
        </w:rPr>
        <w:t xml:space="preserve"> World </w:t>
      </w:r>
      <w:proofErr w:type="spellStart"/>
      <w:r w:rsidRPr="00D116F6">
        <w:rPr>
          <w:rFonts w:ascii="Helvetica" w:hAnsi="Helvetica"/>
          <w:sz w:val="18"/>
          <w:szCs w:val="18"/>
          <w:lang w:val="fr-CA"/>
        </w:rPr>
        <w:t>is</w:t>
      </w:r>
      <w:proofErr w:type="spellEnd"/>
      <w:r w:rsidRPr="00D116F6">
        <w:rPr>
          <w:rFonts w:ascii="Helvetica" w:hAnsi="Helvetica"/>
          <w:sz w:val="18"/>
          <w:szCs w:val="18"/>
          <w:lang w:val="fr-CA"/>
        </w:rPr>
        <w:t xml:space="preserve"> the Sun », Dominique Fils-Aimé entame le deuxième chapitre de sa deuxième trilogie, une collection d'œuvres introspectives et intuitives qui a débuté avec « Our Roots Run Deep » (2023).</w:t>
      </w:r>
    </w:p>
    <w:p w14:paraId="384A9EDD" w14:textId="1184C701" w:rsidR="00D116F6" w:rsidRPr="00D116F6" w:rsidRDefault="00D116F6" w:rsidP="00D116F6">
      <w:pPr>
        <w:spacing w:before="240" w:after="240"/>
        <w:rPr>
          <w:rFonts w:ascii="Arial" w:eastAsia="Times New Roman" w:hAnsi="Arial" w:cs="Arial"/>
          <w:kern w:val="0"/>
          <w:sz w:val="18"/>
          <w:szCs w:val="18"/>
          <w:lang w:val="fr-CA"/>
          <w14:ligatures w14:val="none"/>
        </w:rPr>
      </w:pPr>
      <w:r w:rsidRPr="00D116F6">
        <w:rPr>
          <w:rFonts w:ascii="Arial" w:eastAsia="Times New Roman" w:hAnsi="Arial" w:cs="Arial"/>
          <w:color w:val="000000"/>
          <w:kern w:val="0"/>
          <w:sz w:val="18"/>
          <w:szCs w:val="18"/>
          <w:lang w:val="fr-CA"/>
          <w14:ligatures w14:val="none"/>
        </w:rPr>
        <w:t xml:space="preserve">Avec le nouvel extrait « </w:t>
      </w:r>
      <w:hyperlink r:id="rId8" w:history="1">
        <w:r w:rsidRPr="00827C44">
          <w:rPr>
            <w:rStyle w:val="Hyperlien"/>
            <w:rFonts w:ascii="Arial" w:eastAsia="Times New Roman" w:hAnsi="Arial" w:cs="Arial"/>
            <w:kern w:val="0"/>
            <w:sz w:val="18"/>
            <w:szCs w:val="18"/>
            <w:lang w:val="fr-CA"/>
            <w14:ligatures w14:val="none"/>
          </w:rPr>
          <w:t>The River</w:t>
        </w:r>
      </w:hyperlink>
      <w:r w:rsidRPr="00D116F6">
        <w:rPr>
          <w:rFonts w:ascii="Arial" w:eastAsia="Times New Roman" w:hAnsi="Arial" w:cs="Arial"/>
          <w:color w:val="000000"/>
          <w:kern w:val="0"/>
          <w:sz w:val="18"/>
          <w:szCs w:val="18"/>
          <w:lang w:val="fr-CA"/>
          <w14:ligatures w14:val="none"/>
        </w:rPr>
        <w:t xml:space="preserve"> », Dominique Fils-Aimé demande à la nature de la guider. Tel une étreinte chaleureuse, </w:t>
      </w:r>
      <w:r w:rsidRPr="00D116F6">
        <w:rPr>
          <w:rFonts w:ascii="Arial" w:eastAsia="Times New Roman" w:hAnsi="Arial" w:cs="Arial"/>
          <w:i/>
          <w:iCs/>
          <w:color w:val="000000"/>
          <w:kern w:val="0"/>
          <w:sz w:val="18"/>
          <w:szCs w:val="18"/>
          <w:lang w:val="fr-CA"/>
          <w14:ligatures w14:val="none"/>
        </w:rPr>
        <w:t>The River</w:t>
      </w:r>
      <w:r w:rsidRPr="00D116F6">
        <w:rPr>
          <w:rFonts w:ascii="Arial" w:eastAsia="Times New Roman" w:hAnsi="Arial" w:cs="Arial"/>
          <w:color w:val="000000"/>
          <w:kern w:val="0"/>
          <w:sz w:val="18"/>
          <w:szCs w:val="18"/>
          <w:lang w:val="fr-CA"/>
          <w14:ligatures w14:val="none"/>
        </w:rPr>
        <w:t xml:space="preserve"> crée un profond sentiment d’appartenance. Dominique entre en communion avec le mouvement de l’eau, qui « coule dans ses veines » et « apaise sa douleur ». Elle</w:t>
      </w:r>
      <w:r>
        <w:rPr>
          <w:rFonts w:ascii="Arial" w:eastAsia="Times New Roman" w:hAnsi="Arial" w:cs="Arial"/>
          <w:color w:val="000000"/>
          <w:kern w:val="0"/>
          <w:sz w:val="18"/>
          <w:szCs w:val="18"/>
          <w:lang w:val="fr-CA"/>
          <w14:ligatures w14:val="none"/>
        </w:rPr>
        <w:t xml:space="preserve"> nous</w:t>
      </w:r>
      <w:r w:rsidRPr="00D116F6">
        <w:rPr>
          <w:rFonts w:ascii="Arial" w:eastAsia="Times New Roman" w:hAnsi="Arial" w:cs="Arial"/>
          <w:color w:val="000000"/>
          <w:kern w:val="0"/>
          <w:sz w:val="18"/>
          <w:szCs w:val="18"/>
          <w:lang w:val="fr-CA"/>
          <w14:ligatures w14:val="none"/>
        </w:rPr>
        <w:t xml:space="preserve"> invite à partager cette paix intérieure : une proposition à « me rejoindre au bord de la rivière » et à « guérir ensemble ». Le rythme évolue comme le courant, avançant avec intention, tandis que la vitalité de notre être résonne en nous. Alors que nous appartenons à un même lieu et faisons l’expérience de l’unité avec l’existence.</w:t>
      </w:r>
    </w:p>
    <w:p w14:paraId="21BD6086" w14:textId="77777777" w:rsidR="00D116F6" w:rsidRPr="00D116F6" w:rsidRDefault="00D116F6" w:rsidP="00D116F6">
      <w:pPr>
        <w:spacing w:before="240" w:after="240"/>
        <w:rPr>
          <w:rFonts w:ascii="Arial" w:eastAsia="Times New Roman" w:hAnsi="Arial" w:cs="Arial"/>
          <w:kern w:val="0"/>
          <w:sz w:val="18"/>
          <w:szCs w:val="18"/>
          <w:lang w:val="fr-CA"/>
          <w14:ligatures w14:val="none"/>
        </w:rPr>
      </w:pPr>
      <w:r w:rsidRPr="00D116F6">
        <w:rPr>
          <w:rFonts w:ascii="Arial" w:eastAsia="Times New Roman" w:hAnsi="Arial" w:cs="Arial"/>
          <w:color w:val="000000"/>
          <w:kern w:val="0"/>
          <w:sz w:val="18"/>
          <w:szCs w:val="18"/>
          <w:lang w:val="fr-CA"/>
          <w14:ligatures w14:val="none"/>
        </w:rPr>
        <w:t>Aussi mystique que cela puisse paraître, la réalité que Dominique exprime est d’une simplicité trompeuse. Tout ce que vous devez savoir, c’est que « tout l’amour du monde vous est destiné ». Cette révélation insuffle la charge émotionnelle de chaque mélodie. Un basculement énergétique se manifeste. Le pouvoir guérisseur de la nature jaillit. Notre sang coule avec la rivière.</w:t>
      </w:r>
    </w:p>
    <w:p w14:paraId="0B4E00C4" w14:textId="615194A2" w:rsidR="000D2ECB" w:rsidRPr="000875B4" w:rsidRDefault="000D2ECB" w:rsidP="000D2ECB">
      <w:pPr>
        <w:pStyle w:val="NormalWeb"/>
        <w:rPr>
          <w:lang w:val="fr-CA"/>
        </w:rPr>
      </w:pPr>
      <w:r w:rsidRPr="00160FA9">
        <w:rPr>
          <w:rFonts w:ascii="Arial" w:hAnsi="Arial" w:cs="Arial"/>
          <w:b/>
          <w:bCs/>
          <w:sz w:val="18"/>
          <w:szCs w:val="18"/>
          <w:lang w:val="fr-CA"/>
        </w:rPr>
        <w:t>Dominique Fils-Aimé</w:t>
      </w:r>
      <w:r w:rsidRPr="004A2462">
        <w:rPr>
          <w:rFonts w:ascii="Arial" w:hAnsi="Arial" w:cs="Arial"/>
          <w:sz w:val="18"/>
          <w:szCs w:val="18"/>
          <w:lang w:val="fr-CA"/>
        </w:rPr>
        <w:t xml:space="preserve"> présentera son spectacle à Montréal le </w:t>
      </w:r>
      <w:r w:rsidRPr="004A2462">
        <w:rPr>
          <w:rStyle w:val="lev"/>
          <w:rFonts w:ascii="Arial" w:eastAsiaTheme="majorEastAsia" w:hAnsi="Arial" w:cs="Arial"/>
          <w:sz w:val="18"/>
          <w:szCs w:val="18"/>
          <w:lang w:val="fr-CA"/>
        </w:rPr>
        <w:t>27 juin 2026</w:t>
      </w:r>
      <w:r w:rsidRPr="004A2462">
        <w:rPr>
          <w:rFonts w:ascii="Arial" w:hAnsi="Arial" w:cs="Arial"/>
          <w:sz w:val="18"/>
          <w:szCs w:val="18"/>
          <w:lang w:val="fr-CA"/>
        </w:rPr>
        <w:t xml:space="preserve"> au </w:t>
      </w:r>
      <w:r w:rsidRPr="004A2462">
        <w:rPr>
          <w:rStyle w:val="lev"/>
          <w:rFonts w:ascii="Arial" w:eastAsiaTheme="majorEastAsia" w:hAnsi="Arial" w:cs="Arial"/>
          <w:sz w:val="18"/>
          <w:szCs w:val="18"/>
          <w:lang w:val="fr-CA"/>
        </w:rPr>
        <w:t>Théâtre Maisonneuve</w:t>
      </w:r>
      <w:r w:rsidRPr="004A2462">
        <w:rPr>
          <w:rFonts w:ascii="Arial" w:hAnsi="Arial" w:cs="Arial"/>
          <w:sz w:val="18"/>
          <w:szCs w:val="18"/>
          <w:lang w:val="fr-CA"/>
        </w:rPr>
        <w:t xml:space="preserve">, dans le cadre du </w:t>
      </w:r>
      <w:r w:rsidRPr="004A2462">
        <w:rPr>
          <w:rStyle w:val="lev"/>
          <w:rFonts w:ascii="Arial" w:eastAsiaTheme="majorEastAsia" w:hAnsi="Arial" w:cs="Arial"/>
          <w:sz w:val="18"/>
          <w:szCs w:val="18"/>
          <w:lang w:val="fr-CA"/>
        </w:rPr>
        <w:t>Festival International de Jazz de Montréal</w:t>
      </w:r>
      <w:r w:rsidRPr="004A2462">
        <w:rPr>
          <w:rFonts w:ascii="Arial" w:hAnsi="Arial" w:cs="Arial"/>
          <w:sz w:val="18"/>
          <w:szCs w:val="18"/>
          <w:lang w:val="fr-CA"/>
        </w:rPr>
        <w:t xml:space="preserve">. Les billets sont en vente </w:t>
      </w:r>
      <w:hyperlink r:id="rId9" w:history="1">
        <w:r w:rsidRPr="004A2462">
          <w:rPr>
            <w:rStyle w:val="Hyperlien"/>
            <w:rFonts w:ascii="Arial" w:hAnsi="Arial" w:cs="Arial"/>
            <w:sz w:val="18"/>
            <w:szCs w:val="18"/>
            <w:lang w:val="fr-CA"/>
          </w:rPr>
          <w:t>[ICI].</w:t>
        </w:r>
      </w:hyperlink>
      <w:r w:rsidR="003777CE" w:rsidRPr="003777CE">
        <w:rPr>
          <w:lang w:val="fr-CA"/>
        </w:rPr>
        <w:t xml:space="preserve"> </w:t>
      </w:r>
      <w:r w:rsidR="003777CE" w:rsidRPr="003777CE">
        <w:rPr>
          <w:rFonts w:ascii="Arial" w:hAnsi="Arial" w:cs="Arial"/>
          <w:sz w:val="18"/>
          <w:szCs w:val="18"/>
          <w:lang w:val="fr-CA"/>
        </w:rPr>
        <w:t>Retrouvez toutes les dates et les détails de la tournée</w:t>
      </w:r>
      <w:r w:rsidR="00827C44">
        <w:rPr>
          <w:rFonts w:ascii="Arial" w:hAnsi="Arial" w:cs="Arial"/>
          <w:sz w:val="18"/>
          <w:szCs w:val="18"/>
          <w:lang w:val="fr-CA"/>
        </w:rPr>
        <w:t xml:space="preserve"> mondiale</w:t>
      </w:r>
      <w:r w:rsidR="003777CE" w:rsidRPr="003777CE">
        <w:rPr>
          <w:rFonts w:ascii="Arial" w:hAnsi="Arial" w:cs="Arial"/>
          <w:sz w:val="18"/>
          <w:szCs w:val="18"/>
          <w:lang w:val="fr-CA"/>
        </w:rPr>
        <w:t xml:space="preserve"> </w:t>
      </w:r>
      <w:r w:rsidR="003777CE" w:rsidRPr="00827C44">
        <w:rPr>
          <w:rFonts w:ascii="Arial" w:hAnsi="Arial" w:cs="Arial"/>
          <w:b/>
          <w:bCs/>
          <w:sz w:val="18"/>
          <w:szCs w:val="18"/>
          <w:lang w:val="fr-CA"/>
        </w:rPr>
        <w:t>The Sunshine Tour</w:t>
      </w:r>
      <w:r w:rsidR="003777CE" w:rsidRPr="003777CE">
        <w:rPr>
          <w:rFonts w:ascii="Arial" w:hAnsi="Arial" w:cs="Arial"/>
          <w:sz w:val="18"/>
          <w:szCs w:val="18"/>
          <w:lang w:val="fr-CA"/>
        </w:rPr>
        <w:t xml:space="preserve"> </w:t>
      </w:r>
      <w:hyperlink r:id="rId10" w:anchor="concerts" w:history="1">
        <w:r w:rsidR="003777CE" w:rsidRPr="003777CE">
          <w:rPr>
            <w:rStyle w:val="Hyperlien"/>
            <w:rFonts w:ascii="Arial" w:hAnsi="Arial" w:cs="Arial"/>
            <w:sz w:val="18"/>
            <w:szCs w:val="18"/>
            <w:lang w:val="fr-CA"/>
          </w:rPr>
          <w:t>[ICI].</w:t>
        </w:r>
      </w:hyperlink>
    </w:p>
    <w:p w14:paraId="25820D21" w14:textId="0841FECB" w:rsidR="000B5FAF" w:rsidRPr="000B5FAF" w:rsidRDefault="000B5FAF" w:rsidP="000B5FAF">
      <w:pPr>
        <w:spacing w:before="100" w:beforeAutospacing="1" w:after="100" w:afterAutospacing="1"/>
        <w:rPr>
          <w:rFonts w:ascii="Arial" w:eastAsia="Times New Roman" w:hAnsi="Arial" w:cs="Arial"/>
          <w:kern w:val="0"/>
          <w:sz w:val="18"/>
          <w:szCs w:val="18"/>
          <w:lang w:val="fr-CA"/>
          <w14:ligatures w14:val="none"/>
        </w:rPr>
      </w:pPr>
      <w:r w:rsidRPr="000B5FAF">
        <w:rPr>
          <w:rFonts w:ascii="Arial" w:eastAsia="Times New Roman" w:hAnsi="Arial" w:cs="Arial"/>
          <w:kern w:val="0"/>
          <w:sz w:val="18"/>
          <w:szCs w:val="18"/>
          <w:lang w:val="fr-CA"/>
          <w14:ligatures w14:val="none"/>
        </w:rPr>
        <w:t xml:space="preserve">Au cours des deux dernières années, Dominique Fils-Aimé a véritablement conquis la scène mondiale, cumulant plus de </w:t>
      </w:r>
      <w:r w:rsidRPr="000B5FAF">
        <w:rPr>
          <w:rFonts w:ascii="Arial" w:eastAsia="Times New Roman" w:hAnsi="Arial" w:cs="Arial"/>
          <w:b/>
          <w:bCs/>
          <w:kern w:val="0"/>
          <w:sz w:val="18"/>
          <w:szCs w:val="18"/>
          <w:lang w:val="fr-CA"/>
          <w14:ligatures w14:val="none"/>
        </w:rPr>
        <w:t>150 spectacles dans 15 pays</w:t>
      </w:r>
      <w:r w:rsidRPr="000B5FAF">
        <w:rPr>
          <w:rFonts w:ascii="Arial" w:eastAsia="Times New Roman" w:hAnsi="Arial" w:cs="Arial"/>
          <w:kern w:val="0"/>
          <w:sz w:val="18"/>
          <w:szCs w:val="18"/>
          <w:lang w:val="fr-CA"/>
          <w14:ligatures w14:val="none"/>
        </w:rPr>
        <w:t xml:space="preserve"> : </w:t>
      </w:r>
      <w:r w:rsidRPr="000B5FAF">
        <w:rPr>
          <w:rFonts w:ascii="Arial" w:eastAsia="Times New Roman" w:hAnsi="Arial" w:cs="Arial"/>
          <w:b/>
          <w:bCs/>
          <w:kern w:val="0"/>
          <w:sz w:val="18"/>
          <w:szCs w:val="18"/>
          <w:lang w:val="fr-CA"/>
          <w14:ligatures w14:val="none"/>
        </w:rPr>
        <w:t>71 au Canada (dont 53 au Québec)</w:t>
      </w:r>
      <w:r w:rsidRPr="000B5FAF">
        <w:rPr>
          <w:rFonts w:ascii="Arial" w:eastAsia="Times New Roman" w:hAnsi="Arial" w:cs="Arial"/>
          <w:kern w:val="0"/>
          <w:sz w:val="18"/>
          <w:szCs w:val="18"/>
          <w:lang w:val="fr-CA"/>
          <w14:ligatures w14:val="none"/>
        </w:rPr>
        <w:t xml:space="preserve">, </w:t>
      </w:r>
      <w:r w:rsidRPr="000B5FAF">
        <w:rPr>
          <w:rFonts w:ascii="Arial" w:eastAsia="Times New Roman" w:hAnsi="Arial" w:cs="Arial"/>
          <w:b/>
          <w:bCs/>
          <w:kern w:val="0"/>
          <w:sz w:val="18"/>
          <w:szCs w:val="18"/>
          <w:lang w:val="fr-CA"/>
          <w14:ligatures w14:val="none"/>
        </w:rPr>
        <w:t>43 en Europe</w:t>
      </w:r>
      <w:r w:rsidRPr="000B5FAF">
        <w:rPr>
          <w:rFonts w:ascii="Arial" w:eastAsia="Times New Roman" w:hAnsi="Arial" w:cs="Arial"/>
          <w:kern w:val="0"/>
          <w:sz w:val="18"/>
          <w:szCs w:val="18"/>
          <w:lang w:val="fr-CA"/>
          <w14:ligatures w14:val="none"/>
        </w:rPr>
        <w:t xml:space="preserve">, </w:t>
      </w:r>
      <w:r w:rsidRPr="000B5FAF">
        <w:rPr>
          <w:rFonts w:ascii="Arial" w:eastAsia="Times New Roman" w:hAnsi="Arial" w:cs="Arial"/>
          <w:b/>
          <w:bCs/>
          <w:kern w:val="0"/>
          <w:sz w:val="18"/>
          <w:szCs w:val="18"/>
          <w:lang w:val="fr-CA"/>
          <w14:ligatures w14:val="none"/>
        </w:rPr>
        <w:t>28 aux États-Unis</w:t>
      </w:r>
      <w:r w:rsidRPr="000B5FAF">
        <w:rPr>
          <w:rFonts w:ascii="Arial" w:eastAsia="Times New Roman" w:hAnsi="Arial" w:cs="Arial"/>
          <w:kern w:val="0"/>
          <w:sz w:val="18"/>
          <w:szCs w:val="18"/>
          <w:lang w:val="fr-CA"/>
          <w14:ligatures w14:val="none"/>
        </w:rPr>
        <w:t xml:space="preserve">, </w:t>
      </w:r>
      <w:r w:rsidRPr="000B5FAF">
        <w:rPr>
          <w:rFonts w:ascii="Arial" w:eastAsia="Times New Roman" w:hAnsi="Arial" w:cs="Arial"/>
          <w:b/>
          <w:bCs/>
          <w:kern w:val="0"/>
          <w:sz w:val="18"/>
          <w:szCs w:val="18"/>
          <w:lang w:val="fr-CA"/>
          <w14:ligatures w14:val="none"/>
        </w:rPr>
        <w:t>5 au Japon</w:t>
      </w:r>
      <w:r w:rsidRPr="000B5FAF">
        <w:rPr>
          <w:rFonts w:ascii="Arial" w:eastAsia="Times New Roman" w:hAnsi="Arial" w:cs="Arial"/>
          <w:kern w:val="0"/>
          <w:sz w:val="18"/>
          <w:szCs w:val="18"/>
          <w:lang w:val="fr-CA"/>
          <w14:ligatures w14:val="none"/>
        </w:rPr>
        <w:t xml:space="preserve">, </w:t>
      </w:r>
      <w:r w:rsidRPr="000B5FAF">
        <w:rPr>
          <w:rFonts w:ascii="Arial" w:eastAsia="Times New Roman" w:hAnsi="Arial" w:cs="Arial"/>
          <w:b/>
          <w:bCs/>
          <w:kern w:val="0"/>
          <w:sz w:val="18"/>
          <w:szCs w:val="18"/>
          <w:lang w:val="fr-CA"/>
          <w14:ligatures w14:val="none"/>
        </w:rPr>
        <w:t>2 au Brésil</w:t>
      </w:r>
      <w:r w:rsidRPr="000B5FAF">
        <w:rPr>
          <w:rFonts w:ascii="Arial" w:eastAsia="Times New Roman" w:hAnsi="Arial" w:cs="Arial"/>
          <w:kern w:val="0"/>
          <w:sz w:val="18"/>
          <w:szCs w:val="18"/>
          <w:lang w:val="fr-CA"/>
          <w14:ligatures w14:val="none"/>
        </w:rPr>
        <w:t xml:space="preserve"> et </w:t>
      </w:r>
      <w:r w:rsidRPr="000B5FAF">
        <w:rPr>
          <w:rFonts w:ascii="Arial" w:eastAsia="Times New Roman" w:hAnsi="Arial" w:cs="Arial"/>
          <w:b/>
          <w:bCs/>
          <w:kern w:val="0"/>
          <w:sz w:val="18"/>
          <w:szCs w:val="18"/>
          <w:lang w:val="fr-CA"/>
          <w14:ligatures w14:val="none"/>
        </w:rPr>
        <w:t>1 en Afrique</w:t>
      </w:r>
      <w:r w:rsidRPr="000B5FAF">
        <w:rPr>
          <w:rFonts w:ascii="Arial" w:eastAsia="Times New Roman" w:hAnsi="Arial" w:cs="Arial"/>
          <w:kern w:val="0"/>
          <w:sz w:val="18"/>
          <w:szCs w:val="18"/>
          <w:lang w:val="fr-CA"/>
          <w14:ligatures w14:val="none"/>
        </w:rPr>
        <w:t>. Cette impressionnante série de concerts confirme son statut d’artiste incontournable sur la scène internationale, portée par une musique profondément humaine et lumineuse.</w:t>
      </w:r>
    </w:p>
    <w:p w14:paraId="7D55ED52" w14:textId="77777777" w:rsidR="004A2462" w:rsidRDefault="004A2462" w:rsidP="00FC3D0D">
      <w:pPr>
        <w:rPr>
          <w:rFonts w:ascii="Arial" w:eastAsia="Times New Roman" w:hAnsi="Arial" w:cs="Arial"/>
          <w:b/>
          <w:bCs/>
          <w:kern w:val="0"/>
          <w:sz w:val="18"/>
          <w:szCs w:val="18"/>
          <w:lang w:val="fr-CA"/>
          <w14:ligatures w14:val="none"/>
        </w:rPr>
        <w:sectPr w:rsidR="004A2462" w:rsidSect="00256BC5">
          <w:type w:val="continuous"/>
          <w:pgSz w:w="12240" w:h="15840"/>
          <w:pgMar w:top="1440" w:right="1440" w:bottom="1440" w:left="1440" w:header="708" w:footer="708" w:gutter="0"/>
          <w:cols w:space="708"/>
          <w:docGrid w:linePitch="360"/>
        </w:sectPr>
      </w:pPr>
    </w:p>
    <w:p w14:paraId="61A8A64A" w14:textId="647E4C96" w:rsidR="00FC3D0D" w:rsidRDefault="00FC3D0D" w:rsidP="00FC3D0D">
      <w:pPr>
        <w:rPr>
          <w:rFonts w:ascii="Arial" w:eastAsia="Times New Roman" w:hAnsi="Arial" w:cs="Arial"/>
          <w:b/>
          <w:bCs/>
          <w:kern w:val="0"/>
          <w:sz w:val="18"/>
          <w:szCs w:val="18"/>
          <w:lang w:val="fr-CA"/>
          <w14:ligatures w14:val="none"/>
        </w:rPr>
      </w:pPr>
      <w:r>
        <w:rPr>
          <w:rFonts w:ascii="Arial" w:eastAsia="Times New Roman" w:hAnsi="Arial" w:cs="Arial"/>
          <w:b/>
          <w:bCs/>
          <w:kern w:val="0"/>
          <w:sz w:val="18"/>
          <w:szCs w:val="18"/>
          <w:lang w:val="fr-CA"/>
          <w14:ligatures w14:val="none"/>
        </w:rPr>
        <w:t>EN SPECTACLE / THE SUNSHINE TOUR</w:t>
      </w:r>
    </w:p>
    <w:p w14:paraId="546579D5" w14:textId="53FFC60E" w:rsidR="00930F08"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2026-01-23 ┃ Sainte-Geneviève, Q</w:t>
      </w:r>
      <w:r>
        <w:rPr>
          <w:rFonts w:ascii="Helvetica" w:eastAsia="Times New Roman" w:hAnsi="Helvetica" w:cs="Times New Roman"/>
          <w:color w:val="000000"/>
          <w:kern w:val="0"/>
          <w:sz w:val="18"/>
          <w:szCs w:val="18"/>
          <w:lang w:val="fr-CA"/>
          <w14:ligatures w14:val="none"/>
        </w:rPr>
        <w:t>uébec</w:t>
      </w:r>
      <w:r w:rsidRPr="004C08DB">
        <w:rPr>
          <w:rFonts w:ascii="Helvetica" w:eastAsia="Times New Roman" w:hAnsi="Helvetica" w:cs="Times New Roman"/>
          <w:color w:val="000000"/>
          <w:kern w:val="0"/>
          <w:sz w:val="18"/>
          <w:szCs w:val="18"/>
          <w:lang w:val="fr-CA"/>
          <w14:ligatures w14:val="none"/>
        </w:rPr>
        <w:t>┃ Salle Pauline-Julien</w:t>
      </w:r>
    </w:p>
    <w:p w14:paraId="0E97C129" w14:textId="31CC4538" w:rsidR="00FC3D0D"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2026-01-24 ┃ Saint-Eustache, Q</w:t>
      </w:r>
      <w:r>
        <w:rPr>
          <w:rFonts w:ascii="Helvetica" w:eastAsia="Times New Roman" w:hAnsi="Helvetica" w:cs="Times New Roman"/>
          <w:color w:val="000000"/>
          <w:kern w:val="0"/>
          <w:sz w:val="18"/>
          <w:szCs w:val="18"/>
          <w:lang w:val="fr-CA"/>
          <w14:ligatures w14:val="none"/>
        </w:rPr>
        <w:t>uébec</w:t>
      </w:r>
      <w:r w:rsidRPr="004C08DB">
        <w:rPr>
          <w:rFonts w:ascii="Helvetica" w:eastAsia="Times New Roman" w:hAnsi="Helvetica" w:cs="Times New Roman"/>
          <w:color w:val="000000"/>
          <w:kern w:val="0"/>
          <w:sz w:val="18"/>
          <w:szCs w:val="18"/>
          <w:lang w:val="fr-CA"/>
          <w14:ligatures w14:val="none"/>
        </w:rPr>
        <w:t xml:space="preserve"> ┃ La petite église</w:t>
      </w:r>
      <w:r w:rsidR="00421143">
        <w:rPr>
          <w:rFonts w:ascii="Helvetica" w:eastAsia="Times New Roman" w:hAnsi="Helvetica" w:cs="Times New Roman"/>
          <w:color w:val="000000"/>
          <w:kern w:val="0"/>
          <w:sz w:val="18"/>
          <w:szCs w:val="18"/>
          <w:lang w:val="fr-CA"/>
          <w14:ligatures w14:val="none"/>
        </w:rPr>
        <w:t xml:space="preserve"> **COMPLET**</w:t>
      </w:r>
    </w:p>
    <w:p w14:paraId="7D132714" w14:textId="342C5718" w:rsidR="00421143" w:rsidRPr="004C08DB" w:rsidRDefault="00421143" w:rsidP="00FC3D0D">
      <w:pPr>
        <w:rPr>
          <w:rFonts w:ascii="Helvetica" w:eastAsia="Times New Roman" w:hAnsi="Helvetica" w:cs="Times New Roman"/>
          <w:color w:val="000000"/>
          <w:kern w:val="0"/>
          <w:sz w:val="18"/>
          <w:szCs w:val="18"/>
          <w:lang w:val="fr-CA"/>
          <w14:ligatures w14:val="none"/>
        </w:rPr>
      </w:pPr>
      <w:r w:rsidRPr="00421143">
        <w:rPr>
          <w:rFonts w:ascii="Arial" w:hAnsi="Arial" w:cs="Arial"/>
          <w:color w:val="000000"/>
          <w:sz w:val="18"/>
          <w:szCs w:val="18"/>
          <w:lang w:val="fr-CA"/>
        </w:rPr>
        <w:t xml:space="preserve">2026-02-20 </w:t>
      </w:r>
      <w:r w:rsidRPr="004C08DB">
        <w:rPr>
          <w:rFonts w:ascii="Helvetica" w:eastAsia="Times New Roman" w:hAnsi="Helvetica" w:cs="Times New Roman"/>
          <w:color w:val="000000"/>
          <w:kern w:val="0"/>
          <w:sz w:val="18"/>
          <w:szCs w:val="18"/>
          <w:lang w:val="fr-CA"/>
          <w14:ligatures w14:val="none"/>
        </w:rPr>
        <w:t>┃</w:t>
      </w:r>
      <w:r w:rsidRPr="00421143">
        <w:rPr>
          <w:rFonts w:ascii="Arial" w:hAnsi="Arial" w:cs="Arial"/>
          <w:color w:val="000000"/>
          <w:sz w:val="18"/>
          <w:szCs w:val="18"/>
          <w:lang w:val="fr-CA"/>
        </w:rPr>
        <w:t xml:space="preserve"> Verdun </w:t>
      </w:r>
      <w:r w:rsidRPr="004C08DB">
        <w:rPr>
          <w:rFonts w:ascii="Helvetica" w:eastAsia="Times New Roman" w:hAnsi="Helvetica" w:cs="Times New Roman"/>
          <w:color w:val="000000"/>
          <w:kern w:val="0"/>
          <w:sz w:val="18"/>
          <w:szCs w:val="18"/>
          <w:lang w:val="fr-CA"/>
          <w14:ligatures w14:val="none"/>
        </w:rPr>
        <w:t>┃</w:t>
      </w:r>
      <w:r>
        <w:rPr>
          <w:rFonts w:ascii="Helvetica" w:eastAsia="Times New Roman" w:hAnsi="Helvetica" w:cs="Times New Roman"/>
          <w:color w:val="000000"/>
          <w:kern w:val="0"/>
          <w:sz w:val="18"/>
          <w:szCs w:val="18"/>
          <w:lang w:val="fr-CA"/>
          <w14:ligatures w14:val="none"/>
        </w:rPr>
        <w:t xml:space="preserve"> </w:t>
      </w:r>
      <w:r w:rsidRPr="00421143">
        <w:rPr>
          <w:rFonts w:ascii="Arial" w:hAnsi="Arial" w:cs="Arial"/>
          <w:color w:val="000000"/>
          <w:sz w:val="18"/>
          <w:szCs w:val="18"/>
          <w:lang w:val="fr-CA"/>
        </w:rPr>
        <w:t>Quai 5160 **COMPLET**</w:t>
      </w:r>
    </w:p>
    <w:p w14:paraId="6EDA02C8" w14:textId="081C6E3E" w:rsidR="00FC3D0D"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2026-02-21 ┃ Val-Morin, Q</w:t>
      </w:r>
      <w:r>
        <w:rPr>
          <w:rFonts w:ascii="Helvetica" w:eastAsia="Times New Roman" w:hAnsi="Helvetica" w:cs="Times New Roman"/>
          <w:color w:val="000000"/>
          <w:kern w:val="0"/>
          <w:sz w:val="18"/>
          <w:szCs w:val="18"/>
          <w:lang w:val="fr-CA"/>
          <w14:ligatures w14:val="none"/>
        </w:rPr>
        <w:t>uébec</w:t>
      </w:r>
      <w:r w:rsidRPr="004C08DB">
        <w:rPr>
          <w:rFonts w:ascii="Helvetica" w:eastAsia="Times New Roman" w:hAnsi="Helvetica" w:cs="Times New Roman"/>
          <w:color w:val="000000"/>
          <w:kern w:val="0"/>
          <w:sz w:val="18"/>
          <w:szCs w:val="18"/>
          <w:lang w:val="fr-CA"/>
          <w14:ligatures w14:val="none"/>
        </w:rPr>
        <w:t xml:space="preserve"> ┃ Théâtre du Marais</w:t>
      </w:r>
      <w:r w:rsidR="00421143">
        <w:rPr>
          <w:rFonts w:ascii="Helvetica" w:eastAsia="Times New Roman" w:hAnsi="Helvetica" w:cs="Times New Roman"/>
          <w:color w:val="000000"/>
          <w:kern w:val="0"/>
          <w:sz w:val="18"/>
          <w:szCs w:val="18"/>
          <w:lang w:val="fr-CA"/>
          <w14:ligatures w14:val="none"/>
        </w:rPr>
        <w:t xml:space="preserve"> **COMPLET**</w:t>
      </w:r>
    </w:p>
    <w:p w14:paraId="6709C610" w14:textId="76C17917" w:rsidR="00930F08" w:rsidRPr="00930F08" w:rsidRDefault="00930F08" w:rsidP="00930F08">
      <w:pPr>
        <w:rPr>
          <w:rFonts w:ascii="Helvetica" w:eastAsia="Times New Roman" w:hAnsi="Helvetica" w:cs="Times New Roman"/>
          <w:color w:val="000000"/>
          <w:kern w:val="0"/>
          <w:sz w:val="18"/>
          <w:szCs w:val="18"/>
          <w:lang w:val="en-CA"/>
          <w14:ligatures w14:val="none"/>
        </w:rPr>
      </w:pPr>
      <w:r w:rsidRPr="00930F08">
        <w:rPr>
          <w:rFonts w:ascii="Helvetica" w:eastAsia="Times New Roman" w:hAnsi="Helvetica" w:cs="Times New Roman"/>
          <w:color w:val="000000"/>
          <w:kern w:val="0"/>
          <w:sz w:val="18"/>
          <w:szCs w:val="18"/>
          <w:lang w:val="en-CA"/>
          <w14:ligatures w14:val="none"/>
        </w:rPr>
        <w:t>2026-02-25 ┃ Toronto, Ontario ┃ TD Music Hall</w:t>
      </w:r>
    </w:p>
    <w:p w14:paraId="774F624F" w14:textId="7170E280" w:rsidR="00930F08" w:rsidRPr="00930F08" w:rsidRDefault="00930F08" w:rsidP="00930F08">
      <w:pPr>
        <w:rPr>
          <w:rFonts w:ascii="Helvetica" w:eastAsia="Times New Roman" w:hAnsi="Helvetica" w:cs="Times New Roman"/>
          <w:color w:val="000000"/>
          <w:kern w:val="0"/>
          <w:sz w:val="18"/>
          <w:szCs w:val="18"/>
          <w:lang w:val="en-CA"/>
          <w14:ligatures w14:val="none"/>
        </w:rPr>
      </w:pPr>
      <w:r w:rsidRPr="00930F08">
        <w:rPr>
          <w:rFonts w:ascii="Helvetica" w:eastAsia="Times New Roman" w:hAnsi="Helvetica" w:cs="Times New Roman"/>
          <w:color w:val="000000"/>
          <w:kern w:val="0"/>
          <w:sz w:val="18"/>
          <w:szCs w:val="18"/>
          <w:lang w:val="en-CA"/>
          <w14:ligatures w14:val="none"/>
        </w:rPr>
        <w:t xml:space="preserve">2026-02-26 ┃ London, Ontario ┃ </w:t>
      </w:r>
      <w:r>
        <w:rPr>
          <w:rFonts w:ascii="Arial" w:hAnsi="Arial" w:cs="Arial"/>
          <w:color w:val="000000"/>
          <w:sz w:val="18"/>
          <w:szCs w:val="18"/>
        </w:rPr>
        <w:t xml:space="preserve">The Wolf Performance Hall </w:t>
      </w:r>
    </w:p>
    <w:p w14:paraId="3CA99809" w14:textId="77777777" w:rsidR="00FC3D0D" w:rsidRPr="004C08DB" w:rsidRDefault="00FC3D0D" w:rsidP="00FC3D0D">
      <w:pPr>
        <w:rPr>
          <w:rFonts w:ascii="Helvetica" w:eastAsia="Times New Roman" w:hAnsi="Helvetica" w:cs="Times New Roman"/>
          <w:color w:val="000000"/>
          <w:kern w:val="0"/>
          <w:sz w:val="18"/>
          <w:szCs w:val="18"/>
          <w:lang w:val="en-CA"/>
          <w14:ligatures w14:val="none"/>
        </w:rPr>
      </w:pPr>
      <w:r w:rsidRPr="004C08DB">
        <w:rPr>
          <w:rFonts w:ascii="Helvetica" w:eastAsia="Times New Roman" w:hAnsi="Helvetica" w:cs="Times New Roman"/>
          <w:color w:val="000000"/>
          <w:kern w:val="0"/>
          <w:sz w:val="18"/>
          <w:szCs w:val="18"/>
          <w:lang w:val="en-CA"/>
          <w14:ligatures w14:val="none"/>
        </w:rPr>
        <w:t>2026-02-27 ┃ Kingston, O</w:t>
      </w:r>
      <w:r>
        <w:rPr>
          <w:rFonts w:ascii="Helvetica" w:eastAsia="Times New Roman" w:hAnsi="Helvetica" w:cs="Times New Roman"/>
          <w:color w:val="000000"/>
          <w:kern w:val="0"/>
          <w:sz w:val="18"/>
          <w:szCs w:val="18"/>
          <w:lang w:val="en-CA"/>
          <w14:ligatures w14:val="none"/>
        </w:rPr>
        <w:t>ntario</w:t>
      </w:r>
      <w:r w:rsidRPr="004C08DB">
        <w:rPr>
          <w:rFonts w:ascii="Helvetica" w:eastAsia="Times New Roman" w:hAnsi="Helvetica" w:cs="Times New Roman"/>
          <w:color w:val="000000"/>
          <w:kern w:val="0"/>
          <w:sz w:val="18"/>
          <w:szCs w:val="18"/>
          <w:lang w:val="en-CA"/>
          <w14:ligatures w14:val="none"/>
        </w:rPr>
        <w:t xml:space="preserve"> ┃ Isabel Bader Center for the Performing Arts</w:t>
      </w:r>
    </w:p>
    <w:p w14:paraId="513A61F7" w14:textId="77777777" w:rsidR="00FC3D0D" w:rsidRPr="00D44713" w:rsidRDefault="00FC3D0D" w:rsidP="00FC3D0D">
      <w:pPr>
        <w:rPr>
          <w:rFonts w:ascii="Helvetica" w:eastAsia="Times New Roman" w:hAnsi="Helvetica" w:cs="Times New Roman"/>
          <w:color w:val="000000"/>
          <w:kern w:val="0"/>
          <w:sz w:val="18"/>
          <w:szCs w:val="18"/>
          <w:lang w:val="en-CA"/>
          <w14:ligatures w14:val="none"/>
        </w:rPr>
      </w:pPr>
      <w:r w:rsidRPr="00D44713">
        <w:rPr>
          <w:rFonts w:ascii="Helvetica" w:eastAsia="Times New Roman" w:hAnsi="Helvetica" w:cs="Times New Roman"/>
          <w:color w:val="000000"/>
          <w:kern w:val="0"/>
          <w:sz w:val="18"/>
          <w:szCs w:val="18"/>
          <w:lang w:val="en-CA"/>
          <w14:ligatures w14:val="none"/>
        </w:rPr>
        <w:t>2026-02-28 ┃ Aurora, Ontario ┃ Aurora Town Square</w:t>
      </w:r>
    </w:p>
    <w:p w14:paraId="47CD329F" w14:textId="0CBD0419" w:rsidR="00FC3D0D" w:rsidRPr="00D44713" w:rsidRDefault="00FC3D0D" w:rsidP="00FC3D0D">
      <w:pPr>
        <w:rPr>
          <w:rFonts w:ascii="Helvetica" w:eastAsia="Times New Roman" w:hAnsi="Helvetica" w:cs="Times New Roman"/>
          <w:color w:val="000000"/>
          <w:kern w:val="0"/>
          <w:sz w:val="18"/>
          <w:szCs w:val="18"/>
          <w:lang w:val="en-CA"/>
          <w14:ligatures w14:val="none"/>
        </w:rPr>
      </w:pPr>
      <w:r w:rsidRPr="00D44713">
        <w:rPr>
          <w:rFonts w:ascii="Helvetica" w:eastAsia="Times New Roman" w:hAnsi="Helvetica" w:cs="Times New Roman"/>
          <w:color w:val="000000"/>
          <w:kern w:val="0"/>
          <w:sz w:val="18"/>
          <w:szCs w:val="18"/>
          <w:lang w:val="en-CA"/>
          <w14:ligatures w14:val="none"/>
        </w:rPr>
        <w:t xml:space="preserve">2026-03-04 ┃ Ottawa, Ontario ┃ National Arts Center </w:t>
      </w:r>
    </w:p>
    <w:p w14:paraId="2035DBCB" w14:textId="7D7739FD" w:rsidR="00930F08" w:rsidRPr="00290A1A" w:rsidRDefault="00930F08" w:rsidP="00930F08">
      <w:pPr>
        <w:rPr>
          <w:rFonts w:ascii="Helvetica" w:eastAsia="Times New Roman" w:hAnsi="Helvetica" w:cs="Times New Roman"/>
          <w:color w:val="000000"/>
          <w:kern w:val="0"/>
          <w:sz w:val="18"/>
          <w:szCs w:val="18"/>
          <w:lang w:val="fr-CA"/>
          <w14:ligatures w14:val="none"/>
        </w:rPr>
      </w:pPr>
      <w:r w:rsidRPr="00290A1A">
        <w:rPr>
          <w:rFonts w:ascii="Helvetica" w:eastAsia="Times New Roman" w:hAnsi="Helvetica" w:cs="Times New Roman"/>
          <w:color w:val="000000"/>
          <w:kern w:val="0"/>
          <w:sz w:val="18"/>
          <w:szCs w:val="18"/>
          <w:lang w:val="fr-CA"/>
          <w14:ligatures w14:val="none"/>
        </w:rPr>
        <w:t xml:space="preserve">2026-03-06 ┃ Victoria, BC┃ </w:t>
      </w:r>
      <w:r w:rsidRPr="00290A1A">
        <w:rPr>
          <w:rFonts w:ascii="Arial" w:hAnsi="Arial" w:cs="Arial"/>
          <w:color w:val="000000"/>
          <w:sz w:val="18"/>
          <w:szCs w:val="18"/>
          <w:lang w:val="fr-CA"/>
        </w:rPr>
        <w:t xml:space="preserve">Studio 919, Strathcona </w:t>
      </w:r>
      <w:proofErr w:type="spellStart"/>
      <w:r w:rsidRPr="00290A1A">
        <w:rPr>
          <w:rFonts w:ascii="Arial" w:hAnsi="Arial" w:cs="Arial"/>
          <w:color w:val="000000"/>
          <w:sz w:val="18"/>
          <w:szCs w:val="18"/>
          <w:lang w:val="fr-CA"/>
        </w:rPr>
        <w:t>Hotel</w:t>
      </w:r>
      <w:proofErr w:type="spellEnd"/>
    </w:p>
    <w:p w14:paraId="261BDB33" w14:textId="77777777" w:rsidR="00FC3D0D" w:rsidRPr="00290A1A" w:rsidRDefault="00FC3D0D" w:rsidP="00FC3D0D">
      <w:pPr>
        <w:rPr>
          <w:rFonts w:ascii="Helvetica" w:eastAsia="Times New Roman" w:hAnsi="Helvetica" w:cs="Times New Roman"/>
          <w:color w:val="000000"/>
          <w:kern w:val="0"/>
          <w:sz w:val="18"/>
          <w:szCs w:val="18"/>
          <w:lang w:val="fr-CA"/>
          <w14:ligatures w14:val="none"/>
        </w:rPr>
      </w:pPr>
      <w:r w:rsidRPr="00290A1A">
        <w:rPr>
          <w:rFonts w:ascii="Helvetica" w:eastAsia="Times New Roman" w:hAnsi="Helvetica" w:cs="Times New Roman"/>
          <w:color w:val="000000"/>
          <w:kern w:val="0"/>
          <w:sz w:val="18"/>
          <w:szCs w:val="18"/>
          <w:lang w:val="fr-CA"/>
          <w14:ligatures w14:val="none"/>
        </w:rPr>
        <w:t>2026-03-07 ┃ Vancouver, Colombie-Britannique ┃ Chan Centre</w:t>
      </w:r>
    </w:p>
    <w:p w14:paraId="15B4FA6A" w14:textId="77777777" w:rsidR="00FC3D0D"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2026-03-20 ┃ Munich, Allemagne ┃ Bergson</w:t>
      </w:r>
    </w:p>
    <w:p w14:paraId="386BC97E" w14:textId="12CCDAAB" w:rsidR="00930F08" w:rsidRPr="004C08DB" w:rsidRDefault="00930F08" w:rsidP="00930F08">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2026-03-2</w:t>
      </w:r>
      <w:r>
        <w:rPr>
          <w:rFonts w:ascii="Helvetica" w:eastAsia="Times New Roman" w:hAnsi="Helvetica" w:cs="Times New Roman"/>
          <w:color w:val="000000"/>
          <w:kern w:val="0"/>
          <w:sz w:val="18"/>
          <w:szCs w:val="18"/>
          <w:lang w:val="fr-CA"/>
          <w14:ligatures w14:val="none"/>
        </w:rPr>
        <w:t>1</w:t>
      </w:r>
      <w:r w:rsidRPr="004C08DB">
        <w:rPr>
          <w:rFonts w:ascii="Helvetica" w:eastAsia="Times New Roman" w:hAnsi="Helvetica" w:cs="Times New Roman"/>
          <w:color w:val="000000"/>
          <w:kern w:val="0"/>
          <w:sz w:val="18"/>
          <w:szCs w:val="18"/>
          <w:lang w:val="fr-CA"/>
          <w14:ligatures w14:val="none"/>
        </w:rPr>
        <w:t xml:space="preserve"> ┃ </w:t>
      </w:r>
      <w:r>
        <w:rPr>
          <w:rFonts w:ascii="Helvetica" w:eastAsia="Times New Roman" w:hAnsi="Helvetica" w:cs="Times New Roman"/>
          <w:color w:val="000000"/>
          <w:kern w:val="0"/>
          <w:sz w:val="18"/>
          <w:szCs w:val="18"/>
          <w:lang w:val="fr-CA"/>
          <w14:ligatures w14:val="none"/>
        </w:rPr>
        <w:t>Landsberg</w:t>
      </w:r>
      <w:r w:rsidRPr="004C08DB">
        <w:rPr>
          <w:rFonts w:ascii="Helvetica" w:eastAsia="Times New Roman" w:hAnsi="Helvetica" w:cs="Times New Roman"/>
          <w:color w:val="000000"/>
          <w:kern w:val="0"/>
          <w:sz w:val="18"/>
          <w:szCs w:val="18"/>
          <w:lang w:val="fr-CA"/>
          <w14:ligatures w14:val="none"/>
        </w:rPr>
        <w:t xml:space="preserve">, Allemagne ┃ </w:t>
      </w:r>
      <w:proofErr w:type="spellStart"/>
      <w:r w:rsidRPr="00D44713">
        <w:rPr>
          <w:rFonts w:ascii="Arial" w:hAnsi="Arial" w:cs="Arial"/>
          <w:color w:val="000000"/>
          <w:sz w:val="18"/>
          <w:szCs w:val="18"/>
          <w:lang w:val="fr-CA"/>
        </w:rPr>
        <w:t>Stadttheater</w:t>
      </w:r>
      <w:proofErr w:type="spellEnd"/>
    </w:p>
    <w:p w14:paraId="5AF7618A"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2026-03-22 ┃ Zurich, Allemagne ┃ </w:t>
      </w:r>
      <w:proofErr w:type="spellStart"/>
      <w:r w:rsidRPr="004C08DB">
        <w:rPr>
          <w:rFonts w:ascii="Helvetica" w:eastAsia="Times New Roman" w:hAnsi="Helvetica" w:cs="Times New Roman"/>
          <w:color w:val="000000"/>
          <w:kern w:val="0"/>
          <w:sz w:val="18"/>
          <w:szCs w:val="18"/>
          <w:lang w:val="fr-CA"/>
          <w14:ligatures w14:val="none"/>
        </w:rPr>
        <w:t>Moods</w:t>
      </w:r>
      <w:proofErr w:type="spellEnd"/>
    </w:p>
    <w:p w14:paraId="5F65CB57"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2026-03-24 ┃ Reutlingen, Allemagne ┃ Franz. K</w:t>
      </w:r>
    </w:p>
    <w:p w14:paraId="5F36AB22"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2026-03-25 ┃ Mainz, Allemagne ┃ </w:t>
      </w:r>
      <w:proofErr w:type="spellStart"/>
      <w:r w:rsidRPr="004C08DB">
        <w:rPr>
          <w:rFonts w:ascii="Helvetica" w:eastAsia="Times New Roman" w:hAnsi="Helvetica" w:cs="Times New Roman"/>
          <w:color w:val="000000"/>
          <w:kern w:val="0"/>
          <w:sz w:val="18"/>
          <w:szCs w:val="18"/>
          <w:lang w:val="fr-CA"/>
          <w14:ligatures w14:val="none"/>
        </w:rPr>
        <w:t>Frankfurter</w:t>
      </w:r>
      <w:proofErr w:type="spellEnd"/>
      <w:r w:rsidRPr="004C08DB">
        <w:rPr>
          <w:rFonts w:ascii="Helvetica" w:eastAsia="Times New Roman" w:hAnsi="Helvetica" w:cs="Times New Roman"/>
          <w:color w:val="000000"/>
          <w:kern w:val="0"/>
          <w:sz w:val="18"/>
          <w:szCs w:val="18"/>
          <w:lang w:val="fr-CA"/>
          <w14:ligatures w14:val="none"/>
        </w:rPr>
        <w:t xml:space="preserve"> Hof</w:t>
      </w:r>
    </w:p>
    <w:p w14:paraId="4F503215"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2026-03-26 ┃ </w:t>
      </w:r>
      <w:proofErr w:type="spellStart"/>
      <w:r w:rsidRPr="004C08DB">
        <w:rPr>
          <w:rFonts w:ascii="Helvetica" w:eastAsia="Times New Roman" w:hAnsi="Helvetica" w:cs="Times New Roman"/>
          <w:color w:val="000000"/>
          <w:kern w:val="0"/>
          <w:sz w:val="18"/>
          <w:szCs w:val="18"/>
          <w:lang w:val="fr-CA"/>
          <w14:ligatures w14:val="none"/>
        </w:rPr>
        <w:t>Copenhagen</w:t>
      </w:r>
      <w:proofErr w:type="spellEnd"/>
      <w:r w:rsidRPr="004C08DB">
        <w:rPr>
          <w:rFonts w:ascii="Helvetica" w:eastAsia="Times New Roman" w:hAnsi="Helvetica" w:cs="Times New Roman"/>
          <w:color w:val="000000"/>
          <w:kern w:val="0"/>
          <w:sz w:val="18"/>
          <w:szCs w:val="18"/>
          <w:lang w:val="fr-CA"/>
          <w14:ligatures w14:val="none"/>
        </w:rPr>
        <w:t xml:space="preserve">, Danemark ┃ </w:t>
      </w:r>
      <w:proofErr w:type="spellStart"/>
      <w:r w:rsidRPr="004C08DB">
        <w:rPr>
          <w:rFonts w:ascii="Helvetica" w:eastAsia="Times New Roman" w:hAnsi="Helvetica" w:cs="Times New Roman"/>
          <w:color w:val="000000"/>
          <w:kern w:val="0"/>
          <w:sz w:val="18"/>
          <w:szCs w:val="18"/>
          <w:lang w:val="fr-CA"/>
          <w14:ligatures w14:val="none"/>
        </w:rPr>
        <w:t>Hotel</w:t>
      </w:r>
      <w:proofErr w:type="spellEnd"/>
      <w:r w:rsidRPr="004C08DB">
        <w:rPr>
          <w:rFonts w:ascii="Helvetica" w:eastAsia="Times New Roman" w:hAnsi="Helvetica" w:cs="Times New Roman"/>
          <w:color w:val="000000"/>
          <w:kern w:val="0"/>
          <w:sz w:val="18"/>
          <w:szCs w:val="18"/>
          <w:lang w:val="fr-CA"/>
          <w14:ligatures w14:val="none"/>
        </w:rPr>
        <w:t xml:space="preserve"> Cecil</w:t>
      </w:r>
    </w:p>
    <w:p w14:paraId="7DFEAE03" w14:textId="7006EDA9" w:rsidR="00421143" w:rsidRDefault="00421143" w:rsidP="00FC3D0D">
      <w:pPr>
        <w:rPr>
          <w:rFonts w:ascii="Helvetica" w:eastAsia="Times New Roman" w:hAnsi="Helvetica" w:cs="Times New Roman"/>
          <w:color w:val="000000"/>
          <w:kern w:val="0"/>
          <w:sz w:val="18"/>
          <w:szCs w:val="18"/>
          <w:lang w:val="fr-CA"/>
          <w14:ligatures w14:val="none"/>
        </w:rPr>
      </w:pPr>
      <w:r w:rsidRPr="00421143">
        <w:rPr>
          <w:rFonts w:ascii="Arial" w:hAnsi="Arial" w:cs="Arial"/>
          <w:color w:val="000000"/>
          <w:sz w:val="18"/>
          <w:szCs w:val="18"/>
          <w:lang w:val="fr-CA"/>
        </w:rPr>
        <w:t xml:space="preserve">2026-03-27 </w:t>
      </w:r>
      <w:r w:rsidRPr="004C08DB">
        <w:rPr>
          <w:rFonts w:ascii="Helvetica" w:eastAsia="Times New Roman" w:hAnsi="Helvetica" w:cs="Times New Roman"/>
          <w:color w:val="000000"/>
          <w:kern w:val="0"/>
          <w:sz w:val="18"/>
          <w:szCs w:val="18"/>
          <w:lang w:val="fr-CA"/>
          <w14:ligatures w14:val="none"/>
        </w:rPr>
        <w:t>┃</w:t>
      </w:r>
      <w:proofErr w:type="spellStart"/>
      <w:r w:rsidRPr="00421143">
        <w:rPr>
          <w:rFonts w:ascii="Arial" w:hAnsi="Arial" w:cs="Arial"/>
          <w:color w:val="000000"/>
          <w:sz w:val="18"/>
          <w:szCs w:val="18"/>
          <w:lang w:val="fr-CA"/>
        </w:rPr>
        <w:t>Bernau</w:t>
      </w:r>
      <w:proofErr w:type="spellEnd"/>
      <w:r w:rsidRPr="00421143">
        <w:rPr>
          <w:rFonts w:ascii="Arial" w:hAnsi="Arial" w:cs="Arial"/>
          <w:color w:val="000000"/>
          <w:sz w:val="18"/>
          <w:szCs w:val="18"/>
          <w:lang w:val="fr-CA"/>
        </w:rPr>
        <w:t xml:space="preserve">, </w:t>
      </w:r>
      <w:r>
        <w:rPr>
          <w:rFonts w:ascii="Arial" w:hAnsi="Arial" w:cs="Arial"/>
          <w:color w:val="000000"/>
          <w:sz w:val="18"/>
          <w:szCs w:val="18"/>
          <w:lang w:val="fr-CA"/>
        </w:rPr>
        <w:t xml:space="preserve">Allemagne </w:t>
      </w:r>
      <w:r w:rsidRPr="004C08DB">
        <w:rPr>
          <w:rFonts w:ascii="Helvetica" w:eastAsia="Times New Roman" w:hAnsi="Helvetica" w:cs="Times New Roman"/>
          <w:color w:val="000000"/>
          <w:kern w:val="0"/>
          <w:sz w:val="18"/>
          <w:szCs w:val="18"/>
          <w:lang w:val="fr-CA"/>
          <w14:ligatures w14:val="none"/>
        </w:rPr>
        <w:t>┃</w:t>
      </w:r>
      <w:r>
        <w:rPr>
          <w:rFonts w:ascii="Helvetica" w:eastAsia="Times New Roman" w:hAnsi="Helvetica" w:cs="Times New Roman"/>
          <w:color w:val="000000"/>
          <w:kern w:val="0"/>
          <w:sz w:val="18"/>
          <w:szCs w:val="18"/>
          <w:lang w:val="fr-CA"/>
          <w14:ligatures w14:val="none"/>
        </w:rPr>
        <w:t xml:space="preserve"> </w:t>
      </w:r>
      <w:proofErr w:type="spellStart"/>
      <w:r w:rsidRPr="00421143">
        <w:rPr>
          <w:rFonts w:ascii="Arial" w:hAnsi="Arial" w:cs="Arial"/>
          <w:color w:val="000000"/>
          <w:sz w:val="18"/>
          <w:szCs w:val="18"/>
          <w:lang w:val="fr-CA"/>
        </w:rPr>
        <w:t>Siebenklang</w:t>
      </w:r>
      <w:proofErr w:type="spellEnd"/>
      <w:r w:rsidRPr="00421143">
        <w:rPr>
          <w:rFonts w:ascii="Arial" w:hAnsi="Arial" w:cs="Arial"/>
          <w:color w:val="000000"/>
          <w:sz w:val="18"/>
          <w:szCs w:val="18"/>
          <w:lang w:val="fr-CA"/>
        </w:rPr>
        <w:t xml:space="preserve"> festival 2026</w:t>
      </w:r>
    </w:p>
    <w:p w14:paraId="529E3DB3" w14:textId="241613B4"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lastRenderedPageBreak/>
        <w:t>2026-03-28 ┃ Utrecht, Pays-Bas ┃ Transition Festival</w:t>
      </w:r>
    </w:p>
    <w:p w14:paraId="1BB1CF5A" w14:textId="77777777" w:rsidR="00FC3D0D" w:rsidRPr="00D44713" w:rsidRDefault="00FC3D0D" w:rsidP="00FC3D0D">
      <w:pPr>
        <w:rPr>
          <w:rFonts w:ascii="Helvetica" w:eastAsia="Times New Roman" w:hAnsi="Helvetica" w:cs="Times New Roman"/>
          <w:color w:val="000000"/>
          <w:kern w:val="0"/>
          <w:sz w:val="18"/>
          <w:szCs w:val="18"/>
          <w:lang w:val="fr-CA"/>
          <w14:ligatures w14:val="none"/>
        </w:rPr>
      </w:pPr>
      <w:r w:rsidRPr="00D44713">
        <w:rPr>
          <w:rFonts w:ascii="Helvetica" w:eastAsia="Times New Roman" w:hAnsi="Helvetica" w:cs="Times New Roman"/>
          <w:color w:val="000000"/>
          <w:kern w:val="0"/>
          <w:sz w:val="18"/>
          <w:szCs w:val="18"/>
          <w:lang w:val="fr-CA"/>
          <w14:ligatures w14:val="none"/>
        </w:rPr>
        <w:t>2026-03-31 ┃ Bruxelles, Belgique ┃ Botanique</w:t>
      </w:r>
    </w:p>
    <w:p w14:paraId="0F6C6293" w14:textId="77777777" w:rsidR="00FC3D0D" w:rsidRPr="004C08DB" w:rsidRDefault="00FC3D0D" w:rsidP="00FC3D0D">
      <w:pPr>
        <w:rPr>
          <w:rFonts w:ascii="Helvetica" w:eastAsia="Times New Roman" w:hAnsi="Helvetica" w:cs="Times New Roman"/>
          <w:color w:val="000000"/>
          <w:kern w:val="0"/>
          <w:sz w:val="18"/>
          <w:szCs w:val="18"/>
          <w:lang w:val="en-CA"/>
          <w14:ligatures w14:val="none"/>
        </w:rPr>
      </w:pPr>
      <w:r w:rsidRPr="004C08DB">
        <w:rPr>
          <w:rFonts w:ascii="Helvetica" w:eastAsia="Times New Roman" w:hAnsi="Helvetica" w:cs="Times New Roman"/>
          <w:color w:val="000000"/>
          <w:kern w:val="0"/>
          <w:sz w:val="18"/>
          <w:szCs w:val="18"/>
          <w:lang w:val="en-CA"/>
          <w14:ligatures w14:val="none"/>
        </w:rPr>
        <w:t>2026-04-01 ┃ Manchester, Angleterre ┃ Band on the wall</w:t>
      </w:r>
    </w:p>
    <w:p w14:paraId="4C0E61B1"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2026-04-02 ┃ Milan, Italie ┃ Blue Note</w:t>
      </w:r>
    </w:p>
    <w:p w14:paraId="5EC6974B"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2026-04-04 ┃ Den Haag, Pays-Bas ┃ </w:t>
      </w:r>
      <w:proofErr w:type="spellStart"/>
      <w:r w:rsidRPr="004C08DB">
        <w:rPr>
          <w:rFonts w:ascii="Helvetica" w:eastAsia="Times New Roman" w:hAnsi="Helvetica" w:cs="Times New Roman"/>
          <w:color w:val="000000"/>
          <w:kern w:val="0"/>
          <w:sz w:val="18"/>
          <w:szCs w:val="18"/>
          <w:lang w:val="fr-CA"/>
          <w14:ligatures w14:val="none"/>
        </w:rPr>
        <w:t>Amare</w:t>
      </w:r>
      <w:proofErr w:type="spellEnd"/>
    </w:p>
    <w:p w14:paraId="03A709D7"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2026-04-05 ┃ Bern, Suisse ┃ </w:t>
      </w:r>
      <w:proofErr w:type="spellStart"/>
      <w:r w:rsidRPr="004C08DB">
        <w:rPr>
          <w:rFonts w:ascii="Helvetica" w:eastAsia="Times New Roman" w:hAnsi="Helvetica" w:cs="Times New Roman"/>
          <w:color w:val="000000"/>
          <w:kern w:val="0"/>
          <w:sz w:val="18"/>
          <w:szCs w:val="18"/>
          <w:lang w:val="fr-CA"/>
          <w14:ligatures w14:val="none"/>
        </w:rPr>
        <w:t>bee</w:t>
      </w:r>
      <w:proofErr w:type="spellEnd"/>
      <w:r w:rsidRPr="004C08DB">
        <w:rPr>
          <w:rFonts w:ascii="Helvetica" w:eastAsia="Times New Roman" w:hAnsi="Helvetica" w:cs="Times New Roman"/>
          <w:color w:val="000000"/>
          <w:kern w:val="0"/>
          <w:sz w:val="18"/>
          <w:szCs w:val="18"/>
          <w:lang w:val="fr-CA"/>
          <w14:ligatures w14:val="none"/>
        </w:rPr>
        <w:t xml:space="preserve">-flat </w:t>
      </w:r>
      <w:proofErr w:type="spellStart"/>
      <w:r w:rsidRPr="004C08DB">
        <w:rPr>
          <w:rFonts w:ascii="Helvetica" w:eastAsia="Times New Roman" w:hAnsi="Helvetica" w:cs="Times New Roman"/>
          <w:color w:val="000000"/>
          <w:kern w:val="0"/>
          <w:sz w:val="18"/>
          <w:szCs w:val="18"/>
          <w:lang w:val="fr-CA"/>
          <w14:ligatures w14:val="none"/>
        </w:rPr>
        <w:t>im</w:t>
      </w:r>
      <w:proofErr w:type="spellEnd"/>
      <w:r w:rsidRPr="004C08DB">
        <w:rPr>
          <w:rFonts w:ascii="Helvetica" w:eastAsia="Times New Roman" w:hAnsi="Helvetica" w:cs="Times New Roman"/>
          <w:color w:val="000000"/>
          <w:kern w:val="0"/>
          <w:sz w:val="18"/>
          <w:szCs w:val="18"/>
          <w:lang w:val="fr-CA"/>
          <w14:ligatures w14:val="none"/>
        </w:rPr>
        <w:t xml:space="preserve"> PROGR</w:t>
      </w:r>
    </w:p>
    <w:p w14:paraId="3A313EAB"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2026-04-07 ┃ Paris, France ┃ La Maroquinerie</w:t>
      </w:r>
    </w:p>
    <w:p w14:paraId="0E3DFD7E"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2026-04-08 ┃ Mulhouse, France ┃ La Filature</w:t>
      </w:r>
    </w:p>
    <w:p w14:paraId="59F17CA1" w14:textId="77777777" w:rsidR="00FC3D0D"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2026-06-27 ┃ Montréal, Québec ┃ Festival International de Jazz de Montréal </w:t>
      </w:r>
      <w:r>
        <w:rPr>
          <w:rFonts w:ascii="Helvetica" w:eastAsia="Times New Roman" w:hAnsi="Helvetica" w:cs="Times New Roman"/>
          <w:color w:val="000000"/>
          <w:kern w:val="0"/>
          <w:sz w:val="18"/>
          <w:szCs w:val="18"/>
          <w:lang w:val="fr-CA"/>
          <w14:ligatures w14:val="none"/>
        </w:rPr>
        <w:t>–</w:t>
      </w:r>
      <w:r w:rsidRPr="004C08DB">
        <w:rPr>
          <w:rFonts w:ascii="Helvetica" w:eastAsia="Times New Roman" w:hAnsi="Helvetica" w:cs="Times New Roman"/>
          <w:color w:val="000000"/>
          <w:kern w:val="0"/>
          <w:sz w:val="18"/>
          <w:szCs w:val="18"/>
          <w:lang w:val="fr-CA"/>
          <w14:ligatures w14:val="none"/>
        </w:rPr>
        <w:t xml:space="preserve"> Théâtre</w:t>
      </w:r>
      <w:r>
        <w:rPr>
          <w:rFonts w:ascii="Helvetica" w:eastAsia="Times New Roman" w:hAnsi="Helvetica" w:cs="Times New Roman"/>
          <w:color w:val="000000"/>
          <w:kern w:val="0"/>
          <w:sz w:val="18"/>
          <w:szCs w:val="18"/>
          <w:lang w:val="fr-CA"/>
          <w14:ligatures w14:val="none"/>
        </w:rPr>
        <w:t xml:space="preserve"> </w:t>
      </w:r>
      <w:r w:rsidRPr="004C08DB">
        <w:rPr>
          <w:rFonts w:ascii="Helvetica" w:eastAsia="Times New Roman" w:hAnsi="Helvetica" w:cs="Times New Roman"/>
          <w:color w:val="000000"/>
          <w:kern w:val="0"/>
          <w:sz w:val="18"/>
          <w:szCs w:val="18"/>
          <w:lang w:val="fr-CA"/>
          <w14:ligatures w14:val="none"/>
        </w:rPr>
        <w:t>Maisonneuve</w:t>
      </w:r>
    </w:p>
    <w:p w14:paraId="205DF674" w14:textId="3AC9BF2C" w:rsidR="00421143" w:rsidRDefault="00421143" w:rsidP="00421143">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2026-07-08</w:t>
      </w:r>
      <w:r>
        <w:rPr>
          <w:rStyle w:val="apple-converted-space"/>
          <w:rFonts w:ascii="Arial" w:eastAsiaTheme="majorEastAsia" w:hAnsi="Arial" w:cs="Arial"/>
          <w:color w:val="000000"/>
          <w:sz w:val="18"/>
          <w:szCs w:val="18"/>
        </w:rPr>
        <w:t> </w:t>
      </w:r>
      <w:r w:rsidRPr="00421143">
        <w:rPr>
          <w:rFonts w:ascii="Helvetica" w:hAnsi="Helvetica"/>
          <w:color w:val="000000"/>
          <w:sz w:val="18"/>
          <w:szCs w:val="18"/>
        </w:rPr>
        <w:t>┃</w:t>
      </w:r>
      <w:r>
        <w:rPr>
          <w:rFonts w:ascii="Arial" w:hAnsi="Arial" w:cs="Arial"/>
          <w:color w:val="000000"/>
          <w:sz w:val="18"/>
          <w:szCs w:val="18"/>
        </w:rPr>
        <w:t xml:space="preserve">Berlin, Germany </w:t>
      </w:r>
      <w:r w:rsidRPr="00421143">
        <w:rPr>
          <w:rFonts w:ascii="Helvetica" w:hAnsi="Helvetica"/>
          <w:color w:val="000000"/>
          <w:sz w:val="18"/>
          <w:szCs w:val="18"/>
        </w:rPr>
        <w:t>┃</w:t>
      </w:r>
      <w:r>
        <w:rPr>
          <w:rFonts w:ascii="Arial" w:hAnsi="Arial" w:cs="Arial"/>
          <w:color w:val="000000"/>
          <w:sz w:val="18"/>
          <w:szCs w:val="18"/>
        </w:rPr>
        <w:t>Gretchen</w:t>
      </w:r>
    </w:p>
    <w:p w14:paraId="4FC47D0F" w14:textId="6F0B8353" w:rsidR="00421143" w:rsidRDefault="00421143" w:rsidP="00421143">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2026-07-11</w:t>
      </w:r>
      <w:r>
        <w:rPr>
          <w:rStyle w:val="apple-converted-space"/>
          <w:rFonts w:ascii="Arial" w:eastAsiaTheme="majorEastAsia" w:hAnsi="Arial" w:cs="Arial"/>
          <w:color w:val="000000"/>
          <w:sz w:val="18"/>
          <w:szCs w:val="18"/>
        </w:rPr>
        <w:t> </w:t>
      </w:r>
      <w:r w:rsidRPr="00290A1A">
        <w:rPr>
          <w:rFonts w:ascii="Helvetica" w:hAnsi="Helvetica"/>
          <w:color w:val="000000"/>
          <w:sz w:val="18"/>
          <w:szCs w:val="18"/>
        </w:rPr>
        <w:t>┃</w:t>
      </w:r>
      <w:r>
        <w:rPr>
          <w:rFonts w:ascii="Arial" w:hAnsi="Arial" w:cs="Arial"/>
          <w:color w:val="000000"/>
          <w:sz w:val="18"/>
          <w:szCs w:val="18"/>
        </w:rPr>
        <w:t xml:space="preserve">Hamburg, Germany </w:t>
      </w:r>
      <w:r w:rsidRPr="00290A1A">
        <w:rPr>
          <w:rFonts w:ascii="Helvetica" w:hAnsi="Helvetica"/>
          <w:color w:val="000000"/>
          <w:sz w:val="18"/>
          <w:szCs w:val="18"/>
        </w:rPr>
        <w:t xml:space="preserve">┃ </w:t>
      </w:r>
      <w:proofErr w:type="spellStart"/>
      <w:r>
        <w:rPr>
          <w:rFonts w:ascii="Arial" w:hAnsi="Arial" w:cs="Arial"/>
          <w:color w:val="000000"/>
          <w:sz w:val="18"/>
          <w:szCs w:val="18"/>
        </w:rPr>
        <w:t>Elbjazz</w:t>
      </w:r>
      <w:proofErr w:type="spellEnd"/>
      <w:r>
        <w:rPr>
          <w:rFonts w:ascii="Arial" w:hAnsi="Arial" w:cs="Arial"/>
          <w:color w:val="000000"/>
          <w:sz w:val="18"/>
          <w:szCs w:val="18"/>
        </w:rPr>
        <w:t xml:space="preserve"> 2026</w:t>
      </w:r>
    </w:p>
    <w:p w14:paraId="204714B7" w14:textId="7777777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2026-11-13 ┃ Waterloo, Québec ┃ Maison de la culture de Waterloo *En vente bientôt</w:t>
      </w:r>
    </w:p>
    <w:p w14:paraId="61F27D5B" w14:textId="17A696A1"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2026-11-14 ┃ Sherbrooke, Québec ┃ Théâtre Granada - Salle Sylvio-</w:t>
      </w:r>
      <w:proofErr w:type="spellStart"/>
      <w:r w:rsidRPr="004C08DB">
        <w:rPr>
          <w:rFonts w:ascii="Helvetica" w:eastAsia="Times New Roman" w:hAnsi="Helvetica" w:cs="Times New Roman"/>
          <w:color w:val="000000"/>
          <w:kern w:val="0"/>
          <w:sz w:val="18"/>
          <w:szCs w:val="18"/>
          <w:lang w:val="fr-CA"/>
          <w14:ligatures w14:val="none"/>
        </w:rPr>
        <w:t>Lacharité</w:t>
      </w:r>
      <w:proofErr w:type="spellEnd"/>
    </w:p>
    <w:p w14:paraId="3C6EAA00" w14:textId="0044AE81" w:rsidR="00930F08" w:rsidRPr="004C08DB" w:rsidRDefault="00930F08" w:rsidP="00930F08">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2026-11-1</w:t>
      </w:r>
      <w:r>
        <w:rPr>
          <w:rFonts w:ascii="Helvetica" w:eastAsia="Times New Roman" w:hAnsi="Helvetica" w:cs="Times New Roman"/>
          <w:color w:val="000000"/>
          <w:kern w:val="0"/>
          <w:sz w:val="18"/>
          <w:szCs w:val="18"/>
          <w:lang w:val="fr-CA"/>
          <w14:ligatures w14:val="none"/>
        </w:rPr>
        <w:t>5</w:t>
      </w:r>
      <w:r w:rsidRPr="004C08DB">
        <w:rPr>
          <w:rFonts w:ascii="Helvetica" w:eastAsia="Times New Roman" w:hAnsi="Helvetica" w:cs="Times New Roman"/>
          <w:color w:val="000000"/>
          <w:kern w:val="0"/>
          <w:sz w:val="18"/>
          <w:szCs w:val="18"/>
          <w:lang w:val="fr-CA"/>
          <w14:ligatures w14:val="none"/>
        </w:rPr>
        <w:t xml:space="preserve"> ┃ </w:t>
      </w:r>
      <w:r>
        <w:rPr>
          <w:rFonts w:ascii="Helvetica" w:eastAsia="Times New Roman" w:hAnsi="Helvetica" w:cs="Times New Roman"/>
          <w:color w:val="000000"/>
          <w:kern w:val="0"/>
          <w:sz w:val="18"/>
          <w:szCs w:val="18"/>
          <w:lang w:val="fr-CA"/>
          <w14:ligatures w14:val="none"/>
        </w:rPr>
        <w:t>Brossard</w:t>
      </w:r>
      <w:r w:rsidRPr="004C08DB">
        <w:rPr>
          <w:rFonts w:ascii="Helvetica" w:eastAsia="Times New Roman" w:hAnsi="Helvetica" w:cs="Times New Roman"/>
          <w:color w:val="000000"/>
          <w:kern w:val="0"/>
          <w:sz w:val="18"/>
          <w:szCs w:val="18"/>
          <w:lang w:val="fr-CA"/>
          <w14:ligatures w14:val="none"/>
        </w:rPr>
        <w:t xml:space="preserve">, Québec ┃ Théâtre </w:t>
      </w:r>
      <w:r>
        <w:rPr>
          <w:rFonts w:ascii="Helvetica" w:eastAsia="Times New Roman" w:hAnsi="Helvetica" w:cs="Times New Roman"/>
          <w:color w:val="000000"/>
          <w:kern w:val="0"/>
          <w:sz w:val="18"/>
          <w:szCs w:val="18"/>
          <w:lang w:val="fr-CA"/>
          <w14:ligatures w14:val="none"/>
        </w:rPr>
        <w:t>Manuvie</w:t>
      </w:r>
    </w:p>
    <w:p w14:paraId="2EBFF3D6" w14:textId="57459E89"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2026-11-20 ┃ Victoriaville, Québec ┃ Carré 150 - Cabaret Guy Aubert *En vente bientôt</w:t>
      </w:r>
    </w:p>
    <w:p w14:paraId="14FA222D" w14:textId="69EDC769" w:rsidR="00FC3D0D"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2026-11-21 ┃ Québec, Québec ┃ Palais Montcalm </w:t>
      </w:r>
    </w:p>
    <w:p w14:paraId="7AA40A06" w14:textId="48F4BF94" w:rsidR="00421143" w:rsidRPr="00421143" w:rsidRDefault="00421143" w:rsidP="00421143">
      <w:pPr>
        <w:pStyle w:val="NormalWeb"/>
        <w:spacing w:before="0" w:beforeAutospacing="0" w:after="0" w:afterAutospacing="0"/>
        <w:rPr>
          <w:rFonts w:ascii="Arial" w:hAnsi="Arial" w:cs="Arial"/>
          <w:color w:val="000000"/>
          <w:sz w:val="18"/>
          <w:szCs w:val="18"/>
          <w:lang w:val="fr-CA"/>
        </w:rPr>
      </w:pPr>
      <w:r w:rsidRPr="00421143">
        <w:rPr>
          <w:rFonts w:ascii="Arial" w:hAnsi="Arial" w:cs="Arial"/>
          <w:color w:val="000000"/>
          <w:sz w:val="18"/>
          <w:szCs w:val="18"/>
          <w:lang w:val="fr-CA"/>
        </w:rPr>
        <w:t>2026-11-12</w:t>
      </w:r>
      <w:r>
        <w:rPr>
          <w:rStyle w:val="apple-converted-space"/>
          <w:rFonts w:ascii="Arial" w:eastAsiaTheme="majorEastAsia" w:hAnsi="Arial" w:cs="Arial"/>
          <w:color w:val="000000"/>
          <w:sz w:val="18"/>
          <w:szCs w:val="18"/>
          <w:lang w:val="fr-CA"/>
        </w:rPr>
        <w:t xml:space="preserve"> </w:t>
      </w:r>
      <w:r w:rsidRPr="004C08DB">
        <w:rPr>
          <w:rFonts w:ascii="Helvetica" w:hAnsi="Helvetica"/>
          <w:color w:val="000000"/>
          <w:sz w:val="18"/>
          <w:szCs w:val="18"/>
          <w:lang w:val="fr-CA"/>
        </w:rPr>
        <w:t>┃</w:t>
      </w:r>
      <w:r w:rsidRPr="00421143">
        <w:rPr>
          <w:rFonts w:ascii="Arial" w:hAnsi="Arial" w:cs="Arial"/>
          <w:color w:val="000000"/>
          <w:sz w:val="18"/>
          <w:szCs w:val="18"/>
          <w:lang w:val="fr-CA"/>
        </w:rPr>
        <w:t xml:space="preserve">Terrebonne, </w:t>
      </w:r>
      <w:r>
        <w:rPr>
          <w:rFonts w:ascii="Arial" w:hAnsi="Arial" w:cs="Arial"/>
          <w:color w:val="000000"/>
          <w:sz w:val="18"/>
          <w:szCs w:val="18"/>
          <w:lang w:val="fr-CA"/>
        </w:rPr>
        <w:t xml:space="preserve">Québec </w:t>
      </w:r>
      <w:r w:rsidRPr="004C08DB">
        <w:rPr>
          <w:rFonts w:ascii="Helvetica" w:hAnsi="Helvetica"/>
          <w:color w:val="000000"/>
          <w:sz w:val="18"/>
          <w:szCs w:val="18"/>
          <w:lang w:val="fr-CA"/>
        </w:rPr>
        <w:t>┃</w:t>
      </w:r>
      <w:r>
        <w:rPr>
          <w:rFonts w:ascii="Helvetica" w:hAnsi="Helvetica"/>
          <w:color w:val="000000"/>
          <w:sz w:val="18"/>
          <w:szCs w:val="18"/>
          <w:lang w:val="fr-CA"/>
        </w:rPr>
        <w:t xml:space="preserve"> </w:t>
      </w:r>
      <w:r w:rsidRPr="00421143">
        <w:rPr>
          <w:rFonts w:ascii="Arial" w:hAnsi="Arial" w:cs="Arial"/>
          <w:color w:val="000000"/>
          <w:sz w:val="18"/>
          <w:szCs w:val="18"/>
          <w:lang w:val="fr-CA"/>
        </w:rPr>
        <w:t>Théâtre du Vieux-Terrebonne</w:t>
      </w:r>
      <w:r w:rsidRPr="00421143">
        <w:rPr>
          <w:rStyle w:val="apple-converted-space"/>
          <w:rFonts w:ascii="Arial" w:eastAsiaTheme="majorEastAsia" w:hAnsi="Arial" w:cs="Arial"/>
          <w:color w:val="000000"/>
          <w:sz w:val="18"/>
          <w:szCs w:val="18"/>
          <w:lang w:val="fr-CA"/>
        </w:rPr>
        <w:t> </w:t>
      </w:r>
      <w:r w:rsidRPr="00421143">
        <w:rPr>
          <w:rFonts w:ascii="Arial" w:hAnsi="Arial" w:cs="Arial"/>
          <w:color w:val="000000"/>
          <w:sz w:val="18"/>
          <w:szCs w:val="18"/>
          <w:lang w:val="fr-CA"/>
        </w:rPr>
        <w:t>-</w:t>
      </w:r>
    </w:p>
    <w:p w14:paraId="022186D0" w14:textId="3F64FB69" w:rsidR="00421143" w:rsidRPr="00421143" w:rsidRDefault="00421143" w:rsidP="00421143">
      <w:pPr>
        <w:pStyle w:val="NormalWeb"/>
        <w:spacing w:before="0" w:beforeAutospacing="0" w:after="0" w:afterAutospacing="0"/>
        <w:rPr>
          <w:rFonts w:ascii="Arial" w:hAnsi="Arial" w:cs="Arial"/>
          <w:color w:val="000000"/>
          <w:sz w:val="18"/>
          <w:szCs w:val="18"/>
          <w:lang w:val="fr-CA"/>
        </w:rPr>
      </w:pPr>
      <w:r w:rsidRPr="00421143">
        <w:rPr>
          <w:rFonts w:ascii="Arial" w:hAnsi="Arial" w:cs="Arial"/>
          <w:color w:val="000000"/>
          <w:sz w:val="18"/>
          <w:szCs w:val="18"/>
          <w:lang w:val="fr-CA"/>
        </w:rPr>
        <w:t>2026-11-22</w:t>
      </w:r>
      <w:r w:rsidRPr="00421143">
        <w:rPr>
          <w:rStyle w:val="apple-converted-space"/>
          <w:rFonts w:ascii="Arial" w:eastAsiaTheme="majorEastAsia" w:hAnsi="Arial" w:cs="Arial"/>
          <w:color w:val="000000"/>
          <w:sz w:val="18"/>
          <w:szCs w:val="18"/>
          <w:lang w:val="fr-CA"/>
        </w:rPr>
        <w:t> </w:t>
      </w:r>
      <w:r w:rsidRPr="004C08DB">
        <w:rPr>
          <w:rFonts w:ascii="Helvetica" w:hAnsi="Helvetica"/>
          <w:color w:val="000000"/>
          <w:sz w:val="18"/>
          <w:szCs w:val="18"/>
          <w:lang w:val="fr-CA"/>
        </w:rPr>
        <w:t>┃</w:t>
      </w:r>
      <w:r w:rsidRPr="00421143">
        <w:rPr>
          <w:rFonts w:ascii="Arial" w:hAnsi="Arial" w:cs="Arial"/>
          <w:color w:val="000000"/>
          <w:sz w:val="18"/>
          <w:szCs w:val="18"/>
          <w:lang w:val="fr-CA"/>
        </w:rPr>
        <w:t xml:space="preserve">Saguenay, Québec </w:t>
      </w:r>
      <w:r w:rsidRPr="004C08DB">
        <w:rPr>
          <w:rFonts w:ascii="Helvetica" w:hAnsi="Helvetica"/>
          <w:color w:val="000000"/>
          <w:sz w:val="18"/>
          <w:szCs w:val="18"/>
          <w:lang w:val="fr-CA"/>
        </w:rPr>
        <w:t>┃</w:t>
      </w:r>
      <w:r>
        <w:rPr>
          <w:rFonts w:ascii="Helvetica" w:hAnsi="Helvetica"/>
          <w:color w:val="000000"/>
          <w:sz w:val="18"/>
          <w:szCs w:val="18"/>
          <w:lang w:val="fr-CA"/>
        </w:rPr>
        <w:t xml:space="preserve"> </w:t>
      </w:r>
      <w:r w:rsidRPr="00421143">
        <w:rPr>
          <w:rFonts w:ascii="Arial" w:hAnsi="Arial" w:cs="Arial"/>
          <w:color w:val="000000"/>
          <w:sz w:val="18"/>
          <w:szCs w:val="18"/>
          <w:lang w:val="fr-CA"/>
        </w:rPr>
        <w:t>Théâtre C  </w:t>
      </w:r>
    </w:p>
    <w:p w14:paraId="5AFDCC1F" w14:textId="24CAF6E7"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2026-11-27 ┃ Chambly, Québec ┃ Pôle culturel de Chambly</w:t>
      </w:r>
    </w:p>
    <w:p w14:paraId="558CAECE" w14:textId="68177E20"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2027-01-22 ┃ Joliette, Québec ┃ Centre Culturel Desjardins </w:t>
      </w:r>
    </w:p>
    <w:p w14:paraId="111B041C" w14:textId="65E7332C" w:rsidR="00FC3D0D" w:rsidRPr="004C08DB" w:rsidRDefault="00FC3D0D" w:rsidP="00FC3D0D">
      <w:pPr>
        <w:rPr>
          <w:rFonts w:ascii="Helvetica" w:eastAsia="Times New Roman" w:hAnsi="Helvetica" w:cs="Times New Roman"/>
          <w:color w:val="000000"/>
          <w:kern w:val="0"/>
          <w:sz w:val="18"/>
          <w:szCs w:val="18"/>
          <w:lang w:val="fr-CA"/>
          <w14:ligatures w14:val="none"/>
        </w:rPr>
      </w:pPr>
      <w:r w:rsidRPr="004C08DB">
        <w:rPr>
          <w:rFonts w:ascii="Helvetica" w:eastAsia="Times New Roman" w:hAnsi="Helvetica" w:cs="Times New Roman"/>
          <w:color w:val="000000"/>
          <w:kern w:val="0"/>
          <w:sz w:val="18"/>
          <w:szCs w:val="18"/>
          <w:lang w:val="fr-CA"/>
          <w14:ligatures w14:val="none"/>
        </w:rPr>
        <w:t xml:space="preserve">2027-02-12 ┃ Repentigny, Québec ┃ Théâtre Alphonse-Desjardins </w:t>
      </w:r>
    </w:p>
    <w:p w14:paraId="3D8A0A7A" w14:textId="77777777" w:rsidR="00FC3D0D" w:rsidRPr="00FC3D0D" w:rsidRDefault="00FC3D0D">
      <w:pPr>
        <w:rPr>
          <w:rFonts w:ascii="Arial" w:hAnsi="Arial" w:cs="Arial"/>
          <w:i/>
          <w:iCs/>
          <w:color w:val="282828"/>
          <w:sz w:val="18"/>
          <w:szCs w:val="18"/>
          <w:u w:val="single"/>
          <w:lang w:val="fr-CA"/>
        </w:rPr>
      </w:pPr>
    </w:p>
    <w:p w14:paraId="22C27D84" w14:textId="73C0CB46" w:rsidR="004D48F8" w:rsidRPr="000B5FAF" w:rsidRDefault="000B5FAF">
      <w:pPr>
        <w:rPr>
          <w:rFonts w:ascii="Arial" w:eastAsia="Times New Roman" w:hAnsi="Arial" w:cs="Arial"/>
          <w:kern w:val="0"/>
          <w:sz w:val="18"/>
          <w:szCs w:val="18"/>
          <w:lang w:val="fr-CA"/>
          <w14:ligatures w14:val="none"/>
        </w:rPr>
      </w:pPr>
      <w:r w:rsidRPr="000B5FAF">
        <w:rPr>
          <w:rFonts w:ascii="Arial" w:eastAsia="Times New Roman" w:hAnsi="Arial" w:cs="Arial"/>
          <w:kern w:val="0"/>
          <w:sz w:val="18"/>
          <w:szCs w:val="18"/>
          <w:lang w:val="fr-CA"/>
          <w14:ligatures w14:val="none"/>
        </w:rPr>
        <w:t xml:space="preserve">Source : </w:t>
      </w:r>
      <w:proofErr w:type="spellStart"/>
      <w:r w:rsidRPr="000B5FAF">
        <w:rPr>
          <w:rFonts w:ascii="Arial" w:eastAsia="Times New Roman" w:hAnsi="Arial" w:cs="Arial"/>
          <w:kern w:val="0"/>
          <w:sz w:val="18"/>
          <w:szCs w:val="18"/>
          <w:lang w:val="fr-CA"/>
          <w14:ligatures w14:val="none"/>
        </w:rPr>
        <w:t>Ensoul</w:t>
      </w:r>
      <w:proofErr w:type="spellEnd"/>
      <w:r w:rsidRPr="000B5FAF">
        <w:rPr>
          <w:rFonts w:ascii="Arial" w:eastAsia="Times New Roman" w:hAnsi="Arial" w:cs="Arial"/>
          <w:kern w:val="0"/>
          <w:sz w:val="18"/>
          <w:szCs w:val="18"/>
          <w:lang w:val="fr-CA"/>
          <w14:ligatures w14:val="none"/>
        </w:rPr>
        <w:t xml:space="preserve"> Records</w:t>
      </w:r>
    </w:p>
    <w:p w14:paraId="25C29964" w14:textId="3B466E25" w:rsidR="000B5FAF" w:rsidRDefault="000B5FAF">
      <w:pPr>
        <w:rPr>
          <w:rFonts w:ascii="Arial" w:eastAsia="Times New Roman" w:hAnsi="Arial" w:cs="Arial"/>
          <w:kern w:val="0"/>
          <w:sz w:val="18"/>
          <w:szCs w:val="18"/>
          <w:lang w:val="fr-CA"/>
          <w14:ligatures w14:val="none"/>
        </w:rPr>
      </w:pPr>
      <w:proofErr w:type="spellStart"/>
      <w:r w:rsidRPr="000B5FAF">
        <w:rPr>
          <w:rFonts w:ascii="Arial" w:eastAsia="Times New Roman" w:hAnsi="Arial" w:cs="Arial"/>
          <w:kern w:val="0"/>
          <w:sz w:val="18"/>
          <w:szCs w:val="18"/>
          <w:lang w:val="fr-CA"/>
          <w14:ligatures w14:val="none"/>
        </w:rPr>
        <w:t>Booking</w:t>
      </w:r>
      <w:proofErr w:type="spellEnd"/>
      <w:r w:rsidRPr="000B5FAF">
        <w:rPr>
          <w:rFonts w:ascii="Arial" w:eastAsia="Times New Roman" w:hAnsi="Arial" w:cs="Arial"/>
          <w:kern w:val="0"/>
          <w:sz w:val="18"/>
          <w:szCs w:val="18"/>
          <w:lang w:val="fr-CA"/>
          <w14:ligatures w14:val="none"/>
        </w:rPr>
        <w:t> : La maison fauve</w:t>
      </w:r>
    </w:p>
    <w:p w14:paraId="1D130BD9" w14:textId="5C9FD906" w:rsidR="00DB3961" w:rsidRPr="00AA0AA6" w:rsidRDefault="00DB3961">
      <w:pPr>
        <w:rPr>
          <w:rFonts w:ascii="Arial" w:hAnsi="Arial" w:cs="Arial"/>
          <w:sz w:val="18"/>
          <w:szCs w:val="18"/>
          <w:lang w:val="fr-CA"/>
        </w:rPr>
      </w:pPr>
      <w:r>
        <w:rPr>
          <w:rFonts w:ascii="Arial" w:eastAsia="Times New Roman" w:hAnsi="Arial" w:cs="Arial"/>
          <w:kern w:val="0"/>
          <w:sz w:val="18"/>
          <w:szCs w:val="18"/>
          <w:lang w:val="fr-CA"/>
          <w14:ligatures w14:val="none"/>
        </w:rPr>
        <w:t>Information : Simon Fauteux / Patricia Clavel</w:t>
      </w:r>
    </w:p>
    <w:sectPr w:rsidR="00DB3961" w:rsidRPr="00AA0AA6" w:rsidSect="004A246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DD"/>
    <w:rsid w:val="000732AF"/>
    <w:rsid w:val="000875B4"/>
    <w:rsid w:val="000B5FAF"/>
    <w:rsid w:val="000D2ECB"/>
    <w:rsid w:val="00160FA9"/>
    <w:rsid w:val="001B06AF"/>
    <w:rsid w:val="00256BC5"/>
    <w:rsid w:val="00290A1A"/>
    <w:rsid w:val="003373C0"/>
    <w:rsid w:val="00353978"/>
    <w:rsid w:val="003777CE"/>
    <w:rsid w:val="00394131"/>
    <w:rsid w:val="003D60E7"/>
    <w:rsid w:val="0040599E"/>
    <w:rsid w:val="00421143"/>
    <w:rsid w:val="004818CD"/>
    <w:rsid w:val="004A2462"/>
    <w:rsid w:val="004C08DB"/>
    <w:rsid w:val="004D48F8"/>
    <w:rsid w:val="00502B70"/>
    <w:rsid w:val="005C6CB3"/>
    <w:rsid w:val="00620AE8"/>
    <w:rsid w:val="00694655"/>
    <w:rsid w:val="00716C34"/>
    <w:rsid w:val="007D210B"/>
    <w:rsid w:val="007F4317"/>
    <w:rsid w:val="00827C44"/>
    <w:rsid w:val="008804E0"/>
    <w:rsid w:val="00930F08"/>
    <w:rsid w:val="0095598A"/>
    <w:rsid w:val="00AA0AA6"/>
    <w:rsid w:val="00AC4E71"/>
    <w:rsid w:val="00AF5885"/>
    <w:rsid w:val="00B6147A"/>
    <w:rsid w:val="00C3000C"/>
    <w:rsid w:val="00C92AFD"/>
    <w:rsid w:val="00CE02A3"/>
    <w:rsid w:val="00D116F6"/>
    <w:rsid w:val="00D44713"/>
    <w:rsid w:val="00D73BDD"/>
    <w:rsid w:val="00DB3961"/>
    <w:rsid w:val="00DD3165"/>
    <w:rsid w:val="00DE2633"/>
    <w:rsid w:val="00E236E8"/>
    <w:rsid w:val="00F422ED"/>
    <w:rsid w:val="00FB11FF"/>
    <w:rsid w:val="00FC3D0D"/>
    <w:rsid w:val="00F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DC39"/>
  <w14:defaultImageDpi w14:val="32767"/>
  <w15:chartTrackingRefBased/>
  <w15:docId w15:val="{A87E8CF8-9D85-7449-9EB6-F1A36B0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D73B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D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D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D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D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D73B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DD"/>
    <w:rPr>
      <w:rFonts w:eastAsiaTheme="majorEastAsia" w:cstheme="majorBidi"/>
      <w:color w:val="272727" w:themeColor="text1" w:themeTint="D8"/>
    </w:rPr>
  </w:style>
  <w:style w:type="paragraph" w:styleId="Titre">
    <w:name w:val="Title"/>
    <w:basedOn w:val="Normal"/>
    <w:next w:val="Normal"/>
    <w:link w:val="TitreCar"/>
    <w:uiPriority w:val="10"/>
    <w:qFormat/>
    <w:rsid w:val="00D73BD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D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D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DD"/>
    <w:rPr>
      <w:i/>
      <w:iCs/>
      <w:color w:val="404040" w:themeColor="text1" w:themeTint="BF"/>
    </w:rPr>
  </w:style>
  <w:style w:type="paragraph" w:styleId="Paragraphedeliste">
    <w:name w:val="List Paragraph"/>
    <w:basedOn w:val="Normal"/>
    <w:uiPriority w:val="34"/>
    <w:qFormat/>
    <w:rsid w:val="00D73BDD"/>
    <w:pPr>
      <w:ind w:left="720"/>
      <w:contextualSpacing/>
    </w:pPr>
  </w:style>
  <w:style w:type="character" w:styleId="Accentuationintense">
    <w:name w:val="Intense Emphasis"/>
    <w:basedOn w:val="Policepardfaut"/>
    <w:uiPriority w:val="21"/>
    <w:qFormat/>
    <w:rsid w:val="00D73BDD"/>
    <w:rPr>
      <w:i/>
      <w:iCs/>
      <w:color w:val="0F4761" w:themeColor="accent1" w:themeShade="BF"/>
    </w:rPr>
  </w:style>
  <w:style w:type="paragraph" w:styleId="Citationintense">
    <w:name w:val="Intense Quote"/>
    <w:basedOn w:val="Normal"/>
    <w:next w:val="Normal"/>
    <w:link w:val="CitationintenseCar"/>
    <w:uiPriority w:val="30"/>
    <w:qFormat/>
    <w:rsid w:val="00D73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DD"/>
    <w:rPr>
      <w:i/>
      <w:iCs/>
      <w:color w:val="0F4761" w:themeColor="accent1" w:themeShade="BF"/>
    </w:rPr>
  </w:style>
  <w:style w:type="character" w:styleId="Rfrenceintense">
    <w:name w:val="Intense Reference"/>
    <w:basedOn w:val="Policepardfaut"/>
    <w:uiPriority w:val="32"/>
    <w:qFormat/>
    <w:rsid w:val="00D73BDD"/>
    <w:rPr>
      <w:b/>
      <w:bCs/>
      <w:smallCaps/>
      <w:color w:val="0F4761" w:themeColor="accent1" w:themeShade="BF"/>
      <w:spacing w:val="5"/>
    </w:rPr>
  </w:style>
  <w:style w:type="paragraph" w:styleId="NormalWeb">
    <w:name w:val="Normal (Web)"/>
    <w:basedOn w:val="Normal"/>
    <w:uiPriority w:val="99"/>
    <w:unhideWhenUsed/>
    <w:rsid w:val="000B5FAF"/>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0B5FAF"/>
    <w:rPr>
      <w:b/>
      <w:bCs/>
    </w:rPr>
  </w:style>
  <w:style w:type="character" w:styleId="Hyperlien">
    <w:name w:val="Hyperlink"/>
    <w:basedOn w:val="Policepardfaut"/>
    <w:uiPriority w:val="99"/>
    <w:unhideWhenUsed/>
    <w:rsid w:val="004C08DB"/>
    <w:rPr>
      <w:color w:val="467886" w:themeColor="hyperlink"/>
      <w:u w:val="single"/>
    </w:rPr>
  </w:style>
  <w:style w:type="character" w:styleId="Mentionnonrsolue">
    <w:name w:val="Unresolved Mention"/>
    <w:basedOn w:val="Policepardfaut"/>
    <w:uiPriority w:val="99"/>
    <w:rsid w:val="004C08DB"/>
    <w:rPr>
      <w:color w:val="605E5C"/>
      <w:shd w:val="clear" w:color="auto" w:fill="E1DFDD"/>
    </w:rPr>
  </w:style>
  <w:style w:type="character" w:styleId="Lienvisit">
    <w:name w:val="FollowedHyperlink"/>
    <w:basedOn w:val="Policepardfaut"/>
    <w:uiPriority w:val="99"/>
    <w:semiHidden/>
    <w:unhideWhenUsed/>
    <w:rsid w:val="00FC3D0D"/>
    <w:rPr>
      <w:color w:val="96607D" w:themeColor="followedHyperlink"/>
      <w:u w:val="single"/>
    </w:rPr>
  </w:style>
  <w:style w:type="character" w:styleId="Accentuation">
    <w:name w:val="Emphasis"/>
    <w:basedOn w:val="Policepardfaut"/>
    <w:uiPriority w:val="20"/>
    <w:qFormat/>
    <w:rsid w:val="000D2ECB"/>
    <w:rPr>
      <w:i/>
      <w:iCs/>
    </w:rPr>
  </w:style>
  <w:style w:type="character" w:customStyle="1" w:styleId="apple-converted-space">
    <w:name w:val="apple-converted-space"/>
    <w:basedOn w:val="Policepardfaut"/>
    <w:rsid w:val="0042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to/TheRiverDFA" TargetMode="External"/><Relationship Id="rId3" Type="http://schemas.openxmlformats.org/officeDocument/2006/relationships/webSettings" Target="webSettings.xml"/><Relationship Id="rId7" Type="http://schemas.openxmlformats.org/officeDocument/2006/relationships/hyperlink" Target="https://lnk.to/MWI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domiofficial.com/fr/" TargetMode="External"/><Relationship Id="rId4" Type="http://schemas.openxmlformats.org/officeDocument/2006/relationships/image" Target="media/image1.png"/><Relationship Id="rId9" Type="http://schemas.openxmlformats.org/officeDocument/2006/relationships/hyperlink" Target="https://am.ticketmaster.com/pda/fr-ca/virtual-venue/P6M0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4256</Characters>
  <Application>Microsoft Office Word</Application>
  <DocSecurity>0</DocSecurity>
  <Lines>78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2026-01-08T16:53:00Z</dcterms:created>
  <dcterms:modified xsi:type="dcterms:W3CDTF">2026-01-08T16:53:00Z</dcterms:modified>
</cp:coreProperties>
</file>