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1AE4E9A8" w:rsidR="003C5034" w:rsidRPr="0026458B" w:rsidRDefault="00000000">
      <w:pPr>
        <w:pStyle w:val="Titre1"/>
        <w:rPr>
          <w:rFonts w:ascii="Arial" w:eastAsia="Arial" w:hAnsi="Arial" w:cs="Arial"/>
          <w:color w:val="000000"/>
          <w:sz w:val="18"/>
          <w:szCs w:val="18"/>
        </w:rPr>
      </w:pPr>
      <w:r w:rsidRPr="0026458B">
        <w:rPr>
          <w:rFonts w:ascii="Arial" w:eastAsia="Arial" w:hAnsi="Arial" w:cs="Arial"/>
          <w:noProof/>
          <w:color w:val="000000"/>
          <w:sz w:val="18"/>
          <w:szCs w:val="18"/>
        </w:rPr>
        <w:drawing>
          <wp:inline distT="0" distB="0" distL="0" distR="0" wp14:anchorId="43AED186" wp14:editId="1ADE1275">
            <wp:extent cx="561314" cy="570368"/>
            <wp:effectExtent l="0" t="0" r="0" b="1270"/>
            <wp:docPr id="1978159371" name="image3.png" descr="A logo with a circle of fir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A logo with a circle of fire&#10;&#10;AI-generated content may be incorrect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978" cy="5761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6458B">
        <w:rPr>
          <w:rFonts w:ascii="Arial" w:eastAsia="Arial" w:hAnsi="Arial" w:cs="Arial"/>
          <w:color w:val="000000"/>
          <w:sz w:val="18"/>
          <w:szCs w:val="18"/>
        </w:rPr>
        <w:t xml:space="preserve">  </w:t>
      </w:r>
      <w:r w:rsidRPr="0026458B">
        <w:rPr>
          <w:rFonts w:ascii="Arial" w:eastAsia="Arial" w:hAnsi="Arial" w:cs="Arial"/>
          <w:noProof/>
          <w:color w:val="000000"/>
          <w:sz w:val="18"/>
          <w:szCs w:val="18"/>
        </w:rPr>
        <w:drawing>
          <wp:inline distT="0" distB="0" distL="0" distR="0" wp14:anchorId="7F337561" wp14:editId="60CCC90E">
            <wp:extent cx="1122629" cy="715224"/>
            <wp:effectExtent l="0" t="0" r="0" b="0"/>
            <wp:docPr id="1978159373" name="image2.png" descr="A black background with a black squar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black background with a black square&#10;&#10;AI-generated content may be incorrect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629" cy="7222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6458B">
        <w:rPr>
          <w:rFonts w:ascii="Arial" w:eastAsia="Arial" w:hAnsi="Arial" w:cs="Arial"/>
          <w:noProof/>
          <w:color w:val="000000"/>
          <w:sz w:val="18"/>
          <w:szCs w:val="18"/>
        </w:rPr>
        <w:drawing>
          <wp:inline distT="0" distB="0" distL="0" distR="0" wp14:anchorId="309E756C" wp14:editId="2AF858BB">
            <wp:extent cx="787652" cy="633743"/>
            <wp:effectExtent l="0" t="0" r="0" b="1270"/>
            <wp:docPr id="1978159372" name="image5.jpg" descr="A black and white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A black and white logo&#10;&#10;AI-generated content may be incorrect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087" cy="6429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6458B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26458B">
        <w:rPr>
          <w:rFonts w:ascii="Arial" w:eastAsia="Arial" w:hAnsi="Arial" w:cs="Arial"/>
          <w:noProof/>
          <w:color w:val="000000"/>
          <w:sz w:val="18"/>
          <w:szCs w:val="18"/>
        </w:rPr>
        <w:drawing>
          <wp:inline distT="0" distB="0" distL="0" distR="0" wp14:anchorId="4A0B7C49" wp14:editId="3E5F08D8">
            <wp:extent cx="1113576" cy="679010"/>
            <wp:effectExtent l="0" t="0" r="4445" b="0"/>
            <wp:docPr id="1978159375" name="image4.jpg" descr="A logo of a music station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A logo of a music station&#10;&#10;AI-generated content may be incorrect.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6068" cy="6866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6458B">
        <w:rPr>
          <w:rFonts w:ascii="Arial" w:eastAsia="Arial" w:hAnsi="Arial" w:cs="Arial"/>
          <w:noProof/>
          <w:color w:val="000000"/>
          <w:sz w:val="18"/>
          <w:szCs w:val="18"/>
        </w:rPr>
        <w:drawing>
          <wp:inline distT="0" distB="0" distL="0" distR="0" wp14:anchorId="1E64E0EA" wp14:editId="0DC23B46">
            <wp:extent cx="1128395" cy="443620"/>
            <wp:effectExtent l="0" t="0" r="0" b="0"/>
            <wp:docPr id="1978159374" name="image1.png" descr="A black background with blue and white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black background with blue and white text&#10;&#10;AI-generated content may be incorrect.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4368" cy="4459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D17F1" w:rsidRPr="0026458B">
        <w:rPr>
          <w:rFonts w:ascii="Arial" w:eastAsia="Arial" w:hAnsi="Arial" w:cs="Arial"/>
          <w:color w:val="000000"/>
          <w:sz w:val="18"/>
          <w:szCs w:val="18"/>
        </w:rPr>
        <w:br/>
      </w:r>
      <w:r w:rsidR="000D17F1" w:rsidRPr="0026458B">
        <w:rPr>
          <w:rFonts w:ascii="Arial" w:eastAsia="Arial" w:hAnsi="Arial" w:cs="Arial"/>
          <w:color w:val="000000"/>
          <w:sz w:val="18"/>
          <w:szCs w:val="18"/>
        </w:rPr>
        <w:br/>
      </w:r>
      <w:proofErr w:type="spellStart"/>
      <w:r w:rsidRPr="0026458B">
        <w:rPr>
          <w:rFonts w:ascii="Arial" w:eastAsia="Arial" w:hAnsi="Arial" w:cs="Arial"/>
          <w:color w:val="000000"/>
          <w:sz w:val="18"/>
          <w:szCs w:val="18"/>
        </w:rPr>
        <w:t>Veranda</w:t>
      </w:r>
      <w:proofErr w:type="spellEnd"/>
      <w:r w:rsidRPr="0026458B">
        <w:rPr>
          <w:rFonts w:ascii="Arial" w:eastAsia="Arial" w:hAnsi="Arial" w:cs="Arial"/>
          <w:color w:val="000000"/>
          <w:sz w:val="18"/>
          <w:szCs w:val="18"/>
        </w:rPr>
        <w:br/>
      </w:r>
      <w:r w:rsidR="0090643F" w:rsidRPr="0026458B">
        <w:rPr>
          <w:rFonts w:ascii="Arial" w:eastAsia="Arial" w:hAnsi="Arial" w:cs="Arial"/>
          <w:b w:val="0"/>
          <w:bCs/>
          <w:color w:val="000000"/>
          <w:sz w:val="18"/>
          <w:szCs w:val="18"/>
        </w:rPr>
        <w:t>L</w:t>
      </w:r>
      <w:r w:rsidR="00E2033A" w:rsidRPr="0026458B">
        <w:rPr>
          <w:rFonts w:ascii="Arial" w:eastAsia="Arial" w:hAnsi="Arial" w:cs="Arial"/>
          <w:b w:val="0"/>
          <w:bCs/>
          <w:color w:val="000000"/>
          <w:sz w:val="18"/>
          <w:szCs w:val="18"/>
        </w:rPr>
        <w:t xml:space="preserve">e nouvel </w:t>
      </w:r>
      <w:r w:rsidR="0090643F" w:rsidRPr="0026458B">
        <w:rPr>
          <w:rFonts w:ascii="Arial" w:eastAsia="Arial" w:hAnsi="Arial" w:cs="Arial"/>
          <w:b w:val="0"/>
          <w:bCs/>
          <w:color w:val="000000"/>
          <w:sz w:val="18"/>
          <w:szCs w:val="18"/>
        </w:rPr>
        <w:t>album</w:t>
      </w:r>
      <w:r w:rsidRPr="0026458B">
        <w:rPr>
          <w:rFonts w:ascii="Arial" w:eastAsia="Arial" w:hAnsi="Arial" w:cs="Arial"/>
          <w:b w:val="0"/>
          <w:bCs/>
          <w:color w:val="000000"/>
          <w:sz w:val="18"/>
          <w:szCs w:val="18"/>
        </w:rPr>
        <w:t xml:space="preserve"> </w:t>
      </w:r>
      <w:r w:rsidR="00E575FC" w:rsidRPr="0026458B">
        <w:rPr>
          <w:rFonts w:ascii="Arial" w:eastAsia="Arial" w:hAnsi="Arial" w:cs="Arial"/>
          <w:b w:val="0"/>
          <w:bCs/>
          <w:color w:val="000000"/>
          <w:sz w:val="18"/>
          <w:szCs w:val="18"/>
        </w:rPr>
        <w:t>éponyme</w:t>
      </w:r>
      <w:r w:rsidR="0038582D" w:rsidRPr="0026458B">
        <w:rPr>
          <w:rFonts w:ascii="Arial" w:eastAsia="Arial" w:hAnsi="Arial" w:cs="Arial"/>
          <w:b w:val="0"/>
          <w:bCs/>
          <w:color w:val="000000"/>
          <w:sz w:val="18"/>
          <w:szCs w:val="18"/>
        </w:rPr>
        <w:t xml:space="preserve"> à paraître</w:t>
      </w:r>
      <w:r w:rsidR="002E2414" w:rsidRPr="0026458B">
        <w:rPr>
          <w:rFonts w:ascii="Arial" w:eastAsia="Arial" w:hAnsi="Arial" w:cs="Arial"/>
          <w:b w:val="0"/>
          <w:bCs/>
          <w:color w:val="000000"/>
          <w:sz w:val="18"/>
          <w:szCs w:val="18"/>
        </w:rPr>
        <w:t xml:space="preserve"> </w:t>
      </w:r>
      <w:r w:rsidR="00E575FC" w:rsidRPr="0026458B">
        <w:rPr>
          <w:rFonts w:ascii="Arial" w:eastAsia="Arial" w:hAnsi="Arial" w:cs="Arial"/>
          <w:b w:val="0"/>
          <w:bCs/>
          <w:color w:val="000000"/>
          <w:sz w:val="18"/>
          <w:szCs w:val="18"/>
        </w:rPr>
        <w:t xml:space="preserve">le </w:t>
      </w:r>
      <w:r w:rsidR="00BC3BF8" w:rsidRPr="0026458B">
        <w:rPr>
          <w:rFonts w:ascii="Arial" w:eastAsia="Arial" w:hAnsi="Arial" w:cs="Arial"/>
          <w:b w:val="0"/>
          <w:bCs/>
          <w:color w:val="000000"/>
          <w:sz w:val="18"/>
          <w:szCs w:val="18"/>
        </w:rPr>
        <w:t xml:space="preserve">16 janvier </w:t>
      </w:r>
    </w:p>
    <w:p w14:paraId="617FE5BC" w14:textId="1D1836F2" w:rsidR="0026458B" w:rsidRPr="0026458B" w:rsidRDefault="0026458B" w:rsidP="0026458B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D630B5">
        <w:rPr>
          <w:rFonts w:ascii="Arial" w:hAnsi="Arial" w:cs="Arial"/>
          <w:b/>
          <w:bCs/>
          <w:sz w:val="18"/>
          <w:szCs w:val="18"/>
          <w:lang w:val="fr-CA"/>
        </w:rPr>
        <w:t>Montréal, janvier 202</w:t>
      </w:r>
      <w:r w:rsidR="00920784">
        <w:rPr>
          <w:rFonts w:ascii="Arial" w:hAnsi="Arial" w:cs="Arial"/>
          <w:b/>
          <w:bCs/>
          <w:sz w:val="18"/>
          <w:szCs w:val="18"/>
          <w:lang w:val="fr-CA"/>
        </w:rPr>
        <w:t>6</w:t>
      </w:r>
      <w:r w:rsidRPr="0026458B">
        <w:rPr>
          <w:rFonts w:ascii="Arial" w:hAnsi="Arial" w:cs="Arial"/>
          <w:sz w:val="18"/>
          <w:szCs w:val="18"/>
          <w:lang w:val="fr-CA"/>
        </w:rPr>
        <w:t xml:space="preserve"> – Après trois ans d’absence sur disque, le duo folk/bluegrass </w:t>
      </w:r>
      <w:proofErr w:type="spellStart"/>
      <w:r w:rsidRPr="00D630B5">
        <w:rPr>
          <w:rFonts w:ascii="Arial" w:hAnsi="Arial" w:cs="Arial"/>
          <w:b/>
          <w:bCs/>
          <w:sz w:val="18"/>
          <w:szCs w:val="18"/>
          <w:lang w:val="fr-CA"/>
        </w:rPr>
        <w:t>Veranda</w:t>
      </w:r>
      <w:proofErr w:type="spellEnd"/>
      <w:r w:rsidRPr="0026458B">
        <w:rPr>
          <w:rFonts w:ascii="Arial" w:hAnsi="Arial" w:cs="Arial"/>
          <w:sz w:val="18"/>
          <w:szCs w:val="18"/>
          <w:lang w:val="fr-CA"/>
        </w:rPr>
        <w:t xml:space="preserve"> – formé de Catherine-Audrey Lachapelle et Léandre Joly-Pelletier – fera paraître son nouvel album éponyme le 16 janvier sous l’étiquette Big in the Garden.</w:t>
      </w:r>
    </w:p>
    <w:p w14:paraId="029D4201" w14:textId="77777777" w:rsidR="0026458B" w:rsidRPr="0026458B" w:rsidRDefault="0026458B" w:rsidP="0026458B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26458B">
        <w:rPr>
          <w:rFonts w:ascii="Arial" w:hAnsi="Arial" w:cs="Arial"/>
          <w:sz w:val="18"/>
          <w:szCs w:val="18"/>
          <w:lang w:val="fr-CA"/>
        </w:rPr>
        <w:t xml:space="preserve">Écrit et composé en grande partie à La </w:t>
      </w:r>
      <w:proofErr w:type="spellStart"/>
      <w:r w:rsidRPr="0026458B">
        <w:rPr>
          <w:rFonts w:ascii="Arial" w:hAnsi="Arial" w:cs="Arial"/>
          <w:sz w:val="18"/>
          <w:szCs w:val="18"/>
          <w:lang w:val="fr-CA"/>
        </w:rPr>
        <w:t>Macaza</w:t>
      </w:r>
      <w:proofErr w:type="spellEnd"/>
      <w:r w:rsidRPr="0026458B">
        <w:rPr>
          <w:rFonts w:ascii="Arial" w:hAnsi="Arial" w:cs="Arial"/>
          <w:sz w:val="18"/>
          <w:szCs w:val="18"/>
          <w:lang w:val="fr-CA"/>
        </w:rPr>
        <w:t xml:space="preserve">, dans les Hautes-Laurentides, ce quatrième album puise directement dans l’énergie brute et l’authenticité de la nature qui les entourait. Cherchant à retrouver l’esprit vivant et chaleureux des bons vieux </w:t>
      </w:r>
      <w:proofErr w:type="spellStart"/>
      <w:r w:rsidRPr="0026458B">
        <w:rPr>
          <w:rFonts w:ascii="Arial" w:hAnsi="Arial" w:cs="Arial"/>
          <w:sz w:val="18"/>
          <w:szCs w:val="18"/>
          <w:lang w:val="fr-CA"/>
        </w:rPr>
        <w:t>partys</w:t>
      </w:r>
      <w:proofErr w:type="spellEnd"/>
      <w:r w:rsidRPr="0026458B">
        <w:rPr>
          <w:rFonts w:ascii="Arial" w:hAnsi="Arial" w:cs="Arial"/>
          <w:sz w:val="18"/>
          <w:szCs w:val="18"/>
          <w:lang w:val="fr-CA"/>
        </w:rPr>
        <w:t xml:space="preserve"> de cuisine, </w:t>
      </w:r>
      <w:proofErr w:type="spellStart"/>
      <w:r w:rsidRPr="00D630B5">
        <w:rPr>
          <w:rFonts w:ascii="Arial" w:hAnsi="Arial" w:cs="Arial"/>
          <w:b/>
          <w:bCs/>
          <w:sz w:val="18"/>
          <w:szCs w:val="18"/>
          <w:lang w:val="fr-CA"/>
        </w:rPr>
        <w:t>Veranda</w:t>
      </w:r>
      <w:proofErr w:type="spellEnd"/>
      <w:r w:rsidRPr="0026458B">
        <w:rPr>
          <w:rFonts w:ascii="Arial" w:hAnsi="Arial" w:cs="Arial"/>
          <w:sz w:val="18"/>
          <w:szCs w:val="18"/>
          <w:lang w:val="fr-CA"/>
        </w:rPr>
        <w:t xml:space="preserve"> signe un disque qui respire la spontanéité, la proximité et la fête. De l’amour inconditionnel au deuil, des frivolités joyeuses des soirées bien arrosées aux réalités plus terre-à-terre de la vie en région, l’album traverse une large palette d’émotions. On y explore avec sensibilité autant les liens qui nous unissent que notre rapport à la nature et au passage du temps. Résultat : un disque nuancé et équilibré dans lequel chacun peut se reconnaître, peu importe son âge ou son parcours.</w:t>
      </w:r>
    </w:p>
    <w:p w14:paraId="65F9D8A2" w14:textId="77777777" w:rsidR="0026458B" w:rsidRPr="0026458B" w:rsidRDefault="0026458B" w:rsidP="0026458B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26458B">
        <w:rPr>
          <w:rFonts w:ascii="Arial" w:hAnsi="Arial" w:cs="Arial"/>
          <w:sz w:val="18"/>
          <w:szCs w:val="18"/>
          <w:lang w:val="fr-CA"/>
        </w:rPr>
        <w:t>Ancré dans un véritable esprit communautaire, ce nouvel opus se veut un « trip de gang » où musiciennes, musiciens et auditeurs partagent le même plaisir simple : celui d’une musique rassembleuse, vibrante et profondément humaine.</w:t>
      </w:r>
    </w:p>
    <w:p w14:paraId="3CF8A881" w14:textId="77777777" w:rsidR="0026458B" w:rsidRPr="0026458B" w:rsidRDefault="0026458B" w:rsidP="0026458B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26458B">
        <w:rPr>
          <w:rFonts w:ascii="Arial" w:hAnsi="Arial" w:cs="Arial"/>
          <w:sz w:val="18"/>
          <w:szCs w:val="18"/>
          <w:lang w:val="fr-CA"/>
        </w:rPr>
        <w:t xml:space="preserve">Depuis sa fondation en 2018 au cœur du Barfly – repaire bien connu des amateurs de bluegrass montréalais – </w:t>
      </w:r>
      <w:proofErr w:type="spellStart"/>
      <w:r w:rsidRPr="00D630B5">
        <w:rPr>
          <w:rFonts w:ascii="Arial" w:hAnsi="Arial" w:cs="Arial"/>
          <w:b/>
          <w:bCs/>
          <w:sz w:val="18"/>
          <w:szCs w:val="18"/>
          <w:lang w:val="fr-CA"/>
        </w:rPr>
        <w:t>Veranda</w:t>
      </w:r>
      <w:proofErr w:type="spellEnd"/>
      <w:r w:rsidRPr="0026458B">
        <w:rPr>
          <w:rFonts w:ascii="Arial" w:hAnsi="Arial" w:cs="Arial"/>
          <w:sz w:val="18"/>
          <w:szCs w:val="18"/>
          <w:lang w:val="fr-CA"/>
        </w:rPr>
        <w:t xml:space="preserve"> se démarque par sa capacité à marier virtuosité, sensibilité et storytelling. De leurs univers distincts est née une complicité artistique unique : la sensibilité de Catherine-Audrey – comédienne de formation – s’unit à la virtuosité de Léandre, multi-instrumentiste aguerri. Ensemble, ils façonnent une musique où le vieux country et le bluegrass se rencontrent dans un son chaleureux, raffiné et résolument authentique.</w:t>
      </w:r>
    </w:p>
    <w:p w14:paraId="4CF5F6FD" w14:textId="3B57DE9C" w:rsidR="00EF30FE" w:rsidRPr="0026458B" w:rsidRDefault="0026458B" w:rsidP="0026458B">
      <w:pPr>
        <w:pStyle w:val="Sansinterligne"/>
        <w:rPr>
          <w:rFonts w:ascii="Arial" w:hAnsi="Arial" w:cs="Arial"/>
          <w:sz w:val="18"/>
          <w:szCs w:val="18"/>
        </w:rPr>
        <w:sectPr w:rsidR="00EF30FE" w:rsidRPr="0026458B">
          <w:pgSz w:w="12240" w:h="15840"/>
          <w:pgMar w:top="1440" w:right="1800" w:bottom="1440" w:left="1800" w:header="720" w:footer="720" w:gutter="0"/>
          <w:pgNumType w:start="1"/>
          <w:cols w:space="720"/>
        </w:sectPr>
      </w:pPr>
      <w:r w:rsidRPr="00D630B5">
        <w:rPr>
          <w:rFonts w:ascii="Arial" w:hAnsi="Arial" w:cs="Arial"/>
          <w:sz w:val="18"/>
          <w:szCs w:val="18"/>
        </w:rPr>
        <w:t xml:space="preserve">Leur EP </w:t>
      </w:r>
      <w:r w:rsidRPr="00D630B5">
        <w:rPr>
          <w:rStyle w:val="Accentuation"/>
          <w:rFonts w:ascii="Arial" w:hAnsi="Arial" w:cs="Arial"/>
          <w:sz w:val="18"/>
          <w:szCs w:val="18"/>
        </w:rPr>
        <w:t>Yodel bleu</w:t>
      </w:r>
      <w:r w:rsidRPr="00D630B5">
        <w:rPr>
          <w:rFonts w:ascii="Arial" w:hAnsi="Arial" w:cs="Arial"/>
          <w:sz w:val="18"/>
          <w:szCs w:val="18"/>
        </w:rPr>
        <w:t xml:space="preserve"> (2020) a remporté les honneurs au GAMIQ et leur album </w:t>
      </w:r>
      <w:r w:rsidRPr="00D630B5">
        <w:rPr>
          <w:rStyle w:val="Accentuation"/>
          <w:rFonts w:ascii="Arial" w:hAnsi="Arial" w:cs="Arial"/>
          <w:sz w:val="18"/>
          <w:szCs w:val="18"/>
        </w:rPr>
        <w:t>Là-bas</w:t>
      </w:r>
      <w:r w:rsidRPr="00D630B5">
        <w:rPr>
          <w:rFonts w:ascii="Arial" w:hAnsi="Arial" w:cs="Arial"/>
          <w:sz w:val="18"/>
          <w:szCs w:val="18"/>
        </w:rPr>
        <w:t xml:space="preserve"> (2022) a été salué par l’ADISQ, les Canadian Folk Music Awards et le Gala Country. En plus de rayonner autant ici qu’à l’international, </w:t>
      </w:r>
      <w:proofErr w:type="spellStart"/>
      <w:r w:rsidRPr="009D2B15">
        <w:rPr>
          <w:rFonts w:ascii="Arial" w:hAnsi="Arial" w:cs="Arial"/>
          <w:b/>
          <w:bCs/>
          <w:sz w:val="18"/>
          <w:szCs w:val="18"/>
        </w:rPr>
        <w:t>Veranda</w:t>
      </w:r>
      <w:proofErr w:type="spellEnd"/>
      <w:r w:rsidRPr="009D2B15">
        <w:rPr>
          <w:rFonts w:ascii="Arial" w:hAnsi="Arial" w:cs="Arial"/>
          <w:b/>
          <w:bCs/>
          <w:sz w:val="18"/>
          <w:szCs w:val="18"/>
        </w:rPr>
        <w:t xml:space="preserve"> </w:t>
      </w:r>
      <w:r w:rsidRPr="00D630B5">
        <w:rPr>
          <w:rFonts w:ascii="Arial" w:hAnsi="Arial" w:cs="Arial"/>
          <w:sz w:val="18"/>
          <w:szCs w:val="18"/>
        </w:rPr>
        <w:t xml:space="preserve">a présenté plus de </w:t>
      </w:r>
      <w:r w:rsidR="009D2B15">
        <w:rPr>
          <w:rFonts w:ascii="Arial" w:hAnsi="Arial" w:cs="Arial"/>
          <w:sz w:val="18"/>
          <w:szCs w:val="18"/>
        </w:rPr>
        <w:t>300</w:t>
      </w:r>
      <w:r w:rsidRPr="00D630B5">
        <w:rPr>
          <w:rFonts w:ascii="Arial" w:hAnsi="Arial" w:cs="Arial"/>
          <w:sz w:val="18"/>
          <w:szCs w:val="18"/>
        </w:rPr>
        <w:t xml:space="preserve"> spectacles au Québec, dans les Maritimes, dans l’Ouest canadien et en France.</w:t>
      </w:r>
      <w:r>
        <w:rPr>
          <w:sz w:val="18"/>
          <w:szCs w:val="18"/>
        </w:rPr>
        <w:br/>
      </w:r>
      <w:r w:rsidR="00EF30FE" w:rsidRPr="0026458B">
        <w:br/>
      </w:r>
      <w:r w:rsidR="00EF30FE" w:rsidRPr="0026458B">
        <w:rPr>
          <w:rFonts w:ascii="Arial" w:hAnsi="Arial" w:cs="Arial"/>
          <w:b/>
          <w:bCs/>
          <w:sz w:val="18"/>
          <w:szCs w:val="18"/>
          <w:u w:val="single"/>
        </w:rPr>
        <w:t>VERANDA – Liste des pièces</w:t>
      </w:r>
    </w:p>
    <w:p w14:paraId="75B7CD82" w14:textId="085B80F9" w:rsidR="00EF30FE" w:rsidRPr="0026458B" w:rsidRDefault="00EF30FE" w:rsidP="0026458B">
      <w:pPr>
        <w:pStyle w:val="Sansinterligne"/>
        <w:rPr>
          <w:rFonts w:ascii="Arial" w:hAnsi="Arial" w:cs="Arial"/>
          <w:sz w:val="18"/>
          <w:szCs w:val="18"/>
        </w:rPr>
      </w:pPr>
      <w:r w:rsidRPr="0026458B">
        <w:rPr>
          <w:rFonts w:ascii="Arial" w:hAnsi="Arial" w:cs="Arial"/>
          <w:sz w:val="18"/>
          <w:szCs w:val="18"/>
        </w:rPr>
        <w:t>J’entends ton nom</w:t>
      </w:r>
      <w:r w:rsidRPr="0026458B">
        <w:rPr>
          <w:rFonts w:ascii="Arial" w:hAnsi="Arial" w:cs="Arial"/>
          <w:sz w:val="18"/>
          <w:szCs w:val="18"/>
        </w:rPr>
        <w:br/>
        <w:t>Sans ardillon</w:t>
      </w:r>
      <w:r w:rsidRPr="0026458B">
        <w:rPr>
          <w:rFonts w:ascii="Arial" w:hAnsi="Arial" w:cs="Arial"/>
          <w:sz w:val="18"/>
          <w:szCs w:val="18"/>
        </w:rPr>
        <w:br/>
        <w:t>Comme le temps</w:t>
      </w:r>
      <w:r w:rsidRPr="0026458B">
        <w:rPr>
          <w:rFonts w:ascii="Arial" w:hAnsi="Arial" w:cs="Arial"/>
          <w:sz w:val="18"/>
          <w:szCs w:val="18"/>
        </w:rPr>
        <w:br/>
        <w:t>Si demain</w:t>
      </w:r>
      <w:r w:rsidRPr="0026458B">
        <w:rPr>
          <w:rFonts w:ascii="Arial" w:hAnsi="Arial" w:cs="Arial"/>
          <w:sz w:val="18"/>
          <w:szCs w:val="18"/>
        </w:rPr>
        <w:br/>
      </w:r>
      <w:proofErr w:type="gramStart"/>
      <w:r w:rsidRPr="0026458B">
        <w:rPr>
          <w:rFonts w:ascii="Arial" w:hAnsi="Arial" w:cs="Arial"/>
          <w:sz w:val="18"/>
          <w:szCs w:val="18"/>
        </w:rPr>
        <w:t>Samedi</w:t>
      </w:r>
      <w:proofErr w:type="gramEnd"/>
      <w:r w:rsidRPr="0026458B">
        <w:rPr>
          <w:rFonts w:ascii="Arial" w:hAnsi="Arial" w:cs="Arial"/>
          <w:sz w:val="18"/>
          <w:szCs w:val="18"/>
        </w:rPr>
        <w:t xml:space="preserve"> soir à </w:t>
      </w:r>
      <w:proofErr w:type="spellStart"/>
      <w:r w:rsidRPr="0026458B">
        <w:rPr>
          <w:rFonts w:ascii="Arial" w:hAnsi="Arial" w:cs="Arial"/>
          <w:sz w:val="18"/>
          <w:szCs w:val="18"/>
        </w:rPr>
        <w:t>Macaza</w:t>
      </w:r>
      <w:proofErr w:type="spellEnd"/>
      <w:r w:rsidRPr="0026458B">
        <w:rPr>
          <w:rFonts w:ascii="Arial" w:hAnsi="Arial" w:cs="Arial"/>
          <w:sz w:val="18"/>
          <w:szCs w:val="18"/>
        </w:rPr>
        <w:br/>
        <w:t>Pour ne pas oublier</w:t>
      </w:r>
      <w:r w:rsidRPr="0026458B">
        <w:rPr>
          <w:rFonts w:ascii="Arial" w:hAnsi="Arial" w:cs="Arial"/>
          <w:sz w:val="18"/>
          <w:szCs w:val="18"/>
        </w:rPr>
        <w:br/>
      </w:r>
      <w:proofErr w:type="spellStart"/>
      <w:r w:rsidRPr="0026458B">
        <w:rPr>
          <w:rFonts w:ascii="Arial" w:hAnsi="Arial" w:cs="Arial"/>
          <w:sz w:val="18"/>
          <w:szCs w:val="18"/>
        </w:rPr>
        <w:t>Reel</w:t>
      </w:r>
      <w:proofErr w:type="spellEnd"/>
      <w:r w:rsidRPr="0026458B">
        <w:rPr>
          <w:rFonts w:ascii="Arial" w:hAnsi="Arial" w:cs="Arial"/>
          <w:sz w:val="18"/>
          <w:szCs w:val="18"/>
        </w:rPr>
        <w:t xml:space="preserve"> du Pont-</w:t>
      </w:r>
      <w:proofErr w:type="spellStart"/>
      <w:r w:rsidRPr="0026458B">
        <w:rPr>
          <w:rFonts w:ascii="Arial" w:hAnsi="Arial" w:cs="Arial"/>
          <w:sz w:val="18"/>
          <w:szCs w:val="18"/>
        </w:rPr>
        <w:t>Méthot</w:t>
      </w:r>
      <w:proofErr w:type="spellEnd"/>
      <w:r w:rsidRPr="0026458B">
        <w:rPr>
          <w:rFonts w:ascii="Arial" w:hAnsi="Arial" w:cs="Arial"/>
          <w:sz w:val="18"/>
          <w:szCs w:val="18"/>
        </w:rPr>
        <w:br/>
        <w:t>La chasse aux champignons</w:t>
      </w:r>
      <w:r w:rsidRPr="0026458B">
        <w:rPr>
          <w:rFonts w:ascii="Arial" w:hAnsi="Arial" w:cs="Arial"/>
          <w:sz w:val="18"/>
          <w:szCs w:val="18"/>
        </w:rPr>
        <w:br/>
        <w:t>Yodel B</w:t>
      </w:r>
      <w:r w:rsidR="0026458B" w:rsidRPr="0026458B">
        <w:rPr>
          <w:rFonts w:ascii="Arial" w:hAnsi="Arial" w:cs="Arial"/>
          <w:sz w:val="18"/>
          <w:szCs w:val="18"/>
        </w:rPr>
        <w:t>l</w:t>
      </w:r>
      <w:r w:rsidRPr="0026458B">
        <w:rPr>
          <w:rFonts w:ascii="Arial" w:hAnsi="Arial" w:cs="Arial"/>
          <w:sz w:val="18"/>
          <w:szCs w:val="18"/>
        </w:rPr>
        <w:t>eu No.2</w:t>
      </w:r>
      <w:r w:rsidRPr="0026458B">
        <w:rPr>
          <w:rFonts w:ascii="Arial" w:hAnsi="Arial" w:cs="Arial"/>
          <w:sz w:val="18"/>
          <w:szCs w:val="18"/>
        </w:rPr>
        <w:br/>
        <w:t>Cage dorée</w:t>
      </w:r>
      <w:r w:rsidRPr="0026458B">
        <w:rPr>
          <w:rFonts w:ascii="Arial" w:hAnsi="Arial" w:cs="Arial"/>
          <w:sz w:val="18"/>
          <w:szCs w:val="18"/>
        </w:rPr>
        <w:br/>
        <w:t>Premier train</w:t>
      </w:r>
      <w:r w:rsidRPr="0026458B">
        <w:rPr>
          <w:rFonts w:ascii="Arial" w:hAnsi="Arial" w:cs="Arial"/>
          <w:sz w:val="18"/>
          <w:szCs w:val="18"/>
        </w:rPr>
        <w:br/>
        <w:t>Le jour suivant</w:t>
      </w:r>
    </w:p>
    <w:p w14:paraId="131138FB" w14:textId="77777777" w:rsidR="00EF30FE" w:rsidRPr="0026458B" w:rsidRDefault="00EF30FE" w:rsidP="000D17F1">
      <w:pPr>
        <w:pStyle w:val="NormalWeb"/>
        <w:rPr>
          <w:rStyle w:val="lev"/>
          <w:rFonts w:ascii="Arial" w:hAnsi="Arial" w:cs="Arial"/>
          <w:sz w:val="16"/>
          <w:szCs w:val="16"/>
          <w:lang w:val="fr-CA"/>
        </w:rPr>
        <w:sectPr w:rsidR="00EF30FE" w:rsidRPr="0026458B" w:rsidSect="00EF30FE">
          <w:type w:val="continuous"/>
          <w:pgSz w:w="12240" w:h="15840"/>
          <w:pgMar w:top="1440" w:right="1800" w:bottom="1440" w:left="1800" w:header="720" w:footer="720" w:gutter="0"/>
          <w:pgNumType w:start="1"/>
          <w:cols w:num="2" w:space="720"/>
        </w:sectPr>
      </w:pPr>
    </w:p>
    <w:p w14:paraId="00000007" w14:textId="67151584" w:rsidR="003C5034" w:rsidRPr="001E0A85" w:rsidRDefault="00EF30FE" w:rsidP="0026458B">
      <w:pPr>
        <w:pStyle w:val="NormalWeb"/>
        <w:rPr>
          <w:rFonts w:ascii="Arial" w:eastAsia="Arial" w:hAnsi="Arial" w:cs="Arial"/>
          <w:sz w:val="18"/>
          <w:szCs w:val="18"/>
          <w:lang w:val="fr-CA"/>
        </w:rPr>
      </w:pPr>
      <w:r w:rsidRPr="0026458B">
        <w:rPr>
          <w:rStyle w:val="lev"/>
          <w:rFonts w:ascii="Arial" w:hAnsi="Arial" w:cs="Arial"/>
          <w:sz w:val="16"/>
          <w:szCs w:val="16"/>
          <w:lang w:val="fr-CA"/>
        </w:rPr>
        <w:br/>
      </w:r>
      <w:r w:rsidR="000D17F1" w:rsidRPr="0026458B">
        <w:rPr>
          <w:rStyle w:val="lev"/>
          <w:rFonts w:ascii="Arial" w:hAnsi="Arial" w:cs="Arial"/>
          <w:sz w:val="16"/>
          <w:szCs w:val="16"/>
          <w:lang w:val="fr-CA"/>
        </w:rPr>
        <w:t>Crédits</w:t>
      </w:r>
      <w:r w:rsidR="000D17F1" w:rsidRPr="0026458B">
        <w:rPr>
          <w:rStyle w:val="lev"/>
          <w:rFonts w:ascii="Arial" w:hAnsi="Arial" w:cs="Arial"/>
          <w:sz w:val="16"/>
          <w:szCs w:val="16"/>
          <w:lang w:val="fr-CA"/>
        </w:rPr>
        <w:br/>
      </w:r>
      <w:r w:rsidR="000D17F1" w:rsidRPr="0026458B">
        <w:rPr>
          <w:rFonts w:ascii="Arial" w:eastAsia="Arial" w:hAnsi="Arial" w:cs="Arial"/>
          <w:sz w:val="16"/>
          <w:szCs w:val="16"/>
          <w:lang w:val="fr-CA"/>
        </w:rPr>
        <w:t xml:space="preserve">Paroles et musique :  Catherine-Audrey Lachapelle et Léandre Joly-Pelletier </w:t>
      </w:r>
      <w:r w:rsidR="000D17F1" w:rsidRPr="0026458B">
        <w:rPr>
          <w:rFonts w:ascii="Arial" w:eastAsia="Arial" w:hAnsi="Arial" w:cs="Arial"/>
          <w:sz w:val="16"/>
          <w:szCs w:val="16"/>
          <w:lang w:val="fr-CA"/>
        </w:rPr>
        <w:br/>
        <w:t>Catherine-Audrey Lachapelle – Voix</w:t>
      </w:r>
      <w:r w:rsidR="000D17F1" w:rsidRPr="0026458B">
        <w:rPr>
          <w:rFonts w:ascii="Arial" w:eastAsia="Arial" w:hAnsi="Arial" w:cs="Arial"/>
          <w:sz w:val="16"/>
          <w:szCs w:val="16"/>
          <w:lang w:val="fr-CA"/>
        </w:rPr>
        <w:br/>
        <w:t>Léandre Joly-Pelletier - Voix, guitare</w:t>
      </w:r>
      <w:r w:rsidR="000D17F1" w:rsidRPr="0026458B">
        <w:rPr>
          <w:rFonts w:ascii="Arial" w:eastAsia="Arial" w:hAnsi="Arial" w:cs="Arial"/>
          <w:sz w:val="16"/>
          <w:szCs w:val="16"/>
          <w:lang w:val="fr-CA"/>
        </w:rPr>
        <w:br/>
        <w:t>Joe Grass – Mandoline, réalisation</w:t>
      </w:r>
      <w:r w:rsidR="000D17F1" w:rsidRPr="0026458B">
        <w:rPr>
          <w:rFonts w:ascii="Arial" w:eastAsia="Arial" w:hAnsi="Arial" w:cs="Arial"/>
          <w:sz w:val="16"/>
          <w:szCs w:val="16"/>
          <w:lang w:val="fr-CA"/>
        </w:rPr>
        <w:br/>
        <w:t>Kieran Poile – Violon, podorythmie</w:t>
      </w:r>
      <w:r w:rsidR="000D17F1" w:rsidRPr="0026458B">
        <w:rPr>
          <w:rFonts w:ascii="Arial" w:eastAsia="Arial" w:hAnsi="Arial" w:cs="Arial"/>
          <w:sz w:val="16"/>
          <w:szCs w:val="16"/>
          <w:lang w:val="fr-CA"/>
        </w:rPr>
        <w:br/>
        <w:t>Jean-Philippe Demers-</w:t>
      </w:r>
      <w:proofErr w:type="spellStart"/>
      <w:r w:rsidR="000D17F1" w:rsidRPr="0026458B">
        <w:rPr>
          <w:rFonts w:ascii="Arial" w:eastAsia="Arial" w:hAnsi="Arial" w:cs="Arial"/>
          <w:sz w:val="16"/>
          <w:szCs w:val="16"/>
          <w:lang w:val="fr-CA"/>
        </w:rPr>
        <w:t>Lelotte</w:t>
      </w:r>
      <w:proofErr w:type="spellEnd"/>
      <w:r w:rsidR="000D17F1" w:rsidRPr="0026458B">
        <w:rPr>
          <w:rFonts w:ascii="Arial" w:eastAsia="Arial" w:hAnsi="Arial" w:cs="Arial"/>
          <w:sz w:val="16"/>
          <w:szCs w:val="16"/>
          <w:lang w:val="fr-CA"/>
        </w:rPr>
        <w:t xml:space="preserve"> – Contrebasse</w:t>
      </w:r>
      <w:r w:rsidR="000D17F1" w:rsidRPr="0026458B">
        <w:rPr>
          <w:rFonts w:ascii="Arial" w:eastAsia="Arial" w:hAnsi="Arial" w:cs="Arial"/>
          <w:sz w:val="16"/>
          <w:szCs w:val="16"/>
          <w:lang w:val="fr-CA"/>
        </w:rPr>
        <w:br/>
        <w:t xml:space="preserve">Johnny </w:t>
      </w:r>
      <w:proofErr w:type="spellStart"/>
      <w:r w:rsidR="00E2033A" w:rsidRPr="0026458B">
        <w:rPr>
          <w:rFonts w:ascii="Arial" w:eastAsia="Arial" w:hAnsi="Arial" w:cs="Arial"/>
          <w:sz w:val="16"/>
          <w:szCs w:val="16"/>
          <w:lang w:val="fr-CA"/>
        </w:rPr>
        <w:t>Slapper</w:t>
      </w:r>
      <w:proofErr w:type="spellEnd"/>
      <w:r w:rsidR="00E2033A" w:rsidRPr="0026458B">
        <w:rPr>
          <w:rFonts w:ascii="Arial" w:eastAsia="Arial" w:hAnsi="Arial" w:cs="Arial"/>
          <w:sz w:val="16"/>
          <w:szCs w:val="16"/>
          <w:lang w:val="fr-CA"/>
        </w:rPr>
        <w:t xml:space="preserve"> -</w:t>
      </w:r>
      <w:r w:rsidR="000D17F1" w:rsidRPr="0026458B">
        <w:rPr>
          <w:rFonts w:ascii="Arial" w:eastAsia="Arial" w:hAnsi="Arial" w:cs="Arial"/>
          <w:sz w:val="16"/>
          <w:szCs w:val="16"/>
          <w:lang w:val="fr-CA"/>
        </w:rPr>
        <w:t xml:space="preserve"> Contrebasse</w:t>
      </w:r>
      <w:r w:rsidR="000D17F1" w:rsidRPr="0026458B">
        <w:rPr>
          <w:rFonts w:ascii="Arial" w:eastAsia="Arial" w:hAnsi="Arial" w:cs="Arial"/>
          <w:sz w:val="16"/>
          <w:szCs w:val="16"/>
          <w:lang w:val="fr-CA"/>
        </w:rPr>
        <w:br/>
        <w:t>Frank Evans – Banjo</w:t>
      </w:r>
      <w:r w:rsidR="0026458B">
        <w:rPr>
          <w:rFonts w:ascii="Arial" w:eastAsia="Arial" w:hAnsi="Arial" w:cs="Arial"/>
          <w:sz w:val="16"/>
          <w:szCs w:val="16"/>
          <w:lang w:val="fr-CA"/>
        </w:rPr>
        <w:br/>
      </w:r>
      <w:r w:rsidR="0026458B">
        <w:rPr>
          <w:rFonts w:ascii="Arial" w:eastAsia="Arial" w:hAnsi="Arial" w:cs="Arial"/>
          <w:sz w:val="16"/>
          <w:szCs w:val="16"/>
          <w:lang w:val="fr-CA"/>
        </w:rPr>
        <w:br/>
      </w:r>
      <w:r w:rsidRPr="0026458B">
        <w:rPr>
          <w:rFonts w:ascii="Arial" w:eastAsia="Arial" w:hAnsi="Arial" w:cs="Arial"/>
          <w:sz w:val="18"/>
          <w:szCs w:val="18"/>
          <w:lang w:val="fr-CA"/>
        </w:rPr>
        <w:t xml:space="preserve">Source : Big </w:t>
      </w:r>
      <w:sdt>
        <w:sdtPr>
          <w:rPr>
            <w:rFonts w:ascii="Arial" w:hAnsi="Arial" w:cs="Arial"/>
            <w:sz w:val="18"/>
            <w:szCs w:val="18"/>
            <w:lang w:val="fr-CA"/>
          </w:rPr>
          <w:tag w:val="goog_rdk_0"/>
          <w:id w:val="390536046"/>
        </w:sdtPr>
        <w:sdtEndPr>
          <w:rPr>
            <w:rFonts w:eastAsia="Arial"/>
          </w:rPr>
        </w:sdtEndPr>
        <w:sdtContent>
          <w:r w:rsidR="00783B95" w:rsidRPr="0026458B">
            <w:rPr>
              <w:rFonts w:ascii="Arial" w:hAnsi="Arial" w:cs="Arial"/>
              <w:sz w:val="18"/>
              <w:szCs w:val="18"/>
              <w:lang w:val="fr-CA"/>
            </w:rPr>
            <w:t>in the</w:t>
          </w:r>
        </w:sdtContent>
      </w:sdt>
      <w:r w:rsidRPr="0026458B">
        <w:rPr>
          <w:rFonts w:ascii="Arial" w:eastAsia="Arial" w:hAnsi="Arial" w:cs="Arial"/>
          <w:sz w:val="18"/>
          <w:szCs w:val="18"/>
          <w:lang w:val="fr-CA"/>
        </w:rPr>
        <w:t xml:space="preserve"> Garden</w:t>
      </w:r>
      <w:r w:rsidR="001E0A85">
        <w:rPr>
          <w:rFonts w:ascii="Arial" w:eastAsia="Arial" w:hAnsi="Arial" w:cs="Arial"/>
          <w:sz w:val="18"/>
          <w:szCs w:val="18"/>
          <w:lang w:val="fr-CA"/>
        </w:rPr>
        <w:t>.                                                  Information : Simon Fauteux</w:t>
      </w:r>
      <w:r w:rsidRPr="0026458B">
        <w:rPr>
          <w:rFonts w:ascii="Arial" w:eastAsia="Arial" w:hAnsi="Arial" w:cs="Arial"/>
          <w:sz w:val="18"/>
          <w:szCs w:val="18"/>
          <w:lang w:val="fr-CA"/>
        </w:rPr>
        <w:br/>
      </w:r>
    </w:p>
    <w:sectPr w:rsidR="003C5034" w:rsidRPr="001E0A85" w:rsidSect="00EF30FE">
      <w:type w:val="continuous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D2BBE"/>
    <w:multiLevelType w:val="multilevel"/>
    <w:tmpl w:val="9E0E1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CC12AB"/>
    <w:multiLevelType w:val="multilevel"/>
    <w:tmpl w:val="E0BE8E0E"/>
    <w:lvl w:ilvl="0">
      <w:start w:val="1"/>
      <w:numFmt w:val="decimal"/>
      <w:pStyle w:val="Listepuc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22246099">
    <w:abstractNumId w:val="1"/>
  </w:num>
  <w:num w:numId="2" w16cid:durableId="16664014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70902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69403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22480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27248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5383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34"/>
    <w:rsid w:val="0008565C"/>
    <w:rsid w:val="000A6A40"/>
    <w:rsid w:val="000D17F1"/>
    <w:rsid w:val="000F60BC"/>
    <w:rsid w:val="001E0A85"/>
    <w:rsid w:val="001F5A1C"/>
    <w:rsid w:val="002343D6"/>
    <w:rsid w:val="0026458B"/>
    <w:rsid w:val="002E2414"/>
    <w:rsid w:val="00312DF8"/>
    <w:rsid w:val="0034359B"/>
    <w:rsid w:val="003526A4"/>
    <w:rsid w:val="0038582D"/>
    <w:rsid w:val="003C5034"/>
    <w:rsid w:val="003C6680"/>
    <w:rsid w:val="00404088"/>
    <w:rsid w:val="00435235"/>
    <w:rsid w:val="00467990"/>
    <w:rsid w:val="005A41CA"/>
    <w:rsid w:val="00705F69"/>
    <w:rsid w:val="00783B95"/>
    <w:rsid w:val="008A617C"/>
    <w:rsid w:val="0090119F"/>
    <w:rsid w:val="0090643F"/>
    <w:rsid w:val="00920784"/>
    <w:rsid w:val="0096482E"/>
    <w:rsid w:val="009D2B15"/>
    <w:rsid w:val="009E5835"/>
    <w:rsid w:val="00B6045F"/>
    <w:rsid w:val="00BA451C"/>
    <w:rsid w:val="00BA6E0D"/>
    <w:rsid w:val="00BC3BF8"/>
    <w:rsid w:val="00C23EB0"/>
    <w:rsid w:val="00C365BD"/>
    <w:rsid w:val="00C44689"/>
    <w:rsid w:val="00CB1C86"/>
    <w:rsid w:val="00CC01E1"/>
    <w:rsid w:val="00CD0AFB"/>
    <w:rsid w:val="00D14F0D"/>
    <w:rsid w:val="00D45A1E"/>
    <w:rsid w:val="00D630B5"/>
    <w:rsid w:val="00E2033A"/>
    <w:rsid w:val="00E575FC"/>
    <w:rsid w:val="00E66FB0"/>
    <w:rsid w:val="00EC1A6B"/>
    <w:rsid w:val="00EF30FE"/>
    <w:rsid w:val="00F26FB2"/>
    <w:rsid w:val="00F97994"/>
    <w:rsid w:val="00FD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7E273D"/>
  <w15:docId w15:val="{52A9AA41-624C-8F46-8431-C5B5328C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en">
    <w:name w:val="Hyperlink"/>
    <w:basedOn w:val="Policepardfaut"/>
    <w:uiPriority w:val="99"/>
    <w:unhideWhenUsed/>
    <w:rsid w:val="009541D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541D4"/>
    <w:rPr>
      <w:color w:val="605E5C"/>
      <w:shd w:val="clear" w:color="auto" w:fill="E1DFDD"/>
    </w:rPr>
  </w:style>
  <w:style w:type="paragraph" w:styleId="Sous-titre">
    <w:name w:val="Subtitle"/>
    <w:basedOn w:val="Normal"/>
    <w:next w:val="Normal"/>
    <w:link w:val="Sous-titreCar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0A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Ij0ebAjS3Ouy885hMJdnc5DmoA==">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2406</Characters>
  <Application>Microsoft Office Word</Application>
  <DocSecurity>0</DocSecurity>
  <Lines>58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Simon Fauteux</cp:lastModifiedBy>
  <cp:revision>3</cp:revision>
  <dcterms:created xsi:type="dcterms:W3CDTF">2025-12-18T16:36:00Z</dcterms:created>
  <dcterms:modified xsi:type="dcterms:W3CDTF">2025-12-18T16:37:00Z</dcterms:modified>
</cp:coreProperties>
</file>