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742A" w14:textId="5D7861B1" w:rsidR="00001351" w:rsidRPr="00D609A0" w:rsidRDefault="00001351">
      <w:pPr>
        <w:rPr>
          <w:rFonts w:ascii="Arial" w:hAnsi="Arial" w:cs="Arial"/>
          <w:sz w:val="18"/>
          <w:szCs w:val="18"/>
          <w:lang w:val="fr-CA"/>
        </w:rPr>
      </w:pPr>
      <w:r w:rsidRPr="00D609A0">
        <w:rPr>
          <w:rFonts w:ascii="Arial" w:hAnsi="Arial" w:cs="Arial"/>
          <w:noProof/>
          <w:sz w:val="18"/>
          <w:szCs w:val="18"/>
          <w:lang w:val="fr-CA"/>
        </w:rPr>
        <w:drawing>
          <wp:inline distT="0" distB="0" distL="0" distR="0" wp14:anchorId="4940D514" wp14:editId="4E2EAD48">
            <wp:extent cx="583660" cy="583660"/>
            <wp:effectExtent l="0" t="0" r="635" b="635"/>
            <wp:docPr id="142250536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05362"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2020" cy="592020"/>
                    </a:xfrm>
                    <a:prstGeom prst="rect">
                      <a:avLst/>
                    </a:prstGeom>
                  </pic:spPr>
                </pic:pic>
              </a:graphicData>
            </a:graphic>
          </wp:inline>
        </w:drawing>
      </w:r>
      <w:r w:rsidRPr="00D609A0">
        <w:rPr>
          <w:rFonts w:ascii="Arial" w:hAnsi="Arial" w:cs="Arial"/>
          <w:sz w:val="18"/>
          <w:szCs w:val="18"/>
          <w:lang w:val="fr-CA"/>
        </w:rPr>
        <w:t xml:space="preserve"> </w:t>
      </w:r>
      <w:r w:rsidR="00581595" w:rsidRPr="00D609A0">
        <w:rPr>
          <w:rFonts w:ascii="Arial" w:hAnsi="Arial" w:cs="Arial"/>
          <w:noProof/>
          <w:sz w:val="18"/>
          <w:szCs w:val="18"/>
          <w:lang w:val="fr-CA"/>
        </w:rPr>
        <w:drawing>
          <wp:inline distT="0" distB="0" distL="0" distR="0" wp14:anchorId="6E48B065" wp14:editId="445ECC79">
            <wp:extent cx="583659" cy="583659"/>
            <wp:effectExtent l="0" t="0" r="635" b="635"/>
            <wp:docPr id="1551435963"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5963" name="Picture 1"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10454" cy="610454"/>
                    </a:xfrm>
                    <a:prstGeom prst="rect">
                      <a:avLst/>
                    </a:prstGeom>
                  </pic:spPr>
                </pic:pic>
              </a:graphicData>
            </a:graphic>
          </wp:inline>
        </w:drawing>
      </w:r>
    </w:p>
    <w:p w14:paraId="7C4778AA" w14:textId="7356F1B2" w:rsidR="00E72029" w:rsidRPr="00D609A0" w:rsidRDefault="00E72029" w:rsidP="00E72029">
      <w:pPr>
        <w:spacing w:before="100" w:beforeAutospacing="1" w:after="100" w:afterAutospacing="1"/>
        <w:outlineLvl w:val="2"/>
        <w:rPr>
          <w:rFonts w:ascii="Arial" w:eastAsia="Times New Roman" w:hAnsi="Arial" w:cs="Arial"/>
          <w:b/>
          <w:bCs/>
          <w:kern w:val="0"/>
          <w:sz w:val="18"/>
          <w:szCs w:val="18"/>
          <w:lang w:val="fr-CA"/>
          <w14:ligatures w14:val="none"/>
        </w:rPr>
      </w:pPr>
      <w:r w:rsidRPr="00D609A0">
        <w:rPr>
          <w:rFonts w:ascii="Arial" w:eastAsia="Times New Roman" w:hAnsi="Arial" w:cs="Arial"/>
          <w:b/>
          <w:bCs/>
          <w:kern w:val="0"/>
          <w:sz w:val="18"/>
          <w:szCs w:val="18"/>
          <w:lang w:val="fr-CA"/>
          <w14:ligatures w14:val="none"/>
        </w:rPr>
        <w:t>DIE-ON X TEL KEL</w:t>
      </w:r>
      <w:r w:rsidRPr="00D609A0">
        <w:rPr>
          <w:rFonts w:ascii="Arial" w:eastAsia="Times New Roman" w:hAnsi="Arial" w:cs="Arial"/>
          <w:b/>
          <w:bCs/>
          <w:kern w:val="0"/>
          <w:sz w:val="18"/>
          <w:szCs w:val="18"/>
          <w:lang w:val="fr-CA"/>
          <w14:ligatures w14:val="none"/>
        </w:rPr>
        <w:br/>
      </w:r>
      <w:r w:rsidRPr="00D609A0">
        <w:rPr>
          <w:rFonts w:ascii="Arial" w:eastAsia="Times New Roman" w:hAnsi="Arial" w:cs="Arial"/>
          <w:b/>
          <w:bCs/>
          <w:i/>
          <w:iCs/>
          <w:kern w:val="0"/>
          <w:sz w:val="18"/>
          <w:szCs w:val="18"/>
          <w:lang w:val="fr-CA"/>
          <w14:ligatures w14:val="none"/>
        </w:rPr>
        <w:t>Rencontre au sommet</w:t>
      </w:r>
      <w:r w:rsidR="00D80602" w:rsidRPr="00D609A0">
        <w:rPr>
          <w:rFonts w:ascii="Arial" w:eastAsia="Times New Roman" w:hAnsi="Arial" w:cs="Arial"/>
          <w:b/>
          <w:bCs/>
          <w:kern w:val="0"/>
          <w:sz w:val="18"/>
          <w:szCs w:val="18"/>
          <w:lang w:val="fr-CA"/>
          <w14:ligatures w14:val="none"/>
        </w:rPr>
        <w:t xml:space="preserve"> – Le EP </w:t>
      </w:r>
      <w:r w:rsidRPr="00D609A0">
        <w:rPr>
          <w:rFonts w:ascii="Arial" w:eastAsia="Times New Roman" w:hAnsi="Arial" w:cs="Arial"/>
          <w:b/>
          <w:bCs/>
          <w:kern w:val="0"/>
          <w:sz w:val="18"/>
          <w:szCs w:val="18"/>
          <w:lang w:val="fr-CA"/>
          <w14:ligatures w14:val="none"/>
        </w:rPr>
        <w:t>à paraître le 21 novembre</w:t>
      </w:r>
    </w:p>
    <w:p w14:paraId="42123556" w14:textId="288D009A" w:rsidR="00E72029" w:rsidRPr="00D609A0" w:rsidRDefault="00E72029" w:rsidP="00E72029">
      <w:pPr>
        <w:spacing w:before="100" w:beforeAutospacing="1" w:after="100" w:afterAutospacing="1"/>
        <w:rPr>
          <w:rFonts w:ascii="Arial" w:eastAsia="Times New Roman" w:hAnsi="Arial" w:cs="Arial"/>
          <w:b/>
          <w:bCs/>
          <w:kern w:val="0"/>
          <w:sz w:val="18"/>
          <w:szCs w:val="18"/>
          <w:lang w:val="fr-CA"/>
          <w14:ligatures w14:val="none"/>
        </w:rPr>
      </w:pPr>
      <w:r w:rsidRPr="00D609A0">
        <w:rPr>
          <w:rFonts w:ascii="Arial" w:eastAsia="Times New Roman" w:hAnsi="Arial" w:cs="Arial"/>
          <w:b/>
          <w:bCs/>
          <w:kern w:val="0"/>
          <w:sz w:val="18"/>
          <w:szCs w:val="18"/>
          <w:lang w:val="fr-CA"/>
          <w14:ligatures w14:val="none"/>
        </w:rPr>
        <w:t>En spectacle</w:t>
      </w:r>
      <w:r w:rsidRPr="00D609A0">
        <w:rPr>
          <w:rFonts w:ascii="Arial" w:eastAsia="Times New Roman" w:hAnsi="Arial" w:cs="Arial"/>
          <w:b/>
          <w:bCs/>
          <w:kern w:val="0"/>
          <w:sz w:val="18"/>
          <w:szCs w:val="18"/>
          <w:lang w:val="fr-CA"/>
          <w14:ligatures w14:val="none"/>
        </w:rPr>
        <w:br/>
      </w:r>
      <w:hyperlink r:id="rId6" w:history="1">
        <w:r w:rsidRPr="00D609A0">
          <w:rPr>
            <w:rStyle w:val="Hyperlien"/>
            <w:rFonts w:ascii="Arial" w:eastAsia="Times New Roman" w:hAnsi="Arial" w:cs="Arial"/>
            <w:kern w:val="0"/>
            <w:sz w:val="18"/>
            <w:szCs w:val="18"/>
            <w:lang w:val="fr-CA"/>
            <w14:ligatures w14:val="none"/>
          </w:rPr>
          <w:t>29 novembre – Montréal – Le Ministère</w:t>
        </w:r>
      </w:hyperlink>
    </w:p>
    <w:p w14:paraId="7E77FD09" w14:textId="0FB9F776" w:rsidR="00D80602" w:rsidRPr="00D609A0" w:rsidRDefault="00E72029" w:rsidP="00D80602">
      <w:pPr>
        <w:pStyle w:val="NormalWeb"/>
        <w:spacing w:before="0" w:beforeAutospacing="0" w:after="0" w:afterAutospacing="0"/>
        <w:rPr>
          <w:rFonts w:ascii="Helvetica Neue" w:hAnsi="Helvetica Neue"/>
          <w:color w:val="000000"/>
          <w:sz w:val="17"/>
          <w:szCs w:val="17"/>
          <w:lang w:val="fr-CA"/>
        </w:rPr>
      </w:pPr>
      <w:r w:rsidRPr="00D609A0">
        <w:rPr>
          <w:rFonts w:ascii="Arial" w:hAnsi="Arial" w:cs="Arial"/>
          <w:b/>
          <w:bCs/>
          <w:sz w:val="18"/>
          <w:szCs w:val="18"/>
          <w:lang w:val="fr-CA"/>
        </w:rPr>
        <w:t xml:space="preserve">Montréal, </w:t>
      </w:r>
      <w:r w:rsidR="00D80602" w:rsidRPr="00D609A0">
        <w:rPr>
          <w:rFonts w:ascii="Arial" w:hAnsi="Arial" w:cs="Arial"/>
          <w:b/>
          <w:bCs/>
          <w:sz w:val="18"/>
          <w:szCs w:val="18"/>
          <w:lang w:val="fr-CA"/>
        </w:rPr>
        <w:t>novembre</w:t>
      </w:r>
      <w:r w:rsidRPr="00D609A0">
        <w:rPr>
          <w:rFonts w:ascii="Arial" w:hAnsi="Arial" w:cs="Arial"/>
          <w:b/>
          <w:bCs/>
          <w:sz w:val="18"/>
          <w:szCs w:val="18"/>
          <w:lang w:val="fr-CA"/>
        </w:rPr>
        <w:t xml:space="preserve"> 2025</w:t>
      </w:r>
      <w:r w:rsidRPr="00D609A0">
        <w:rPr>
          <w:rFonts w:ascii="Arial" w:hAnsi="Arial" w:cs="Arial"/>
          <w:sz w:val="18"/>
          <w:szCs w:val="18"/>
          <w:lang w:val="fr-CA"/>
        </w:rPr>
        <w:t xml:space="preserve"> – </w:t>
      </w:r>
      <w:r w:rsidR="00D80602" w:rsidRPr="00D609A0">
        <w:rPr>
          <w:rFonts w:ascii="Helvetica Neue" w:hAnsi="Helvetica Neue"/>
          <w:color w:val="000000"/>
          <w:sz w:val="17"/>
          <w:szCs w:val="17"/>
          <w:lang w:val="fr-CA"/>
        </w:rPr>
        <w:t xml:space="preserve">Avec le EP </w:t>
      </w:r>
      <w:r w:rsidR="00D80602" w:rsidRPr="00D609A0">
        <w:rPr>
          <w:rFonts w:ascii="Helvetica Neue" w:hAnsi="Helvetica Neue"/>
          <w:i/>
          <w:iCs/>
          <w:color w:val="000000"/>
          <w:sz w:val="17"/>
          <w:szCs w:val="17"/>
          <w:lang w:val="fr-CA"/>
        </w:rPr>
        <w:t>Rencontre au sommet</w:t>
      </w:r>
      <w:r w:rsidR="00D80602" w:rsidRPr="00D609A0">
        <w:rPr>
          <w:rFonts w:ascii="Helvetica Neue" w:hAnsi="Helvetica Neue"/>
          <w:color w:val="000000"/>
          <w:sz w:val="17"/>
          <w:szCs w:val="17"/>
          <w:lang w:val="fr-CA"/>
        </w:rPr>
        <w:t xml:space="preserve"> à paraître le 21 novembre, </w:t>
      </w:r>
      <w:r w:rsidR="00D80602" w:rsidRPr="00D609A0">
        <w:rPr>
          <w:rFonts w:ascii="Helvetica Neue" w:hAnsi="Helvetica Neue"/>
          <w:b/>
          <w:bCs/>
          <w:color w:val="000000"/>
          <w:sz w:val="17"/>
          <w:szCs w:val="17"/>
          <w:lang w:val="fr-CA"/>
        </w:rPr>
        <w:t>Die-On</w:t>
      </w:r>
      <w:r w:rsidR="00D80602" w:rsidRPr="00D609A0">
        <w:rPr>
          <w:rFonts w:ascii="Helvetica Neue" w:hAnsi="Helvetica Neue"/>
          <w:color w:val="000000"/>
          <w:sz w:val="17"/>
          <w:szCs w:val="17"/>
          <w:lang w:val="fr-CA"/>
        </w:rPr>
        <w:t xml:space="preserve"> et </w:t>
      </w:r>
      <w:r w:rsidR="00D80602" w:rsidRPr="00D609A0">
        <w:rPr>
          <w:rFonts w:ascii="Helvetica Neue" w:hAnsi="Helvetica Neue"/>
          <w:b/>
          <w:bCs/>
          <w:color w:val="000000"/>
          <w:sz w:val="17"/>
          <w:szCs w:val="17"/>
          <w:lang w:val="fr-CA"/>
        </w:rPr>
        <w:t>Tel Kel</w:t>
      </w:r>
      <w:r w:rsidR="00D80602" w:rsidRPr="00D609A0">
        <w:rPr>
          <w:rFonts w:ascii="Helvetica Neue" w:hAnsi="Helvetica Neue"/>
          <w:color w:val="000000"/>
          <w:sz w:val="17"/>
          <w:szCs w:val="17"/>
          <w:lang w:val="fr-CA"/>
        </w:rPr>
        <w:t xml:space="preserve"> confirment leur ascension fulgurante sur la scène rap québécoise. Ensemble, ils offrent un projet vibrant et authentique, où mélodies émouvantes, textes introspectifs et rythmes entraînants se mêlent avec une justesse rare. Chaque morceau reflète une recherche artistique profonde, oscillant entre vulnérabilité et assurance, réflexion et affirmation.  Sous la direction du talentueux Christophe Martin, l’EP capture avec précision l’essence des deux artistes : une fusion de sensibilité brute et de maîtrise technique, propulsant Die-On et Tel Kel vers de nouveaux sommets créatifs. </w:t>
      </w:r>
    </w:p>
    <w:p w14:paraId="43217AB5" w14:textId="7E8F1E24" w:rsidR="007F4DA2" w:rsidRPr="00D609A0" w:rsidRDefault="007F4DA2" w:rsidP="00E72029">
      <w:pPr>
        <w:spacing w:before="100" w:beforeAutospacing="1" w:after="100" w:afterAutospacing="1"/>
        <w:rPr>
          <w:rFonts w:ascii="Arial" w:eastAsia="Times New Roman" w:hAnsi="Arial" w:cs="Arial"/>
          <w:kern w:val="0"/>
          <w:sz w:val="18"/>
          <w:szCs w:val="18"/>
          <w:lang w:val="fr-CA"/>
          <w14:ligatures w14:val="none"/>
        </w:rPr>
      </w:pPr>
      <w:r w:rsidRPr="00D609A0">
        <w:rPr>
          <w:rFonts w:ascii="Arial" w:eastAsia="Times New Roman" w:hAnsi="Arial" w:cs="Arial"/>
          <w:kern w:val="0"/>
          <w:sz w:val="18"/>
          <w:szCs w:val="18"/>
          <w:lang w:val="fr-CA"/>
          <w14:ligatures w14:val="none"/>
        </w:rPr>
        <w:t xml:space="preserve">Le spectacle de lancement de </w:t>
      </w:r>
      <w:r w:rsidRPr="00D609A0">
        <w:rPr>
          <w:rFonts w:ascii="Arial" w:eastAsia="Times New Roman" w:hAnsi="Arial" w:cs="Arial"/>
          <w:i/>
          <w:iCs/>
          <w:kern w:val="0"/>
          <w:sz w:val="18"/>
          <w:szCs w:val="18"/>
          <w:lang w:val="fr-CA"/>
          <w14:ligatures w14:val="none"/>
        </w:rPr>
        <w:t>Rencontre au sommet</w:t>
      </w:r>
      <w:r w:rsidRPr="00D609A0">
        <w:rPr>
          <w:rFonts w:ascii="Arial" w:eastAsia="Times New Roman" w:hAnsi="Arial" w:cs="Arial"/>
          <w:kern w:val="0"/>
          <w:sz w:val="18"/>
          <w:szCs w:val="18"/>
          <w:lang w:val="fr-CA"/>
          <w14:ligatures w14:val="none"/>
        </w:rPr>
        <w:t xml:space="preserve"> aura lieu le 29 novembre prochaine au Ministère. Les billets sont disponibles </w:t>
      </w:r>
      <w:hyperlink r:id="rId7" w:history="1">
        <w:r w:rsidRPr="00D609A0">
          <w:rPr>
            <w:rStyle w:val="Hyperlien"/>
            <w:rFonts w:ascii="Arial" w:eastAsia="Times New Roman" w:hAnsi="Arial" w:cs="Arial"/>
            <w:kern w:val="0"/>
            <w:sz w:val="18"/>
            <w:szCs w:val="18"/>
            <w:lang w:val="fr-CA"/>
            <w14:ligatures w14:val="none"/>
          </w:rPr>
          <w:t>ICI</w:t>
        </w:r>
      </w:hyperlink>
    </w:p>
    <w:p w14:paraId="622CFDC3" w14:textId="794345E7" w:rsidR="00E72029" w:rsidRPr="00D609A0" w:rsidRDefault="00E72029" w:rsidP="00E72029">
      <w:pPr>
        <w:spacing w:before="100" w:beforeAutospacing="1" w:after="100" w:afterAutospacing="1"/>
        <w:outlineLvl w:val="1"/>
        <w:rPr>
          <w:rFonts w:ascii="Arial" w:eastAsia="Times New Roman" w:hAnsi="Arial" w:cs="Arial"/>
          <w:b/>
          <w:bCs/>
          <w:kern w:val="0"/>
          <w:sz w:val="18"/>
          <w:szCs w:val="18"/>
          <w:lang w:val="fr-CA"/>
          <w14:ligatures w14:val="none"/>
        </w:rPr>
      </w:pPr>
      <w:r w:rsidRPr="00D609A0">
        <w:rPr>
          <w:rFonts w:ascii="Arial" w:eastAsia="Times New Roman" w:hAnsi="Arial" w:cs="Arial"/>
          <w:b/>
          <w:bCs/>
          <w:kern w:val="0"/>
          <w:sz w:val="18"/>
          <w:szCs w:val="18"/>
          <w:lang w:val="fr-CA"/>
          <w14:ligatures w14:val="none"/>
        </w:rPr>
        <w:t>À propos de Die-On</w:t>
      </w:r>
      <w:r w:rsidRPr="00D609A0">
        <w:rPr>
          <w:rFonts w:ascii="Arial" w:eastAsia="Times New Roman" w:hAnsi="Arial" w:cs="Arial"/>
          <w:b/>
          <w:bCs/>
          <w:kern w:val="0"/>
          <w:sz w:val="18"/>
          <w:szCs w:val="18"/>
          <w:lang w:val="fr-CA"/>
          <w14:ligatures w14:val="none"/>
        </w:rPr>
        <w:br/>
      </w:r>
      <w:r w:rsidRPr="00D609A0">
        <w:rPr>
          <w:rFonts w:ascii="Arial" w:eastAsia="Times New Roman" w:hAnsi="Arial" w:cs="Arial"/>
          <w:kern w:val="0"/>
          <w:sz w:val="18"/>
          <w:szCs w:val="18"/>
          <w:lang w:val="fr-CA"/>
          <w14:ligatures w14:val="none"/>
        </w:rPr>
        <w:t>Die-On transforme une vie marquée par la rue, l’exil et la rédemption en une œuvre musicale brute et profonde. Membre fondateur du groupe 187 (devenu Facekché) aux côtés de Souldia et Infrak, il fait ses armes sur la scène rap de Québec avant de disparaître pendant cinq ans, fuyant une opération policière majeure.</w:t>
      </w:r>
    </w:p>
    <w:p w14:paraId="49B2574D" w14:textId="6679D018" w:rsidR="00E72029" w:rsidRPr="00D609A0"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D609A0">
        <w:rPr>
          <w:rFonts w:ascii="Arial" w:eastAsia="Times New Roman" w:hAnsi="Arial" w:cs="Arial"/>
          <w:kern w:val="0"/>
          <w:sz w:val="18"/>
          <w:szCs w:val="18"/>
          <w:lang w:val="fr-CA"/>
          <w14:ligatures w14:val="none"/>
        </w:rPr>
        <w:t>Réfugié en Colombie, il touche le fond. Entre violence, solitude et survie, tout semble perdu. Mais contre toute attente, il choisit de revenir et se livre aux autorités. Après deux ans d’incarcération, il reprend ses études, se reconstruit et décide de consacrer sa vie à aider les jeunes comme intervenant psychosocial.</w:t>
      </w:r>
      <w:r w:rsidR="00D80602" w:rsidRPr="00D609A0">
        <w:rPr>
          <w:rFonts w:ascii="Arial" w:eastAsia="Times New Roman" w:hAnsi="Arial" w:cs="Arial"/>
          <w:kern w:val="0"/>
          <w:sz w:val="18"/>
          <w:szCs w:val="18"/>
          <w:lang w:val="fr-CA"/>
          <w14:ligatures w14:val="none"/>
        </w:rPr>
        <w:t xml:space="preserve"> </w:t>
      </w:r>
      <w:r w:rsidRPr="00D609A0">
        <w:rPr>
          <w:rFonts w:ascii="Arial" w:eastAsia="Times New Roman" w:hAnsi="Arial" w:cs="Arial"/>
          <w:kern w:val="0"/>
          <w:sz w:val="18"/>
          <w:szCs w:val="18"/>
          <w:lang w:val="fr-CA"/>
          <w14:ligatures w14:val="none"/>
        </w:rPr>
        <w:t xml:space="preserve">En parallèle, il renoue avec sa première passion : la musique. En 2022, il signe son grand retour avec </w:t>
      </w:r>
      <w:r w:rsidRPr="00D609A0">
        <w:rPr>
          <w:rFonts w:ascii="Arial" w:eastAsia="Times New Roman" w:hAnsi="Arial" w:cs="Arial"/>
          <w:i/>
          <w:iCs/>
          <w:kern w:val="0"/>
          <w:sz w:val="18"/>
          <w:szCs w:val="18"/>
          <w:lang w:val="fr-CA"/>
          <w14:ligatures w14:val="none"/>
        </w:rPr>
        <w:t>Mauvais Ange</w:t>
      </w:r>
      <w:r w:rsidRPr="00D609A0">
        <w:rPr>
          <w:rFonts w:ascii="Arial" w:eastAsia="Times New Roman" w:hAnsi="Arial" w:cs="Arial"/>
          <w:kern w:val="0"/>
          <w:sz w:val="18"/>
          <w:szCs w:val="18"/>
          <w:lang w:val="fr-CA"/>
          <w14:ligatures w14:val="none"/>
        </w:rPr>
        <w:t xml:space="preserve">, un album à vif qui marque une rupture avec son passé. En 2024, il poursuit sa transformation avec </w:t>
      </w:r>
      <w:r w:rsidRPr="00D609A0">
        <w:rPr>
          <w:rFonts w:ascii="Arial" w:eastAsia="Times New Roman" w:hAnsi="Arial" w:cs="Arial"/>
          <w:i/>
          <w:iCs/>
          <w:kern w:val="0"/>
          <w:sz w:val="18"/>
          <w:szCs w:val="18"/>
          <w:lang w:val="fr-CA"/>
          <w14:ligatures w14:val="none"/>
        </w:rPr>
        <w:t>Phénix</w:t>
      </w:r>
      <w:r w:rsidRPr="00D609A0">
        <w:rPr>
          <w:rFonts w:ascii="Arial" w:eastAsia="Times New Roman" w:hAnsi="Arial" w:cs="Arial"/>
          <w:kern w:val="0"/>
          <w:sz w:val="18"/>
          <w:szCs w:val="18"/>
          <w:lang w:val="fr-CA"/>
          <w14:ligatures w14:val="none"/>
        </w:rPr>
        <w:t>, un projet plus apaisé, lucide et maîtrisé. Die-On n’est plus hanté par ses démons : il les écrit, les dépasse et les transforme en art.</w:t>
      </w:r>
    </w:p>
    <w:p w14:paraId="582E4125" w14:textId="77777777" w:rsidR="00FF33B4" w:rsidRPr="00D609A0" w:rsidRDefault="00E72029" w:rsidP="00FF33B4">
      <w:pPr>
        <w:spacing w:before="100" w:beforeAutospacing="1" w:after="100" w:afterAutospacing="1"/>
        <w:outlineLvl w:val="1"/>
        <w:rPr>
          <w:rFonts w:ascii="Helvetica Neue" w:hAnsi="Helvetica Neue"/>
          <w:color w:val="000000"/>
          <w:sz w:val="17"/>
          <w:szCs w:val="17"/>
          <w:lang w:val="fr-CA"/>
        </w:rPr>
      </w:pPr>
      <w:r w:rsidRPr="00D609A0">
        <w:rPr>
          <w:rFonts w:ascii="Arial" w:eastAsia="Times New Roman" w:hAnsi="Arial" w:cs="Arial"/>
          <w:b/>
          <w:bCs/>
          <w:kern w:val="0"/>
          <w:sz w:val="18"/>
          <w:szCs w:val="18"/>
          <w:lang w:val="fr-CA"/>
          <w14:ligatures w14:val="none"/>
        </w:rPr>
        <w:t>À propos de Tel Kel</w:t>
      </w:r>
      <w:r w:rsidRPr="00D609A0">
        <w:rPr>
          <w:rFonts w:ascii="Arial" w:eastAsia="Times New Roman" w:hAnsi="Arial" w:cs="Arial"/>
          <w:b/>
          <w:bCs/>
          <w:kern w:val="0"/>
          <w:sz w:val="18"/>
          <w:szCs w:val="18"/>
          <w:lang w:val="fr-CA"/>
          <w14:ligatures w14:val="none"/>
        </w:rPr>
        <w:br/>
      </w:r>
      <w:r w:rsidR="00FF33B4" w:rsidRPr="00D609A0">
        <w:rPr>
          <w:rFonts w:ascii="Helvetica Neue" w:hAnsi="Helvetica Neue"/>
          <w:color w:val="000000"/>
          <w:sz w:val="17"/>
          <w:szCs w:val="17"/>
          <w:lang w:val="fr-CA"/>
        </w:rPr>
        <w:t>Tel Kel s’est rapidement imposé comme une figure montante du rap québécois dès 2020, avec le clip « N.E ». Grâce à une cadence de production soutenue et une collaboration exclusive avec Farfadet – l’un des beatmakers les plus reconnus au Québec – il a su se démarquer par la force de son univers artistique. Ensemble, ils signent plusieurs projets marquants, dont Connection et Coeur de Stoner (2021), affirmant une direction sonore cohérente et distinctive. En 2023, Tel Kel collabore avec Blacklife pour l’EP Délire, salué pour sa puissance et son intensité. Il se fait aussi remarquer avec le single Gone, en duo avec Boutot le Viking. Tel Kel brille par une plume introspective, un flow dense et mélodieux, et des textes bruts portés par les productions soignées de Farfadet. Des morceaux récents comme Disparaître (2025), Froid, Solo, ou C’que tu m’fais renforcent sa présence sur les plateformes numériques et confirment son ascension dans le paysage rap québécois. </w:t>
      </w:r>
    </w:p>
    <w:p w14:paraId="61C2419B" w14:textId="4B3966D8" w:rsidR="00D80602" w:rsidRDefault="00D80602" w:rsidP="00FF33B4">
      <w:pPr>
        <w:spacing w:before="100" w:beforeAutospacing="1" w:after="100" w:afterAutospacing="1"/>
        <w:outlineLvl w:val="1"/>
        <w:rPr>
          <w:rFonts w:ascii="Helvetica" w:hAnsi="Helvetica"/>
          <w:color w:val="000000"/>
          <w:sz w:val="17"/>
          <w:szCs w:val="17"/>
          <w:lang w:val="fr-CA"/>
        </w:rPr>
      </w:pPr>
      <w:r w:rsidRPr="00D609A0">
        <w:rPr>
          <w:rFonts w:ascii="Helvetica Neue" w:hAnsi="Helvetica Neue"/>
          <w:b/>
          <w:bCs/>
          <w:color w:val="000000"/>
          <w:sz w:val="17"/>
          <w:szCs w:val="17"/>
          <w:lang w:val="fr-CA"/>
        </w:rPr>
        <w:t>Crédits - Rencontre au Sommet - Die-On X Tel Kel </w:t>
      </w:r>
      <w:r w:rsidR="00FF33B4" w:rsidRPr="00D609A0">
        <w:rPr>
          <w:rFonts w:ascii="Helvetica Neue" w:hAnsi="Helvetica Neue"/>
          <w:b/>
          <w:bCs/>
          <w:color w:val="000000"/>
          <w:sz w:val="17"/>
          <w:szCs w:val="17"/>
          <w:lang w:val="fr-CA"/>
        </w:rPr>
        <w:br/>
      </w:r>
      <w:r w:rsidRPr="00D609A0">
        <w:rPr>
          <w:rFonts w:ascii="Helvetica" w:hAnsi="Helvetica"/>
          <w:b/>
          <w:bCs/>
          <w:color w:val="000000"/>
          <w:sz w:val="17"/>
          <w:szCs w:val="17"/>
          <w:lang w:val="fr-CA"/>
        </w:rPr>
        <w:t>1. Paradis Perdu</w:t>
      </w:r>
      <w:r w:rsidRPr="00D609A0">
        <w:rPr>
          <w:rStyle w:val="apple-converted-space"/>
          <w:rFonts w:ascii="Helvetica" w:eastAsiaTheme="majorEastAsia" w:hAnsi="Helvetica"/>
          <w:b/>
          <w:bCs/>
          <w:color w:val="000000"/>
          <w:sz w:val="17"/>
          <w:szCs w:val="17"/>
          <w:lang w:val="fr-CA"/>
        </w:rPr>
        <w:t> </w:t>
      </w:r>
      <w:r w:rsidRPr="00D609A0">
        <w:rPr>
          <w:rFonts w:ascii="Helvetica" w:hAnsi="Helvetica"/>
          <w:color w:val="000000"/>
          <w:sz w:val="17"/>
          <w:szCs w:val="17"/>
          <w:lang w:val="fr-CA"/>
        </w:rPr>
        <w:t xml:space="preserve">Auteurs: Christian Dionne, Jonathan </w:t>
      </w:r>
      <w:r w:rsidR="00D609A0" w:rsidRPr="00D609A0">
        <w:rPr>
          <w:rFonts w:ascii="Helvetica" w:hAnsi="Helvetica"/>
          <w:color w:val="000000"/>
          <w:sz w:val="17"/>
          <w:szCs w:val="17"/>
          <w:lang w:val="fr-CA"/>
        </w:rPr>
        <w:t>Giguère</w:t>
      </w:r>
      <w:r w:rsidRPr="00D609A0">
        <w:rPr>
          <w:rFonts w:ascii="Helvetica" w:hAnsi="Helvetica"/>
          <w:color w:val="000000"/>
          <w:sz w:val="17"/>
          <w:szCs w:val="17"/>
          <w:lang w:val="fr-CA"/>
        </w:rPr>
        <w:t xml:space="preserve"> Compositeur: Christophe Martin Réalisateur / Producer: Christophe Martin Mixage et matriçage: Christophe Martin </w:t>
      </w:r>
      <w:r w:rsidR="00FF33B4" w:rsidRPr="00D609A0">
        <w:rPr>
          <w:rFonts w:ascii="Helvetica" w:hAnsi="Helvetica"/>
          <w:color w:val="000000"/>
          <w:sz w:val="17"/>
          <w:szCs w:val="17"/>
          <w:lang w:val="fr-CA"/>
        </w:rPr>
        <w:br/>
      </w:r>
      <w:r w:rsidRPr="00D609A0">
        <w:rPr>
          <w:rFonts w:ascii="Helvetica" w:hAnsi="Helvetica"/>
          <w:b/>
          <w:bCs/>
          <w:color w:val="000000"/>
          <w:sz w:val="17"/>
          <w:szCs w:val="17"/>
          <w:lang w:val="fr-CA"/>
        </w:rPr>
        <w:t>2. Là-Haut</w:t>
      </w:r>
      <w:r w:rsidRPr="00D609A0">
        <w:rPr>
          <w:rStyle w:val="apple-converted-space"/>
          <w:rFonts w:ascii="Helvetica" w:eastAsiaTheme="majorEastAsia" w:hAnsi="Helvetica"/>
          <w:b/>
          <w:bCs/>
          <w:color w:val="000000"/>
          <w:sz w:val="17"/>
          <w:szCs w:val="17"/>
          <w:lang w:val="fr-CA"/>
        </w:rPr>
        <w:t> </w:t>
      </w:r>
      <w:r w:rsidRPr="00D609A0">
        <w:rPr>
          <w:rFonts w:ascii="Helvetica" w:hAnsi="Helvetica"/>
          <w:color w:val="000000"/>
          <w:sz w:val="17"/>
          <w:szCs w:val="17"/>
          <w:lang w:val="fr-CA"/>
        </w:rPr>
        <w:t xml:space="preserve">Auteurs: Christian Dionne, Jonathan </w:t>
      </w:r>
      <w:r w:rsidR="00D609A0" w:rsidRPr="00D609A0">
        <w:rPr>
          <w:rFonts w:ascii="Helvetica" w:hAnsi="Helvetica"/>
          <w:color w:val="000000"/>
          <w:sz w:val="17"/>
          <w:szCs w:val="17"/>
          <w:lang w:val="fr-CA"/>
        </w:rPr>
        <w:t>Giguère</w:t>
      </w:r>
      <w:r w:rsidRPr="00D609A0">
        <w:rPr>
          <w:rFonts w:ascii="Helvetica" w:hAnsi="Helvetica"/>
          <w:color w:val="000000"/>
          <w:sz w:val="17"/>
          <w:szCs w:val="17"/>
          <w:lang w:val="fr-CA"/>
        </w:rPr>
        <w:t xml:space="preserve"> Compositeur: Christophe Martin Réalisateur / Producer: Christophe Martin Mixage et matriçage: Christophe Martin </w:t>
      </w:r>
      <w:r w:rsidR="00FF33B4" w:rsidRPr="00D609A0">
        <w:rPr>
          <w:rFonts w:ascii="Helvetica" w:hAnsi="Helvetica"/>
          <w:color w:val="000000"/>
          <w:sz w:val="17"/>
          <w:szCs w:val="17"/>
          <w:lang w:val="fr-CA"/>
        </w:rPr>
        <w:br/>
      </w:r>
      <w:r w:rsidRPr="00D609A0">
        <w:rPr>
          <w:rFonts w:ascii="Helvetica" w:hAnsi="Helvetica"/>
          <w:b/>
          <w:bCs/>
          <w:color w:val="000000"/>
          <w:sz w:val="17"/>
          <w:szCs w:val="17"/>
          <w:lang w:val="fr-CA"/>
        </w:rPr>
        <w:t>3. Les Derniers Seront les Premiers</w:t>
      </w:r>
      <w:r w:rsidRPr="00D609A0">
        <w:rPr>
          <w:rStyle w:val="apple-converted-space"/>
          <w:rFonts w:ascii="Helvetica" w:eastAsiaTheme="majorEastAsia" w:hAnsi="Helvetica"/>
          <w:b/>
          <w:bCs/>
          <w:color w:val="000000"/>
          <w:sz w:val="17"/>
          <w:szCs w:val="17"/>
          <w:lang w:val="fr-CA"/>
        </w:rPr>
        <w:t> </w:t>
      </w:r>
      <w:r w:rsidRPr="00D609A0">
        <w:rPr>
          <w:rFonts w:ascii="Helvetica" w:hAnsi="Helvetica"/>
          <w:color w:val="000000"/>
          <w:sz w:val="17"/>
          <w:szCs w:val="17"/>
          <w:lang w:val="fr-CA"/>
        </w:rPr>
        <w:t xml:space="preserve">Auteurs: Christian Dionne, Jonathan </w:t>
      </w:r>
      <w:r w:rsidR="00D609A0" w:rsidRPr="00D609A0">
        <w:rPr>
          <w:rFonts w:ascii="Helvetica" w:hAnsi="Helvetica"/>
          <w:color w:val="000000"/>
          <w:sz w:val="17"/>
          <w:szCs w:val="17"/>
          <w:lang w:val="fr-CA"/>
        </w:rPr>
        <w:t>Giguère</w:t>
      </w:r>
      <w:r w:rsidRPr="00D609A0">
        <w:rPr>
          <w:rFonts w:ascii="Helvetica" w:hAnsi="Helvetica"/>
          <w:color w:val="000000"/>
          <w:sz w:val="17"/>
          <w:szCs w:val="17"/>
          <w:lang w:val="fr-CA"/>
        </w:rPr>
        <w:t xml:space="preserve"> Compositeur: Christophe Martin Réalisateur / Producer: Christophe Martin Mixage et matriçage: Christophe Martin</w:t>
      </w:r>
      <w:r w:rsidR="00FF33B4" w:rsidRPr="00D609A0">
        <w:rPr>
          <w:rFonts w:ascii="Helvetica" w:hAnsi="Helvetica"/>
          <w:color w:val="000000"/>
          <w:sz w:val="17"/>
          <w:szCs w:val="17"/>
          <w:lang w:val="fr-CA"/>
        </w:rPr>
        <w:br/>
      </w:r>
      <w:r w:rsidRPr="00D609A0">
        <w:rPr>
          <w:rFonts w:ascii="Helvetica" w:hAnsi="Helvetica"/>
          <w:b/>
          <w:bCs/>
          <w:color w:val="000000"/>
          <w:sz w:val="17"/>
          <w:szCs w:val="17"/>
          <w:lang w:val="fr-CA"/>
        </w:rPr>
        <w:t>4. Dopamine</w:t>
      </w:r>
      <w:r w:rsidRPr="00D609A0">
        <w:rPr>
          <w:rStyle w:val="apple-converted-space"/>
          <w:rFonts w:ascii="Helvetica" w:eastAsiaTheme="majorEastAsia" w:hAnsi="Helvetica"/>
          <w:b/>
          <w:bCs/>
          <w:color w:val="000000"/>
          <w:sz w:val="17"/>
          <w:szCs w:val="17"/>
          <w:lang w:val="fr-CA"/>
        </w:rPr>
        <w:t> </w:t>
      </w:r>
      <w:r w:rsidRPr="00D609A0">
        <w:rPr>
          <w:rFonts w:ascii="Helvetica" w:hAnsi="Helvetica"/>
          <w:color w:val="000000"/>
          <w:sz w:val="17"/>
          <w:szCs w:val="17"/>
          <w:lang w:val="fr-CA"/>
        </w:rPr>
        <w:t xml:space="preserve">Auteurs: Christian Dionne, Jonathan </w:t>
      </w:r>
      <w:r w:rsidR="00D609A0" w:rsidRPr="00D609A0">
        <w:rPr>
          <w:rFonts w:ascii="Helvetica" w:hAnsi="Helvetica"/>
          <w:color w:val="000000"/>
          <w:sz w:val="17"/>
          <w:szCs w:val="17"/>
          <w:lang w:val="fr-CA"/>
        </w:rPr>
        <w:t>Giguère</w:t>
      </w:r>
      <w:r w:rsidRPr="00D609A0">
        <w:rPr>
          <w:rFonts w:ascii="Helvetica" w:hAnsi="Helvetica"/>
          <w:color w:val="000000"/>
          <w:sz w:val="17"/>
          <w:szCs w:val="17"/>
          <w:lang w:val="fr-CA"/>
        </w:rPr>
        <w:t>, Kevin St-Laurent Compositeur: Christophe Martin Réalisateur / Producer: Christophe Martin Mixage et matriçage: Christophe Martin </w:t>
      </w:r>
      <w:r w:rsidR="00FF33B4" w:rsidRPr="00D609A0">
        <w:rPr>
          <w:rFonts w:ascii="Helvetica" w:hAnsi="Helvetica"/>
          <w:color w:val="000000"/>
          <w:sz w:val="17"/>
          <w:szCs w:val="17"/>
          <w:lang w:val="fr-CA"/>
        </w:rPr>
        <w:br/>
      </w:r>
      <w:r w:rsidR="00D609A0" w:rsidRPr="00D609A0">
        <w:rPr>
          <w:rFonts w:ascii="Helvetica" w:hAnsi="Helvetica"/>
          <w:b/>
          <w:bCs/>
          <w:color w:val="000000"/>
          <w:sz w:val="17"/>
          <w:szCs w:val="17"/>
          <w:lang w:val="fr-CA"/>
        </w:rPr>
        <w:t>5. Comme</w:t>
      </w:r>
      <w:r w:rsidRPr="00D609A0">
        <w:rPr>
          <w:rFonts w:ascii="Helvetica" w:hAnsi="Helvetica"/>
          <w:b/>
          <w:bCs/>
          <w:color w:val="000000"/>
          <w:sz w:val="17"/>
          <w:szCs w:val="17"/>
          <w:lang w:val="fr-CA"/>
        </w:rPr>
        <w:t xml:space="preserve"> Les Autres</w:t>
      </w:r>
      <w:r w:rsidRPr="00D609A0">
        <w:rPr>
          <w:rStyle w:val="apple-converted-space"/>
          <w:rFonts w:ascii="Helvetica" w:eastAsiaTheme="majorEastAsia" w:hAnsi="Helvetica"/>
          <w:b/>
          <w:bCs/>
          <w:color w:val="000000"/>
          <w:sz w:val="17"/>
          <w:szCs w:val="17"/>
          <w:lang w:val="fr-CA"/>
        </w:rPr>
        <w:t> </w:t>
      </w:r>
      <w:r w:rsidRPr="00D609A0">
        <w:rPr>
          <w:rFonts w:ascii="Helvetica" w:hAnsi="Helvetica"/>
          <w:color w:val="000000"/>
          <w:sz w:val="17"/>
          <w:szCs w:val="17"/>
          <w:lang w:val="fr-CA"/>
        </w:rPr>
        <w:t xml:space="preserve">Auteurs: Christian Dionne, Jonathan </w:t>
      </w:r>
      <w:r w:rsidR="00D609A0" w:rsidRPr="00D609A0">
        <w:rPr>
          <w:rFonts w:ascii="Helvetica" w:hAnsi="Helvetica"/>
          <w:color w:val="000000"/>
          <w:sz w:val="17"/>
          <w:szCs w:val="17"/>
          <w:lang w:val="fr-CA"/>
        </w:rPr>
        <w:t>Giguère</w:t>
      </w:r>
      <w:r w:rsidRPr="00D609A0">
        <w:rPr>
          <w:rFonts w:ascii="Helvetica" w:hAnsi="Helvetica"/>
          <w:color w:val="000000"/>
          <w:sz w:val="17"/>
          <w:szCs w:val="17"/>
          <w:lang w:val="fr-CA"/>
        </w:rPr>
        <w:t xml:space="preserve"> Compositeur: Christophe Martin Réalisateur / Producer: Christophe Martin Mixage et matriçage: Christophe Martin </w:t>
      </w:r>
      <w:r w:rsidR="00FF33B4" w:rsidRPr="00D609A0">
        <w:rPr>
          <w:rFonts w:ascii="Helvetica" w:hAnsi="Helvetica"/>
          <w:color w:val="000000"/>
          <w:sz w:val="17"/>
          <w:szCs w:val="17"/>
          <w:lang w:val="fr-CA"/>
        </w:rPr>
        <w:br/>
      </w:r>
      <w:r w:rsidRPr="00D609A0">
        <w:rPr>
          <w:rFonts w:ascii="Helvetica" w:hAnsi="Helvetica"/>
          <w:b/>
          <w:bCs/>
          <w:color w:val="000000"/>
          <w:sz w:val="17"/>
          <w:szCs w:val="17"/>
          <w:lang w:val="fr-CA"/>
        </w:rPr>
        <w:t>6. La belle époque</w:t>
      </w:r>
      <w:r w:rsidRPr="00D609A0">
        <w:rPr>
          <w:rStyle w:val="apple-converted-space"/>
          <w:rFonts w:ascii="Helvetica" w:eastAsiaTheme="majorEastAsia" w:hAnsi="Helvetica"/>
          <w:b/>
          <w:bCs/>
          <w:color w:val="000000"/>
          <w:sz w:val="17"/>
          <w:szCs w:val="17"/>
          <w:lang w:val="fr-CA"/>
        </w:rPr>
        <w:t> </w:t>
      </w:r>
      <w:r w:rsidRPr="00D609A0">
        <w:rPr>
          <w:rFonts w:ascii="Helvetica" w:hAnsi="Helvetica"/>
          <w:color w:val="000000"/>
          <w:sz w:val="17"/>
          <w:szCs w:val="17"/>
          <w:lang w:val="fr-CA"/>
        </w:rPr>
        <w:t xml:space="preserve">Auteurs: Christian Dionne, Jonathan </w:t>
      </w:r>
      <w:r w:rsidR="00D609A0" w:rsidRPr="00D609A0">
        <w:rPr>
          <w:rFonts w:ascii="Helvetica" w:hAnsi="Helvetica"/>
          <w:color w:val="000000"/>
          <w:sz w:val="17"/>
          <w:szCs w:val="17"/>
          <w:lang w:val="fr-CA"/>
        </w:rPr>
        <w:t>Giguère</w:t>
      </w:r>
      <w:r w:rsidRPr="00D609A0">
        <w:rPr>
          <w:rFonts w:ascii="Helvetica" w:hAnsi="Helvetica"/>
          <w:color w:val="000000"/>
          <w:sz w:val="17"/>
          <w:szCs w:val="17"/>
          <w:lang w:val="fr-CA"/>
        </w:rPr>
        <w:t>, Rémi Daoust Compositeur: Christophe Martin Réalisateur / Producer: Christophe Martin Mixage et matriçage: Christophe Martin </w:t>
      </w:r>
    </w:p>
    <w:p w14:paraId="6F9DAA3E" w14:textId="6A173648" w:rsidR="00CB2E43" w:rsidRPr="00D609A0" w:rsidRDefault="00CB2E43" w:rsidP="00FF33B4">
      <w:pPr>
        <w:spacing w:before="100" w:beforeAutospacing="1" w:after="100" w:afterAutospacing="1"/>
        <w:outlineLvl w:val="1"/>
        <w:rPr>
          <w:rFonts w:ascii="Helvetica Neue" w:hAnsi="Helvetica Neue"/>
          <w:b/>
          <w:bCs/>
          <w:color w:val="000000"/>
          <w:sz w:val="17"/>
          <w:szCs w:val="17"/>
          <w:lang w:val="fr-CA"/>
        </w:rPr>
      </w:pPr>
      <w:r>
        <w:rPr>
          <w:rFonts w:ascii="Helvetica" w:hAnsi="Helvetica"/>
          <w:color w:val="000000"/>
          <w:sz w:val="17"/>
          <w:szCs w:val="17"/>
          <w:lang w:val="fr-CA"/>
        </w:rPr>
        <w:t>Information : Simon Fauteux / Patricia Clavel</w:t>
      </w:r>
    </w:p>
    <w:p w14:paraId="3E9EDB70" w14:textId="0A1754FF" w:rsidR="007822F4" w:rsidRPr="00D609A0" w:rsidRDefault="007822F4" w:rsidP="00E72029">
      <w:pPr>
        <w:spacing w:before="100" w:beforeAutospacing="1" w:after="100" w:afterAutospacing="1"/>
        <w:rPr>
          <w:rFonts w:ascii="Arial" w:eastAsia="Times New Roman" w:hAnsi="Arial" w:cs="Arial"/>
          <w:kern w:val="0"/>
          <w:sz w:val="18"/>
          <w:szCs w:val="18"/>
          <w:lang w:val="fr-CA"/>
          <w14:ligatures w14:val="none"/>
        </w:rPr>
      </w:pPr>
    </w:p>
    <w:sectPr w:rsidR="007822F4" w:rsidRPr="00D609A0"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51"/>
    <w:rsid w:val="00001351"/>
    <w:rsid w:val="00017A06"/>
    <w:rsid w:val="00203E99"/>
    <w:rsid w:val="0022520E"/>
    <w:rsid w:val="003373C0"/>
    <w:rsid w:val="00346195"/>
    <w:rsid w:val="00353978"/>
    <w:rsid w:val="0040599E"/>
    <w:rsid w:val="004818CD"/>
    <w:rsid w:val="004D48F8"/>
    <w:rsid w:val="00502B70"/>
    <w:rsid w:val="00581595"/>
    <w:rsid w:val="006858DD"/>
    <w:rsid w:val="00694655"/>
    <w:rsid w:val="00714D4D"/>
    <w:rsid w:val="007822F4"/>
    <w:rsid w:val="007862F8"/>
    <w:rsid w:val="007F4317"/>
    <w:rsid w:val="007F4DA2"/>
    <w:rsid w:val="008B33EE"/>
    <w:rsid w:val="00BC5F7D"/>
    <w:rsid w:val="00C37424"/>
    <w:rsid w:val="00CB2E43"/>
    <w:rsid w:val="00D06134"/>
    <w:rsid w:val="00D609A0"/>
    <w:rsid w:val="00D733AD"/>
    <w:rsid w:val="00D77B0D"/>
    <w:rsid w:val="00D80602"/>
    <w:rsid w:val="00DE2633"/>
    <w:rsid w:val="00E72029"/>
    <w:rsid w:val="00FB11FF"/>
    <w:rsid w:val="00FF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FF05"/>
  <w14:defaultImageDpi w14:val="32767"/>
  <w15:chartTrackingRefBased/>
  <w15:docId w15:val="{FA60FDFD-2E50-A543-9B31-1A5C4145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1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01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013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13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13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135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135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135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135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3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013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013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13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13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13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13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13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1351"/>
    <w:rPr>
      <w:rFonts w:eastAsiaTheme="majorEastAsia" w:cstheme="majorBidi"/>
      <w:color w:val="272727" w:themeColor="text1" w:themeTint="D8"/>
    </w:rPr>
  </w:style>
  <w:style w:type="paragraph" w:styleId="Titre">
    <w:name w:val="Title"/>
    <w:basedOn w:val="Normal"/>
    <w:next w:val="Normal"/>
    <w:link w:val="TitreCar"/>
    <w:uiPriority w:val="10"/>
    <w:qFormat/>
    <w:rsid w:val="0000135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13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135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13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135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01351"/>
    <w:rPr>
      <w:i/>
      <w:iCs/>
      <w:color w:val="404040" w:themeColor="text1" w:themeTint="BF"/>
    </w:rPr>
  </w:style>
  <w:style w:type="paragraph" w:styleId="Paragraphedeliste">
    <w:name w:val="List Paragraph"/>
    <w:basedOn w:val="Normal"/>
    <w:uiPriority w:val="34"/>
    <w:qFormat/>
    <w:rsid w:val="00001351"/>
    <w:pPr>
      <w:ind w:left="720"/>
      <w:contextualSpacing/>
    </w:pPr>
  </w:style>
  <w:style w:type="character" w:styleId="Accentuationintense">
    <w:name w:val="Intense Emphasis"/>
    <w:basedOn w:val="Policepardfaut"/>
    <w:uiPriority w:val="21"/>
    <w:qFormat/>
    <w:rsid w:val="00001351"/>
    <w:rPr>
      <w:i/>
      <w:iCs/>
      <w:color w:val="0F4761" w:themeColor="accent1" w:themeShade="BF"/>
    </w:rPr>
  </w:style>
  <w:style w:type="paragraph" w:styleId="Citationintense">
    <w:name w:val="Intense Quote"/>
    <w:basedOn w:val="Normal"/>
    <w:next w:val="Normal"/>
    <w:link w:val="CitationintenseCar"/>
    <w:uiPriority w:val="30"/>
    <w:qFormat/>
    <w:rsid w:val="00001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1351"/>
    <w:rPr>
      <w:i/>
      <w:iCs/>
      <w:color w:val="0F4761" w:themeColor="accent1" w:themeShade="BF"/>
    </w:rPr>
  </w:style>
  <w:style w:type="character" w:styleId="Rfrenceintense">
    <w:name w:val="Intense Reference"/>
    <w:basedOn w:val="Policepardfaut"/>
    <w:uiPriority w:val="32"/>
    <w:qFormat/>
    <w:rsid w:val="00001351"/>
    <w:rPr>
      <w:b/>
      <w:bCs/>
      <w:smallCaps/>
      <w:color w:val="0F4761" w:themeColor="accent1" w:themeShade="BF"/>
      <w:spacing w:val="5"/>
    </w:rPr>
  </w:style>
  <w:style w:type="paragraph" w:styleId="NormalWeb">
    <w:name w:val="Normal (Web)"/>
    <w:basedOn w:val="Normal"/>
    <w:uiPriority w:val="99"/>
    <w:unhideWhenUsed/>
    <w:rsid w:val="00E72029"/>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E72029"/>
    <w:rPr>
      <w:b/>
      <w:bCs/>
    </w:rPr>
  </w:style>
  <w:style w:type="character" w:styleId="Accentuation">
    <w:name w:val="Emphasis"/>
    <w:basedOn w:val="Policepardfaut"/>
    <w:uiPriority w:val="20"/>
    <w:qFormat/>
    <w:rsid w:val="00E72029"/>
    <w:rPr>
      <w:i/>
      <w:iCs/>
    </w:rPr>
  </w:style>
  <w:style w:type="character" w:styleId="Hyperlien">
    <w:name w:val="Hyperlink"/>
    <w:basedOn w:val="Policepardfaut"/>
    <w:uiPriority w:val="99"/>
    <w:unhideWhenUsed/>
    <w:rsid w:val="007F4DA2"/>
    <w:rPr>
      <w:color w:val="467886" w:themeColor="hyperlink"/>
      <w:u w:val="single"/>
    </w:rPr>
  </w:style>
  <w:style w:type="character" w:styleId="Mentionnonrsolue">
    <w:name w:val="Unresolved Mention"/>
    <w:basedOn w:val="Policepardfaut"/>
    <w:uiPriority w:val="99"/>
    <w:rsid w:val="007F4DA2"/>
    <w:rPr>
      <w:color w:val="605E5C"/>
      <w:shd w:val="clear" w:color="auto" w:fill="E1DFDD"/>
    </w:rPr>
  </w:style>
  <w:style w:type="character" w:customStyle="1" w:styleId="apple-converted-space">
    <w:name w:val="apple-converted-space"/>
    <w:basedOn w:val="Policepardfaut"/>
    <w:rsid w:val="00BC5F7D"/>
  </w:style>
  <w:style w:type="character" w:styleId="Lienvisit">
    <w:name w:val="FollowedHyperlink"/>
    <w:basedOn w:val="Policepardfaut"/>
    <w:uiPriority w:val="99"/>
    <w:semiHidden/>
    <w:unhideWhenUsed/>
    <w:rsid w:val="00D806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pointdevente.com/billets/mns251129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pointdevente.com/billets/mns251129001" TargetMode="External"/><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2025-11-07T16:26:00Z</dcterms:created>
  <dcterms:modified xsi:type="dcterms:W3CDTF">2025-11-07T16:26:00Z</dcterms:modified>
</cp:coreProperties>
</file>