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A14C" w14:textId="52D46882" w:rsidR="004D48F8" w:rsidRPr="00627BB3" w:rsidRDefault="00627BB3">
      <w:pPr>
        <w:rPr>
          <w:rFonts w:ascii="Arial" w:hAnsi="Arial" w:cs="Arial"/>
          <w:b/>
          <w:bCs/>
          <w:sz w:val="18"/>
          <w:szCs w:val="18"/>
          <w:lang w:val="fr-CA"/>
        </w:rPr>
      </w:pPr>
      <w:r w:rsidRPr="00627BB3">
        <w:rPr>
          <w:rFonts w:ascii="Arial" w:hAnsi="Arial" w:cs="Arial"/>
          <w:b/>
          <w:bCs/>
          <w:sz w:val="18"/>
          <w:szCs w:val="18"/>
          <w:lang w:val="fr-CA"/>
        </w:rPr>
        <w:t>Joseph Marchand / Treize Miniatures</w:t>
      </w:r>
    </w:p>
    <w:p w14:paraId="3302B1F9" w14:textId="7DC22DEF" w:rsidR="00627BB3" w:rsidRPr="00627BB3" w:rsidRDefault="00627BB3">
      <w:pPr>
        <w:rPr>
          <w:rFonts w:ascii="Arial" w:hAnsi="Arial" w:cs="Arial"/>
          <w:b/>
          <w:bCs/>
          <w:sz w:val="18"/>
          <w:szCs w:val="18"/>
          <w:lang w:val="fr-CA"/>
        </w:rPr>
      </w:pPr>
      <w:r w:rsidRPr="00627BB3">
        <w:rPr>
          <w:rFonts w:ascii="Arial" w:hAnsi="Arial" w:cs="Arial"/>
          <w:b/>
          <w:bCs/>
          <w:sz w:val="18"/>
          <w:szCs w:val="18"/>
          <w:lang w:val="fr-CA"/>
        </w:rPr>
        <w:t>Crédits</w:t>
      </w:r>
    </w:p>
    <w:p w14:paraId="39E6BC6B" w14:textId="77777777" w:rsidR="00627BB3" w:rsidRPr="00627BB3" w:rsidRDefault="00627BB3" w:rsidP="00627BB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</w:pP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CA"/>
          <w14:ligatures w14:val="none"/>
        </w:rPr>
        <w:t>face a.</w:t>
      </w:r>
    </w:p>
    <w:p w14:paraId="63D71D8D" w14:textId="77777777" w:rsidR="00627BB3" w:rsidRPr="00627BB3" w:rsidRDefault="00627BB3" w:rsidP="00627BB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</w:pP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 xml:space="preserve">Couleur </w:t>
      </w:r>
      <w:proofErr w:type="spellStart"/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>préférée</w:t>
      </w:r>
      <w:proofErr w:type="spellEnd"/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 xml:space="preserve"> II</w:t>
      </w:r>
    </w:p>
    <w:p w14:paraId="4E958B67" w14:textId="77777777" w:rsidR="00627BB3" w:rsidRPr="00627BB3" w:rsidRDefault="00627BB3" w:rsidP="00627BB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</w:pP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 xml:space="preserve">Déjeuner sur </w:t>
      </w:r>
      <w:proofErr w:type="spellStart"/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>l’herbe</w:t>
      </w:r>
      <w:proofErr w:type="spellEnd"/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 xml:space="preserve"> II</w:t>
      </w:r>
    </w:p>
    <w:p w14:paraId="5A11DECF" w14:textId="77777777" w:rsidR="00627BB3" w:rsidRPr="00627BB3" w:rsidRDefault="00627BB3" w:rsidP="00627BB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</w:pP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>St-</w:t>
      </w:r>
      <w:proofErr w:type="spellStart"/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>placide</w:t>
      </w:r>
      <w:proofErr w:type="spellEnd"/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 xml:space="preserve">, </w:t>
      </w:r>
      <w:proofErr w:type="spellStart"/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>l’été</w:t>
      </w:r>
      <w:proofErr w:type="spellEnd"/>
    </w:p>
    <w:p w14:paraId="7A9D96B8" w14:textId="77777777" w:rsidR="00627BB3" w:rsidRPr="00627BB3" w:rsidRDefault="00627BB3" w:rsidP="00627BB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</w:pP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>Parc</w:t>
      </w:r>
    </w:p>
    <w:p w14:paraId="0AAC03CA" w14:textId="77777777" w:rsidR="00627BB3" w:rsidRPr="00627BB3" w:rsidRDefault="00627BB3" w:rsidP="00627BB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</w:pP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 xml:space="preserve">60 rue </w:t>
      </w:r>
      <w:proofErr w:type="spellStart"/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>maude</w:t>
      </w:r>
      <w:proofErr w:type="spellEnd"/>
    </w:p>
    <w:p w14:paraId="041A01ED" w14:textId="77777777" w:rsidR="00627BB3" w:rsidRPr="00627BB3" w:rsidRDefault="00627BB3" w:rsidP="00627BB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</w:pP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  <w:t>Interlude II</w:t>
      </w:r>
    </w:p>
    <w:p w14:paraId="74C894A5" w14:textId="77777777" w:rsidR="00627BB3" w:rsidRPr="00627BB3" w:rsidRDefault="00627BB3" w:rsidP="00627BB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en-CA"/>
          <w14:ligatures w14:val="none"/>
        </w:rPr>
      </w:pP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CA"/>
          <w14:ligatures w14:val="none"/>
        </w:rPr>
        <w:t>face b.</w:t>
      </w:r>
    </w:p>
    <w:p w14:paraId="46C2A1DA" w14:textId="72CD4A75" w:rsidR="00627BB3" w:rsidRPr="00627BB3" w:rsidRDefault="00627BB3" w:rsidP="00627BB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7. Jardins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8. Au début du soleil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9. Audrey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10. Kiwi II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11. Courants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12. Je nous veux du bien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13. L’avenir</w:t>
      </w:r>
      <w:r w:rsidRPr="00627BB3">
        <w:rPr>
          <w:rFonts w:ascii="Arial" w:eastAsia="Times New Roman" w:hAnsi="Arial" w:cs="Arial"/>
          <w:noProof/>
          <w:kern w:val="0"/>
          <w:sz w:val="18"/>
          <w:szCs w:val="18"/>
          <w:lang w:val="en-CA"/>
          <w14:ligatures w14:val="none"/>
        </w:rPr>
      </w:r>
      <w:r w:rsidR="00627BB3" w:rsidRPr="00627BB3">
        <w:rPr>
          <w:rFonts w:ascii="Arial" w:eastAsia="Times New Roman" w:hAnsi="Arial" w:cs="Arial"/>
          <w:noProof/>
          <w:kern w:val="0"/>
          <w:sz w:val="18"/>
          <w:szCs w:val="18"/>
          <w:lang w:val="en-CA"/>
          <w14:ligatures w14:val="none"/>
        </w:rPr>
        <w:pict w14:anchorId="0819E71B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JOSEPH MARCHAND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guitare nylon, voix, claviers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FRANÇOIS LAFONTAINE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claviers sur les miniatures 1, 2, 3, 6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NICOLAS BASQUE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guitare électrique sur la miniature 11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SIMONE MARCHAND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flûte traversière sur la miniature 10</w:t>
      </w:r>
    </w:p>
    <w:p w14:paraId="0462C1A2" w14:textId="1053590D" w:rsidR="00627BB3" w:rsidRPr="00627BB3" w:rsidRDefault="00627BB3" w:rsidP="00627BB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MARIE-PIER ARTHUR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voix sur les miniatures 8, 13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KLÔ PELGAG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voix sur la miniature 10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SAFIA NOLIN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voix sur la miniature 13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RAPHAËL PÉPIN-TANGUAY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voix sur la miniature 13</w:t>
      </w:r>
      <w:r w:rsidRPr="00627BB3">
        <w:rPr>
          <w:rFonts w:ascii="Arial" w:eastAsia="Times New Roman" w:hAnsi="Arial" w:cs="Arial"/>
          <w:noProof/>
          <w:kern w:val="0"/>
          <w:sz w:val="18"/>
          <w:szCs w:val="18"/>
          <w:lang w:val="en-CA"/>
          <w14:ligatures w14:val="none"/>
        </w:rPr>
      </w:r>
      <w:r w:rsidR="00627BB3" w:rsidRPr="00627BB3">
        <w:rPr>
          <w:rFonts w:ascii="Arial" w:eastAsia="Times New Roman" w:hAnsi="Arial" w:cs="Arial"/>
          <w:noProof/>
          <w:kern w:val="0"/>
          <w:sz w:val="18"/>
          <w:szCs w:val="18"/>
          <w:lang w:val="en-CA"/>
          <w14:ligatures w14:val="none"/>
        </w:rPr>
        <w:pict w14:anchorId="64C3B885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MÉLANIE BÉLAIR &amp; CHANTAL BERGERON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violons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LIGIA PAQUIN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alto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ANNIE GADBOIS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violoncelle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JEAN-CHRISTOPHE LIZOTTE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violoncelle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  <w:t>Cordes sur les miniatures 5, 8, 10, 12</w:t>
      </w:r>
    </w:p>
    <w:p w14:paraId="3BA88CFB" w14:textId="088AC147" w:rsidR="00627BB3" w:rsidRPr="00627BB3" w:rsidRDefault="00627BB3" w:rsidP="00627BB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PIERRE GIRARD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prise de son et mixage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CHRISTOPHE LAMARCHE-LEDOUX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prise de son additionnelle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RYAN MOREY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matriçage</w:t>
      </w:r>
      <w:r w:rsidRPr="00627BB3">
        <w:rPr>
          <w:rFonts w:ascii="Arial" w:eastAsia="Times New Roman" w:hAnsi="Arial" w:cs="Arial"/>
          <w:noProof/>
          <w:kern w:val="0"/>
          <w:sz w:val="18"/>
          <w:szCs w:val="18"/>
          <w:lang w:val="en-CA"/>
          <w14:ligatures w14:val="none"/>
        </w:rPr>
      </w:r>
      <w:r w:rsidR="00627BB3" w:rsidRPr="00627BB3">
        <w:rPr>
          <w:rFonts w:ascii="Arial" w:eastAsia="Times New Roman" w:hAnsi="Arial" w:cs="Arial"/>
          <w:noProof/>
          <w:kern w:val="0"/>
          <w:sz w:val="18"/>
          <w:szCs w:val="18"/>
          <w:lang w:val="en-CA"/>
          <w14:ligatures w14:val="none"/>
        </w:rPr>
        <w:pict w14:anchorId="438AAB9F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PAROLES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</w:t>
      </w:r>
      <w:r w:rsidRPr="00627BB3">
        <w:rPr>
          <w:rFonts w:ascii="Apple Color Emoji" w:eastAsia="Times New Roman" w:hAnsi="Apple Color Emoji" w:cs="Apple Color Emoji"/>
          <w:color w:val="000000"/>
          <w:kern w:val="0"/>
          <w:sz w:val="18"/>
          <w:szCs w:val="18"/>
          <w:lang w:val="en-CA"/>
          <w14:ligatures w14:val="none"/>
        </w:rPr>
        <w:t>⬛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  <w:t>Texte sur </w:t>
      </w:r>
      <w:r w:rsidRPr="00627BB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Kiwi II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par </w:t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KLÔ PELGAG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;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  <w:t>texte sur </w:t>
      </w:r>
      <w:r w:rsidRPr="00627BB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L’avenir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par </w:t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SAFIA NOLIN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;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texte sur </w:t>
      </w:r>
      <w:r w:rsidRPr="00627BB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Au début du soleil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&amp; </w:t>
      </w:r>
      <w:r w:rsidRPr="00627BB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Je nous veux du bien</w:t>
      </w:r>
      <w:r w:rsidRPr="00627BB3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par </w:t>
      </w:r>
      <w:r w:rsidRPr="00627BB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STÉPHANE LAFLEUR &amp; JOSEPH MARCHAND</w:t>
      </w:r>
    </w:p>
    <w:p w14:paraId="644AB9A3" w14:textId="77777777" w:rsidR="00627BB3" w:rsidRPr="00627BB3" w:rsidRDefault="00627BB3">
      <w:pPr>
        <w:rPr>
          <w:rFonts w:ascii="Arial" w:hAnsi="Arial" w:cs="Arial"/>
          <w:sz w:val="18"/>
          <w:szCs w:val="18"/>
          <w:lang w:val="fr-CA"/>
        </w:rPr>
      </w:pPr>
    </w:p>
    <w:sectPr w:rsidR="00627BB3" w:rsidRPr="00627BB3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20210"/>
    <w:multiLevelType w:val="multilevel"/>
    <w:tmpl w:val="87461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54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B3"/>
    <w:rsid w:val="00353978"/>
    <w:rsid w:val="0040599E"/>
    <w:rsid w:val="004818CD"/>
    <w:rsid w:val="004D48F8"/>
    <w:rsid w:val="00502B70"/>
    <w:rsid w:val="005D7F03"/>
    <w:rsid w:val="00627BB3"/>
    <w:rsid w:val="00694655"/>
    <w:rsid w:val="007F4317"/>
    <w:rsid w:val="00DE263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22A4"/>
  <w14:defaultImageDpi w14:val="32767"/>
  <w15:chartTrackingRefBased/>
  <w15:docId w15:val="{B9CE1157-5BD9-174E-89FB-DFB38AFE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B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B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7B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627BB3"/>
    <w:rPr>
      <w:b/>
      <w:bCs/>
    </w:rPr>
  </w:style>
  <w:style w:type="character" w:customStyle="1" w:styleId="apple-converted-space">
    <w:name w:val="apple-converted-space"/>
    <w:basedOn w:val="DefaultParagraphFont"/>
    <w:rsid w:val="00627BB3"/>
  </w:style>
  <w:style w:type="character" w:styleId="Emphasis">
    <w:name w:val="Emphasis"/>
    <w:basedOn w:val="DefaultParagraphFont"/>
    <w:uiPriority w:val="20"/>
    <w:qFormat/>
    <w:rsid w:val="00627B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1</cp:revision>
  <dcterms:created xsi:type="dcterms:W3CDTF">2025-10-02T13:41:00Z</dcterms:created>
  <dcterms:modified xsi:type="dcterms:W3CDTF">2025-10-02T13:44:00Z</dcterms:modified>
</cp:coreProperties>
</file>