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CF4F" w14:textId="15DCD0C8" w:rsidR="00C20B11" w:rsidRPr="00110EBC" w:rsidRDefault="00C20B11" w:rsidP="00957DA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r w:rsidRPr="00110EBC">
        <w:rPr>
          <w:rFonts w:ascii="Arial" w:eastAsia="Times New Roman" w:hAnsi="Arial" w:cs="Arial"/>
          <w:b/>
          <w:bCs/>
          <w:noProof/>
          <w:color w:val="000000"/>
          <w:kern w:val="0"/>
          <w:sz w:val="18"/>
          <w:szCs w:val="18"/>
          <w:lang w:val="fr-CA"/>
        </w:rPr>
        <w:drawing>
          <wp:inline distT="0" distB="0" distL="0" distR="0" wp14:anchorId="0F955AE7" wp14:editId="6895853C">
            <wp:extent cx="564204" cy="564204"/>
            <wp:effectExtent l="0" t="0" r="0" b="0"/>
            <wp:docPr id="807838068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838068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86" cy="60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110EBC">
        <w:rPr>
          <w:rFonts w:ascii="Arial" w:eastAsia="Times New Roman" w:hAnsi="Arial" w:cs="Arial"/>
          <w:b/>
          <w:bCs/>
          <w:noProof/>
          <w:color w:val="000000"/>
          <w:kern w:val="0"/>
          <w:sz w:val="18"/>
          <w:szCs w:val="18"/>
          <w:lang w:val="fr-CA"/>
        </w:rPr>
        <w:drawing>
          <wp:inline distT="0" distB="0" distL="0" distR="0" wp14:anchorId="5342487F" wp14:editId="06633FBD">
            <wp:extent cx="671208" cy="671208"/>
            <wp:effectExtent l="0" t="0" r="1905" b="1905"/>
            <wp:docPr id="1987205389" name="Picture 2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205389" name="Picture 2" descr="A logo of a compan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14" cy="69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94052" w14:textId="26F5392A" w:rsidR="00957DA3" w:rsidRPr="00110EBC" w:rsidRDefault="00957DA3" w:rsidP="00957DA3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Joseph Marchand</w:t>
      </w: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br/>
      </w:r>
      <w:r w:rsidRPr="00110EBC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val="fr-CA"/>
          <w14:ligatures w14:val="none"/>
        </w:rPr>
        <w:t>St-Placide, l’été</w:t>
      </w: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- 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premier extrait de l’album </w:t>
      </w:r>
      <w:r w:rsidRPr="00110EBC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Treize Miniatures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, à paraître le 21 novembre 2025</w:t>
      </w:r>
    </w:p>
    <w:p w14:paraId="1E438106" w14:textId="77777777" w:rsidR="00110EBC" w:rsidRPr="00110EBC" w:rsidRDefault="00110EBC" w:rsidP="00110EBC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Montréal, le 20 août 2025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– Le compositeur, réalisateur et guitariste montréalais </w:t>
      </w: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Joseph Marchand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dévoile aujourd’hui </w:t>
      </w:r>
      <w:r w:rsidRPr="00110EBC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St-Placide, l’été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, une pièce instrumentale contemplative et lumineuse. Ce morceau marque le point de départ de </w:t>
      </w:r>
      <w:r w:rsidRPr="00110EBC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Treize miniatures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, un album intime et majoritairement instrumental attendu le </w:t>
      </w: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21 novembre 2025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.</w:t>
      </w:r>
    </w:p>
    <w:p w14:paraId="4BCD7F6B" w14:textId="77777777" w:rsidR="00110EBC" w:rsidRPr="00110EBC" w:rsidRDefault="00110EBC" w:rsidP="00110EBC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Récompensé pour ses musiques à l’image et reconnu pour ses collaborations avec </w:t>
      </w: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Ariane Moffatt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, </w:t>
      </w: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Pierre Lapointe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ou </w:t>
      </w: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Safia Nolin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, Marchand livre ici une œuvre où l’espace, la mélodie et la texture occupent le premier plan. Avec </w:t>
      </w:r>
      <w:r w:rsidRPr="00110EBC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St-Placide, l’été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, il propose une invitation cinématographique à la respiration et à l’écoute attentive — un moment suspendu qui reflète à la fois la délicatesse et la profondeur de son univers musical.</w:t>
      </w:r>
    </w:p>
    <w:p w14:paraId="3BB538A0" w14:textId="559F4F4A" w:rsidR="00110EBC" w:rsidRPr="00110EBC" w:rsidRDefault="00110EBC" w:rsidP="00110E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À propos de Joseph Marchand</w:t>
      </w: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br/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Actif sur la scène musicale québécoise depuis plus de 20 ans, </w:t>
      </w: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Joseph Marchand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s’est illustré à travers de multiples projets marquants. Avec </w:t>
      </w: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Forêt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, formation saluée par la critique, il a exploré un univers à la fois sensible et expérimental. Sous le pseudonyme </w:t>
      </w: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Joseph </w:t>
      </w:r>
      <w:proofErr w:type="spellStart"/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Mihalcean</w:t>
      </w:r>
      <w:proofErr w:type="spellEnd"/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, il a également publié un premier album solo avant de cosigner un EP avec </w:t>
      </w:r>
      <w:proofErr w:type="spellStart"/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Klô</w:t>
      </w:r>
      <w:proofErr w:type="spellEnd"/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proofErr w:type="spellStart"/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Pelgag</w:t>
      </w:r>
      <w:proofErr w:type="spellEnd"/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et </w:t>
      </w: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Samuel </w:t>
      </w:r>
      <w:proofErr w:type="spellStart"/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Gougoux</w:t>
      </w:r>
      <w:proofErr w:type="spellEnd"/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.</w:t>
      </w:r>
    </w:p>
    <w:p w14:paraId="5FFEB180" w14:textId="77777777" w:rsidR="00110EBC" w:rsidRPr="00110EBC" w:rsidRDefault="00110EBC" w:rsidP="00110EBC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Compositeur de musiques originales pour le cinéma, la télévision et le théâtre, Marchand a bâti une solide réputation dans l’univers de la musique à l’image. Plus récemment, Joseph passe devant la caméra et incarne son propre rôle dans Chef d’orchestre, une comédie existentialiste </w:t>
      </w:r>
      <w:proofErr w:type="spellStart"/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co-créé</w:t>
      </w:r>
      <w:proofErr w:type="spellEnd"/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avec </w:t>
      </w:r>
      <w:r w:rsidRPr="00110EB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Stéphane Lafleur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, diffusée sur ICI </w:t>
      </w:r>
      <w:hyperlink r:id="rId6" w:tgtFrame="_blank" w:history="1">
        <w:r w:rsidRPr="00110EBC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val="fr-CA"/>
            <w14:ligatures w14:val="none"/>
          </w:rPr>
          <w:t>TOU.TV</w:t>
        </w:r>
      </w:hyperlink>
    </w:p>
    <w:p w14:paraId="2E7B91CE" w14:textId="77777777" w:rsidR="00110EBC" w:rsidRPr="00110EBC" w:rsidRDefault="00110EBC" w:rsidP="00110EBC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Avec </w:t>
      </w:r>
      <w:r w:rsidRPr="00110EBC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Treize miniatures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, Marchand poursuit sa recherche d’une écriture intime et contemplative, où l’espace sonore, la texture et la mélodie deviennent matière première.</w:t>
      </w:r>
    </w:p>
    <w:p w14:paraId="099C1C7B" w14:textId="43160AAB" w:rsidR="00C20B11" w:rsidRPr="00110EBC" w:rsidRDefault="00C20B11" w:rsidP="00957DA3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Source : Costume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br/>
        <w:t>Info</w:t>
      </w:r>
      <w:r w:rsidR="0056155A"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rmation</w:t>
      </w:r>
      <w:r w:rsidRPr="00110EBC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 : Simon Fauteux</w:t>
      </w:r>
    </w:p>
    <w:p w14:paraId="73CB8BE4" w14:textId="77777777" w:rsidR="004D48F8" w:rsidRPr="00110EBC" w:rsidRDefault="004D48F8" w:rsidP="00957DA3">
      <w:pPr>
        <w:rPr>
          <w:rFonts w:ascii="Arial" w:hAnsi="Arial" w:cs="Arial"/>
          <w:sz w:val="18"/>
          <w:szCs w:val="18"/>
          <w:lang w:val="fr-CA"/>
        </w:rPr>
      </w:pPr>
    </w:p>
    <w:sectPr w:rsidR="004D48F8" w:rsidRPr="00110EBC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20"/>
    <w:rsid w:val="00110EBC"/>
    <w:rsid w:val="002C11E1"/>
    <w:rsid w:val="00353978"/>
    <w:rsid w:val="0040599E"/>
    <w:rsid w:val="004818CD"/>
    <w:rsid w:val="004C66CA"/>
    <w:rsid w:val="004D21B0"/>
    <w:rsid w:val="004D48F8"/>
    <w:rsid w:val="00502B70"/>
    <w:rsid w:val="0056155A"/>
    <w:rsid w:val="00694655"/>
    <w:rsid w:val="0078770F"/>
    <w:rsid w:val="007F4317"/>
    <w:rsid w:val="00957DA3"/>
    <w:rsid w:val="00C05320"/>
    <w:rsid w:val="00C20B11"/>
    <w:rsid w:val="00C379E9"/>
    <w:rsid w:val="00D13270"/>
    <w:rsid w:val="00DE2633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4E8C"/>
  <w14:defaultImageDpi w14:val="32767"/>
  <w15:chartTrackingRefBased/>
  <w15:docId w15:val="{2F750011-9B15-8A44-8270-A94E4399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3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3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3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3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5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5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3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3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3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3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3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3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32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957DA3"/>
  </w:style>
  <w:style w:type="character" w:styleId="Emphasis">
    <w:name w:val="Emphasis"/>
    <w:basedOn w:val="DefaultParagraphFont"/>
    <w:uiPriority w:val="20"/>
    <w:qFormat/>
    <w:rsid w:val="00957DA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7D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Strong">
    <w:name w:val="Strong"/>
    <w:basedOn w:val="DefaultParagraphFont"/>
    <w:uiPriority w:val="22"/>
    <w:qFormat/>
    <w:rsid w:val="00957DA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0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u.tv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2025-08-19T20:41:00Z</dcterms:created>
  <dcterms:modified xsi:type="dcterms:W3CDTF">2025-08-19T20:41:00Z</dcterms:modified>
</cp:coreProperties>
</file>