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5742A" w14:textId="5D7861B1" w:rsidR="00001351" w:rsidRPr="00581595" w:rsidRDefault="00001351">
      <w:pPr>
        <w:rPr>
          <w:rFonts w:ascii="Arial" w:hAnsi="Arial" w:cs="Arial"/>
          <w:sz w:val="18"/>
          <w:szCs w:val="18"/>
          <w:lang w:val="fr-CA"/>
        </w:rPr>
      </w:pPr>
      <w:r w:rsidRPr="00E72029">
        <w:rPr>
          <w:rFonts w:ascii="Arial" w:hAnsi="Arial" w:cs="Arial"/>
          <w:noProof/>
          <w:sz w:val="18"/>
          <w:szCs w:val="18"/>
          <w:lang w:val="en-CA"/>
        </w:rPr>
        <w:drawing>
          <wp:inline distT="0" distB="0" distL="0" distR="0" wp14:anchorId="4940D514" wp14:editId="4E2EAD48">
            <wp:extent cx="583660" cy="583660"/>
            <wp:effectExtent l="0" t="0" r="635" b="635"/>
            <wp:docPr id="1422505362"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505362" name="Picture 1" descr="A logo with a circle of fir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92020" cy="592020"/>
                    </a:xfrm>
                    <a:prstGeom prst="rect">
                      <a:avLst/>
                    </a:prstGeom>
                  </pic:spPr>
                </pic:pic>
              </a:graphicData>
            </a:graphic>
          </wp:inline>
        </w:drawing>
      </w:r>
      <w:r w:rsidRPr="00581595">
        <w:rPr>
          <w:rFonts w:ascii="Arial" w:hAnsi="Arial" w:cs="Arial"/>
          <w:sz w:val="18"/>
          <w:szCs w:val="18"/>
          <w:lang w:val="fr-CA"/>
        </w:rPr>
        <w:t xml:space="preserve"> </w:t>
      </w:r>
      <w:r w:rsidR="00581595">
        <w:rPr>
          <w:rFonts w:ascii="Arial" w:hAnsi="Arial" w:cs="Arial"/>
          <w:noProof/>
          <w:sz w:val="18"/>
          <w:szCs w:val="18"/>
          <w:lang w:val="fr-CA"/>
        </w:rPr>
        <w:drawing>
          <wp:inline distT="0" distB="0" distL="0" distR="0" wp14:anchorId="6E48B065" wp14:editId="445ECC79">
            <wp:extent cx="583659" cy="583659"/>
            <wp:effectExtent l="0" t="0" r="635" b="635"/>
            <wp:docPr id="1551435963"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435963" name="Picture 1" descr="A black background with white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610454" cy="610454"/>
                    </a:xfrm>
                    <a:prstGeom prst="rect">
                      <a:avLst/>
                    </a:prstGeom>
                  </pic:spPr>
                </pic:pic>
              </a:graphicData>
            </a:graphic>
          </wp:inline>
        </w:drawing>
      </w:r>
    </w:p>
    <w:p w14:paraId="3ABAB573" w14:textId="77777777" w:rsidR="00001351" w:rsidRPr="00E72029" w:rsidRDefault="00001351">
      <w:pPr>
        <w:rPr>
          <w:rFonts w:ascii="Arial" w:hAnsi="Arial" w:cs="Arial"/>
          <w:sz w:val="18"/>
          <w:szCs w:val="18"/>
          <w:lang w:val="fr-CA"/>
        </w:rPr>
      </w:pPr>
    </w:p>
    <w:p w14:paraId="7C4778AA" w14:textId="5F659ADD" w:rsidR="00E72029" w:rsidRPr="00E72029" w:rsidRDefault="00E72029" w:rsidP="00E72029">
      <w:pPr>
        <w:spacing w:before="100" w:beforeAutospacing="1" w:after="100" w:afterAutospacing="1"/>
        <w:outlineLvl w:val="2"/>
        <w:rPr>
          <w:rFonts w:ascii="Arial" w:eastAsia="Times New Roman" w:hAnsi="Arial" w:cs="Arial"/>
          <w:b/>
          <w:bCs/>
          <w:kern w:val="0"/>
          <w:sz w:val="18"/>
          <w:szCs w:val="18"/>
          <w:lang w:val="fr-CA"/>
          <w14:ligatures w14:val="none"/>
        </w:rPr>
      </w:pPr>
      <w:r w:rsidRPr="00E72029">
        <w:rPr>
          <w:rFonts w:ascii="Arial" w:eastAsia="Times New Roman" w:hAnsi="Arial" w:cs="Arial"/>
          <w:b/>
          <w:bCs/>
          <w:kern w:val="0"/>
          <w:sz w:val="18"/>
          <w:szCs w:val="18"/>
          <w:lang w:val="fr-CA"/>
          <w14:ligatures w14:val="none"/>
        </w:rPr>
        <w:t>DIE-ON X TEL KEL</w:t>
      </w:r>
      <w:r>
        <w:rPr>
          <w:rFonts w:ascii="Arial" w:eastAsia="Times New Roman" w:hAnsi="Arial" w:cs="Arial"/>
          <w:b/>
          <w:bCs/>
          <w:kern w:val="0"/>
          <w:sz w:val="18"/>
          <w:szCs w:val="18"/>
          <w:lang w:val="fr-CA"/>
          <w14:ligatures w14:val="none"/>
        </w:rPr>
        <w:br/>
      </w:r>
      <w:r w:rsidRPr="00E72029">
        <w:rPr>
          <w:rFonts w:ascii="Arial" w:eastAsia="Times New Roman" w:hAnsi="Arial" w:cs="Arial"/>
          <w:b/>
          <w:bCs/>
          <w:kern w:val="0"/>
          <w:sz w:val="18"/>
          <w:szCs w:val="18"/>
          <w:lang w:val="fr-CA"/>
          <w14:ligatures w14:val="none"/>
        </w:rPr>
        <w:t xml:space="preserve">Là-haut – Premier extrait du EP </w:t>
      </w:r>
      <w:r w:rsidRPr="00E72029">
        <w:rPr>
          <w:rFonts w:ascii="Arial" w:eastAsia="Times New Roman" w:hAnsi="Arial" w:cs="Arial"/>
          <w:b/>
          <w:bCs/>
          <w:i/>
          <w:iCs/>
          <w:kern w:val="0"/>
          <w:sz w:val="18"/>
          <w:szCs w:val="18"/>
          <w:lang w:val="fr-CA"/>
          <w14:ligatures w14:val="none"/>
        </w:rPr>
        <w:t>Rencontre au sommet</w:t>
      </w:r>
      <w:r w:rsidRPr="00E72029">
        <w:rPr>
          <w:rFonts w:ascii="Arial" w:eastAsia="Times New Roman" w:hAnsi="Arial" w:cs="Arial"/>
          <w:b/>
          <w:bCs/>
          <w:kern w:val="0"/>
          <w:sz w:val="18"/>
          <w:szCs w:val="18"/>
          <w:lang w:val="fr-CA"/>
          <w14:ligatures w14:val="none"/>
        </w:rPr>
        <w:t xml:space="preserve"> à paraître le 21 novembre</w:t>
      </w:r>
    </w:p>
    <w:p w14:paraId="42123556" w14:textId="5BF583BA" w:rsidR="00E72029" w:rsidRDefault="00E72029" w:rsidP="00E72029">
      <w:pPr>
        <w:spacing w:before="100" w:beforeAutospacing="1" w:after="100" w:afterAutospacing="1"/>
        <w:rPr>
          <w:rFonts w:ascii="Arial" w:eastAsia="Times New Roman" w:hAnsi="Arial" w:cs="Arial"/>
          <w:b/>
          <w:bCs/>
          <w:kern w:val="0"/>
          <w:sz w:val="18"/>
          <w:szCs w:val="18"/>
          <w:lang w:val="fr-CA"/>
          <w14:ligatures w14:val="none"/>
        </w:rPr>
      </w:pPr>
      <w:r>
        <w:rPr>
          <w:rFonts w:ascii="Arial" w:eastAsia="Times New Roman" w:hAnsi="Arial" w:cs="Arial"/>
          <w:b/>
          <w:bCs/>
          <w:kern w:val="0"/>
          <w:sz w:val="18"/>
          <w:szCs w:val="18"/>
          <w:lang w:val="fr-CA"/>
          <w14:ligatures w14:val="none"/>
        </w:rPr>
        <w:t>En spectacle</w:t>
      </w:r>
      <w:r>
        <w:rPr>
          <w:rFonts w:ascii="Arial" w:eastAsia="Times New Roman" w:hAnsi="Arial" w:cs="Arial"/>
          <w:b/>
          <w:bCs/>
          <w:kern w:val="0"/>
          <w:sz w:val="18"/>
          <w:szCs w:val="18"/>
          <w:lang w:val="fr-CA"/>
          <w14:ligatures w14:val="none"/>
        </w:rPr>
        <w:br/>
        <w:t>29 novembre – Montréal – Le Ministère</w:t>
      </w:r>
    </w:p>
    <w:p w14:paraId="0DEDDB15" w14:textId="7F07D540" w:rsidR="00E72029" w:rsidRPr="00E72029" w:rsidRDefault="00E72029" w:rsidP="00E72029">
      <w:pPr>
        <w:spacing w:before="100" w:beforeAutospacing="1" w:after="100" w:afterAutospacing="1"/>
        <w:rPr>
          <w:rFonts w:ascii="Arial" w:eastAsia="Times New Roman" w:hAnsi="Arial" w:cs="Arial"/>
          <w:kern w:val="0"/>
          <w:sz w:val="18"/>
          <w:szCs w:val="18"/>
          <w:lang w:val="fr-CA"/>
          <w14:ligatures w14:val="none"/>
        </w:rPr>
      </w:pPr>
      <w:r w:rsidRPr="00E72029">
        <w:rPr>
          <w:rFonts w:ascii="Arial" w:eastAsia="Times New Roman" w:hAnsi="Arial" w:cs="Arial"/>
          <w:b/>
          <w:bCs/>
          <w:kern w:val="0"/>
          <w:sz w:val="18"/>
          <w:szCs w:val="18"/>
          <w:lang w:val="fr-CA"/>
          <w14:ligatures w14:val="none"/>
        </w:rPr>
        <w:t>Montréal, août 2025</w:t>
      </w:r>
      <w:r w:rsidRPr="00E72029">
        <w:rPr>
          <w:rFonts w:ascii="Arial" w:eastAsia="Times New Roman" w:hAnsi="Arial" w:cs="Arial"/>
          <w:kern w:val="0"/>
          <w:sz w:val="18"/>
          <w:szCs w:val="18"/>
          <w:lang w:val="fr-CA"/>
          <w14:ligatures w14:val="none"/>
        </w:rPr>
        <w:t xml:space="preserve"> – Premier</w:t>
      </w:r>
      <w:r w:rsidR="007822F4">
        <w:rPr>
          <w:rFonts w:ascii="Arial" w:eastAsia="Times New Roman" w:hAnsi="Arial" w:cs="Arial"/>
          <w:kern w:val="0"/>
          <w:sz w:val="18"/>
          <w:szCs w:val="18"/>
          <w:lang w:val="fr-CA"/>
          <w14:ligatures w14:val="none"/>
        </w:rPr>
        <w:t xml:space="preserve"> extrait </w:t>
      </w:r>
      <w:r w:rsidRPr="00E72029">
        <w:rPr>
          <w:rFonts w:ascii="Arial" w:eastAsia="Times New Roman" w:hAnsi="Arial" w:cs="Arial"/>
          <w:kern w:val="0"/>
          <w:sz w:val="18"/>
          <w:szCs w:val="18"/>
          <w:lang w:val="fr-CA"/>
          <w14:ligatures w14:val="none"/>
        </w:rPr>
        <w:t xml:space="preserve">du EP </w:t>
      </w:r>
      <w:r w:rsidRPr="00E72029">
        <w:rPr>
          <w:rFonts w:ascii="Arial" w:eastAsia="Times New Roman" w:hAnsi="Arial" w:cs="Arial"/>
          <w:i/>
          <w:iCs/>
          <w:kern w:val="0"/>
          <w:sz w:val="18"/>
          <w:szCs w:val="18"/>
          <w:lang w:val="fr-CA"/>
          <w14:ligatures w14:val="none"/>
        </w:rPr>
        <w:t>Rencontre au sommet</w:t>
      </w:r>
      <w:r w:rsidRPr="00E72029">
        <w:rPr>
          <w:rFonts w:ascii="Arial" w:eastAsia="Times New Roman" w:hAnsi="Arial" w:cs="Arial"/>
          <w:kern w:val="0"/>
          <w:sz w:val="18"/>
          <w:szCs w:val="18"/>
          <w:lang w:val="fr-CA"/>
          <w14:ligatures w14:val="none"/>
        </w:rPr>
        <w:t xml:space="preserve"> attendu le 21 novembre, </w:t>
      </w:r>
      <w:r w:rsidRPr="00E72029">
        <w:rPr>
          <w:rFonts w:ascii="Arial" w:eastAsia="Times New Roman" w:hAnsi="Arial" w:cs="Arial"/>
          <w:b/>
          <w:bCs/>
          <w:kern w:val="0"/>
          <w:sz w:val="18"/>
          <w:szCs w:val="18"/>
          <w:lang w:val="fr-CA"/>
          <w14:ligatures w14:val="none"/>
        </w:rPr>
        <w:t>« Là-haut »</w:t>
      </w:r>
      <w:r w:rsidRPr="00E72029">
        <w:rPr>
          <w:rFonts w:ascii="Arial" w:eastAsia="Times New Roman" w:hAnsi="Arial" w:cs="Arial"/>
          <w:kern w:val="0"/>
          <w:sz w:val="18"/>
          <w:szCs w:val="18"/>
          <w:lang w:val="fr-CA"/>
          <w14:ligatures w14:val="none"/>
        </w:rPr>
        <w:t xml:space="preserve"> est une chanson poignante et inspirante où </w:t>
      </w:r>
      <w:r w:rsidRPr="00E72029">
        <w:rPr>
          <w:rFonts w:ascii="Arial" w:eastAsia="Times New Roman" w:hAnsi="Arial" w:cs="Arial"/>
          <w:b/>
          <w:bCs/>
          <w:kern w:val="0"/>
          <w:sz w:val="18"/>
          <w:szCs w:val="18"/>
          <w:lang w:val="fr-CA"/>
          <w14:ligatures w14:val="none"/>
        </w:rPr>
        <w:t>Die-On</w:t>
      </w:r>
      <w:r w:rsidRPr="00E72029">
        <w:rPr>
          <w:rFonts w:ascii="Arial" w:eastAsia="Times New Roman" w:hAnsi="Arial" w:cs="Arial"/>
          <w:kern w:val="0"/>
          <w:sz w:val="18"/>
          <w:szCs w:val="18"/>
          <w:lang w:val="fr-CA"/>
          <w14:ligatures w14:val="none"/>
        </w:rPr>
        <w:t xml:space="preserve"> et </w:t>
      </w:r>
      <w:r w:rsidRPr="00E72029">
        <w:rPr>
          <w:rFonts w:ascii="Arial" w:eastAsia="Times New Roman" w:hAnsi="Arial" w:cs="Arial"/>
          <w:b/>
          <w:bCs/>
          <w:kern w:val="0"/>
          <w:sz w:val="18"/>
          <w:szCs w:val="18"/>
          <w:lang w:val="fr-CA"/>
          <w14:ligatures w14:val="none"/>
        </w:rPr>
        <w:t xml:space="preserve">Tel </w:t>
      </w:r>
      <w:proofErr w:type="spellStart"/>
      <w:r w:rsidRPr="00E72029">
        <w:rPr>
          <w:rFonts w:ascii="Arial" w:eastAsia="Times New Roman" w:hAnsi="Arial" w:cs="Arial"/>
          <w:b/>
          <w:bCs/>
          <w:kern w:val="0"/>
          <w:sz w:val="18"/>
          <w:szCs w:val="18"/>
          <w:lang w:val="fr-CA"/>
          <w14:ligatures w14:val="none"/>
        </w:rPr>
        <w:t>Kel</w:t>
      </w:r>
      <w:proofErr w:type="spellEnd"/>
      <w:r w:rsidRPr="00E72029">
        <w:rPr>
          <w:rFonts w:ascii="Arial" w:eastAsia="Times New Roman" w:hAnsi="Arial" w:cs="Arial"/>
          <w:kern w:val="0"/>
          <w:sz w:val="18"/>
          <w:szCs w:val="18"/>
          <w:lang w:val="fr-CA"/>
          <w14:ligatures w14:val="none"/>
        </w:rPr>
        <w:t xml:space="preserve"> unissent leurs voix pour raconter un parcours semé d’embûches, de luttes intérieures et de résilience.</w:t>
      </w:r>
      <w:r>
        <w:rPr>
          <w:rFonts w:ascii="Arial" w:eastAsia="Times New Roman" w:hAnsi="Arial" w:cs="Arial"/>
          <w:kern w:val="0"/>
          <w:sz w:val="18"/>
          <w:szCs w:val="18"/>
          <w:lang w:val="fr-CA"/>
          <w14:ligatures w14:val="none"/>
        </w:rPr>
        <w:t xml:space="preserve"> </w:t>
      </w:r>
      <w:r w:rsidRPr="00E72029">
        <w:rPr>
          <w:rFonts w:ascii="Arial" w:eastAsia="Times New Roman" w:hAnsi="Arial" w:cs="Arial"/>
          <w:kern w:val="0"/>
          <w:sz w:val="18"/>
          <w:szCs w:val="18"/>
          <w:lang w:val="fr-CA"/>
          <w14:ligatures w14:val="none"/>
        </w:rPr>
        <w:t>À travers des couplets introspectifs et un refrain aérien, les deux rappeurs livrent une confession sincère : celle de deux âmes marquées par les épreuves, mais animées par une soif inébranlable d’élévation.</w:t>
      </w:r>
    </w:p>
    <w:p w14:paraId="622CFDC3" w14:textId="794345E7" w:rsidR="00E72029" w:rsidRPr="00E72029" w:rsidRDefault="00E72029" w:rsidP="00E72029">
      <w:pPr>
        <w:spacing w:before="100" w:beforeAutospacing="1" w:after="100" w:afterAutospacing="1"/>
        <w:outlineLvl w:val="1"/>
        <w:rPr>
          <w:rFonts w:ascii="Arial" w:eastAsia="Times New Roman" w:hAnsi="Arial" w:cs="Arial"/>
          <w:b/>
          <w:bCs/>
          <w:kern w:val="0"/>
          <w:sz w:val="18"/>
          <w:szCs w:val="18"/>
          <w:lang w:val="fr-CA"/>
          <w14:ligatures w14:val="none"/>
        </w:rPr>
      </w:pPr>
      <w:r w:rsidRPr="00E72029">
        <w:rPr>
          <w:rFonts w:ascii="Arial" w:eastAsia="Times New Roman" w:hAnsi="Arial" w:cs="Arial"/>
          <w:b/>
          <w:bCs/>
          <w:kern w:val="0"/>
          <w:sz w:val="18"/>
          <w:szCs w:val="18"/>
          <w:lang w:val="fr-CA"/>
          <w14:ligatures w14:val="none"/>
        </w:rPr>
        <w:t>À propos de Die-On</w:t>
      </w:r>
      <w:r>
        <w:rPr>
          <w:rFonts w:ascii="Arial" w:eastAsia="Times New Roman" w:hAnsi="Arial" w:cs="Arial"/>
          <w:b/>
          <w:bCs/>
          <w:kern w:val="0"/>
          <w:sz w:val="18"/>
          <w:szCs w:val="18"/>
          <w:lang w:val="fr-CA"/>
          <w14:ligatures w14:val="none"/>
        </w:rPr>
        <w:br/>
      </w:r>
      <w:proofErr w:type="spellStart"/>
      <w:r w:rsidRPr="00E72029">
        <w:rPr>
          <w:rFonts w:ascii="Arial" w:eastAsia="Times New Roman" w:hAnsi="Arial" w:cs="Arial"/>
          <w:kern w:val="0"/>
          <w:sz w:val="18"/>
          <w:szCs w:val="18"/>
          <w:lang w:val="fr-CA"/>
          <w14:ligatures w14:val="none"/>
        </w:rPr>
        <w:t>Die-On</w:t>
      </w:r>
      <w:proofErr w:type="spellEnd"/>
      <w:r w:rsidRPr="00E72029">
        <w:rPr>
          <w:rFonts w:ascii="Arial" w:eastAsia="Times New Roman" w:hAnsi="Arial" w:cs="Arial"/>
          <w:kern w:val="0"/>
          <w:sz w:val="18"/>
          <w:szCs w:val="18"/>
          <w:lang w:val="fr-CA"/>
          <w14:ligatures w14:val="none"/>
        </w:rPr>
        <w:t xml:space="preserve"> transforme une vie marquée par la rue, l’exil et la rédemption en une œuvre musicale brute et profonde. Membre fondateur du groupe 187 (devenu </w:t>
      </w:r>
      <w:proofErr w:type="spellStart"/>
      <w:r w:rsidRPr="00E72029">
        <w:rPr>
          <w:rFonts w:ascii="Arial" w:eastAsia="Times New Roman" w:hAnsi="Arial" w:cs="Arial"/>
          <w:kern w:val="0"/>
          <w:sz w:val="18"/>
          <w:szCs w:val="18"/>
          <w:lang w:val="fr-CA"/>
          <w14:ligatures w14:val="none"/>
        </w:rPr>
        <w:t>Facekché</w:t>
      </w:r>
      <w:proofErr w:type="spellEnd"/>
      <w:r w:rsidRPr="00E72029">
        <w:rPr>
          <w:rFonts w:ascii="Arial" w:eastAsia="Times New Roman" w:hAnsi="Arial" w:cs="Arial"/>
          <w:kern w:val="0"/>
          <w:sz w:val="18"/>
          <w:szCs w:val="18"/>
          <w:lang w:val="fr-CA"/>
          <w14:ligatures w14:val="none"/>
        </w:rPr>
        <w:t xml:space="preserve">) aux côtés de </w:t>
      </w:r>
      <w:proofErr w:type="spellStart"/>
      <w:r w:rsidRPr="00E72029">
        <w:rPr>
          <w:rFonts w:ascii="Arial" w:eastAsia="Times New Roman" w:hAnsi="Arial" w:cs="Arial"/>
          <w:kern w:val="0"/>
          <w:sz w:val="18"/>
          <w:szCs w:val="18"/>
          <w:lang w:val="fr-CA"/>
          <w14:ligatures w14:val="none"/>
        </w:rPr>
        <w:t>Souldia</w:t>
      </w:r>
      <w:proofErr w:type="spellEnd"/>
      <w:r w:rsidRPr="00E72029">
        <w:rPr>
          <w:rFonts w:ascii="Arial" w:eastAsia="Times New Roman" w:hAnsi="Arial" w:cs="Arial"/>
          <w:kern w:val="0"/>
          <w:sz w:val="18"/>
          <w:szCs w:val="18"/>
          <w:lang w:val="fr-CA"/>
          <w14:ligatures w14:val="none"/>
        </w:rPr>
        <w:t xml:space="preserve"> et </w:t>
      </w:r>
      <w:proofErr w:type="spellStart"/>
      <w:r w:rsidRPr="00E72029">
        <w:rPr>
          <w:rFonts w:ascii="Arial" w:eastAsia="Times New Roman" w:hAnsi="Arial" w:cs="Arial"/>
          <w:kern w:val="0"/>
          <w:sz w:val="18"/>
          <w:szCs w:val="18"/>
          <w:lang w:val="fr-CA"/>
          <w14:ligatures w14:val="none"/>
        </w:rPr>
        <w:t>Infrak</w:t>
      </w:r>
      <w:proofErr w:type="spellEnd"/>
      <w:r w:rsidRPr="00E72029">
        <w:rPr>
          <w:rFonts w:ascii="Arial" w:eastAsia="Times New Roman" w:hAnsi="Arial" w:cs="Arial"/>
          <w:kern w:val="0"/>
          <w:sz w:val="18"/>
          <w:szCs w:val="18"/>
          <w:lang w:val="fr-CA"/>
          <w14:ligatures w14:val="none"/>
        </w:rPr>
        <w:t>, il fait ses armes sur la scène rap de Québec avant de disparaître pendant cinq ans, fuyant une opération policière majeure.</w:t>
      </w:r>
    </w:p>
    <w:p w14:paraId="73100C3C" w14:textId="77777777" w:rsidR="00E72029" w:rsidRPr="00E72029" w:rsidRDefault="00E72029" w:rsidP="00E72029">
      <w:pPr>
        <w:spacing w:before="100" w:beforeAutospacing="1" w:after="100" w:afterAutospacing="1"/>
        <w:rPr>
          <w:rFonts w:ascii="Arial" w:eastAsia="Times New Roman" w:hAnsi="Arial" w:cs="Arial"/>
          <w:kern w:val="0"/>
          <w:sz w:val="18"/>
          <w:szCs w:val="18"/>
          <w:lang w:val="fr-CA"/>
          <w14:ligatures w14:val="none"/>
        </w:rPr>
      </w:pPr>
      <w:r w:rsidRPr="00E72029">
        <w:rPr>
          <w:rFonts w:ascii="Arial" w:eastAsia="Times New Roman" w:hAnsi="Arial" w:cs="Arial"/>
          <w:kern w:val="0"/>
          <w:sz w:val="18"/>
          <w:szCs w:val="18"/>
          <w:lang w:val="fr-CA"/>
          <w14:ligatures w14:val="none"/>
        </w:rPr>
        <w:t>Réfugié en Colombie, il touche le fond. Entre violence, solitude et survie, tout semble perdu. Mais contre toute attente, il choisit de revenir et se livre aux autorités. Après deux ans d’incarcération, il reprend ses études, se reconstruit et décide de consacrer sa vie à aider les jeunes comme intervenant psychosocial.</w:t>
      </w:r>
    </w:p>
    <w:p w14:paraId="49B2574D" w14:textId="77777777" w:rsidR="00E72029" w:rsidRPr="00E72029" w:rsidRDefault="00E72029" w:rsidP="00E72029">
      <w:pPr>
        <w:spacing w:before="100" w:beforeAutospacing="1" w:after="100" w:afterAutospacing="1"/>
        <w:rPr>
          <w:rFonts w:ascii="Arial" w:eastAsia="Times New Roman" w:hAnsi="Arial" w:cs="Arial"/>
          <w:kern w:val="0"/>
          <w:sz w:val="18"/>
          <w:szCs w:val="18"/>
          <w:lang w:val="fr-CA"/>
          <w14:ligatures w14:val="none"/>
        </w:rPr>
      </w:pPr>
      <w:r w:rsidRPr="00E72029">
        <w:rPr>
          <w:rFonts w:ascii="Arial" w:eastAsia="Times New Roman" w:hAnsi="Arial" w:cs="Arial"/>
          <w:kern w:val="0"/>
          <w:sz w:val="18"/>
          <w:szCs w:val="18"/>
          <w:lang w:val="fr-CA"/>
          <w14:ligatures w14:val="none"/>
        </w:rPr>
        <w:t xml:space="preserve">En parallèle, il renoue avec sa première passion : la musique. En 2022, il signe son grand retour avec </w:t>
      </w:r>
      <w:r w:rsidRPr="00E72029">
        <w:rPr>
          <w:rFonts w:ascii="Arial" w:eastAsia="Times New Roman" w:hAnsi="Arial" w:cs="Arial"/>
          <w:i/>
          <w:iCs/>
          <w:kern w:val="0"/>
          <w:sz w:val="18"/>
          <w:szCs w:val="18"/>
          <w:lang w:val="fr-CA"/>
          <w14:ligatures w14:val="none"/>
        </w:rPr>
        <w:t>Mauvais Ange</w:t>
      </w:r>
      <w:r w:rsidRPr="00E72029">
        <w:rPr>
          <w:rFonts w:ascii="Arial" w:eastAsia="Times New Roman" w:hAnsi="Arial" w:cs="Arial"/>
          <w:kern w:val="0"/>
          <w:sz w:val="18"/>
          <w:szCs w:val="18"/>
          <w:lang w:val="fr-CA"/>
          <w14:ligatures w14:val="none"/>
        </w:rPr>
        <w:t xml:space="preserve">, un album à vif qui marque une rupture avec son passé. En 2024, il poursuit sa transformation avec </w:t>
      </w:r>
      <w:r w:rsidRPr="00E72029">
        <w:rPr>
          <w:rFonts w:ascii="Arial" w:eastAsia="Times New Roman" w:hAnsi="Arial" w:cs="Arial"/>
          <w:i/>
          <w:iCs/>
          <w:kern w:val="0"/>
          <w:sz w:val="18"/>
          <w:szCs w:val="18"/>
          <w:lang w:val="fr-CA"/>
          <w14:ligatures w14:val="none"/>
        </w:rPr>
        <w:t>Phénix</w:t>
      </w:r>
      <w:r w:rsidRPr="00E72029">
        <w:rPr>
          <w:rFonts w:ascii="Arial" w:eastAsia="Times New Roman" w:hAnsi="Arial" w:cs="Arial"/>
          <w:kern w:val="0"/>
          <w:sz w:val="18"/>
          <w:szCs w:val="18"/>
          <w:lang w:val="fr-CA"/>
          <w14:ligatures w14:val="none"/>
        </w:rPr>
        <w:t>, un projet plus apaisé, lucide et maîtrisé. Die-On n’est plus hanté par ses démons : il les écrit, les dépasse et les transforme en art.</w:t>
      </w:r>
    </w:p>
    <w:p w14:paraId="42842031" w14:textId="65216633" w:rsidR="00E72029" w:rsidRPr="00E72029" w:rsidRDefault="00E72029" w:rsidP="00E72029">
      <w:pPr>
        <w:spacing w:before="100" w:beforeAutospacing="1" w:after="100" w:afterAutospacing="1"/>
        <w:outlineLvl w:val="1"/>
        <w:rPr>
          <w:rFonts w:ascii="Arial" w:eastAsia="Times New Roman" w:hAnsi="Arial" w:cs="Arial"/>
          <w:b/>
          <w:bCs/>
          <w:kern w:val="0"/>
          <w:sz w:val="18"/>
          <w:szCs w:val="18"/>
          <w:lang w:val="fr-CA"/>
          <w14:ligatures w14:val="none"/>
        </w:rPr>
      </w:pPr>
      <w:r w:rsidRPr="00E72029">
        <w:rPr>
          <w:rFonts w:ascii="Arial" w:eastAsia="Times New Roman" w:hAnsi="Arial" w:cs="Arial"/>
          <w:b/>
          <w:bCs/>
          <w:kern w:val="0"/>
          <w:sz w:val="18"/>
          <w:szCs w:val="18"/>
          <w:lang w:val="fr-CA"/>
          <w14:ligatures w14:val="none"/>
        </w:rPr>
        <w:t xml:space="preserve">À propos de Tel </w:t>
      </w:r>
      <w:proofErr w:type="spellStart"/>
      <w:r w:rsidRPr="00E72029">
        <w:rPr>
          <w:rFonts w:ascii="Arial" w:eastAsia="Times New Roman" w:hAnsi="Arial" w:cs="Arial"/>
          <w:b/>
          <w:bCs/>
          <w:kern w:val="0"/>
          <w:sz w:val="18"/>
          <w:szCs w:val="18"/>
          <w:lang w:val="fr-CA"/>
          <w14:ligatures w14:val="none"/>
        </w:rPr>
        <w:t>Kel</w:t>
      </w:r>
      <w:proofErr w:type="spellEnd"/>
      <w:r>
        <w:rPr>
          <w:rFonts w:ascii="Arial" w:eastAsia="Times New Roman" w:hAnsi="Arial" w:cs="Arial"/>
          <w:b/>
          <w:bCs/>
          <w:kern w:val="0"/>
          <w:sz w:val="18"/>
          <w:szCs w:val="18"/>
          <w:lang w:val="fr-CA"/>
          <w14:ligatures w14:val="none"/>
        </w:rPr>
        <w:br/>
      </w:r>
      <w:r w:rsidRPr="00E72029">
        <w:rPr>
          <w:rFonts w:ascii="Arial" w:eastAsia="Times New Roman" w:hAnsi="Arial" w:cs="Arial"/>
          <w:kern w:val="0"/>
          <w:sz w:val="18"/>
          <w:szCs w:val="18"/>
          <w:lang w:val="fr-CA"/>
          <w14:ligatures w14:val="none"/>
        </w:rPr>
        <w:t xml:space="preserve">Originaire de </w:t>
      </w:r>
      <w:proofErr w:type="spellStart"/>
      <w:r w:rsidRPr="00E72029">
        <w:rPr>
          <w:rFonts w:ascii="Arial" w:eastAsia="Times New Roman" w:hAnsi="Arial" w:cs="Arial"/>
          <w:kern w:val="0"/>
          <w:sz w:val="18"/>
          <w:szCs w:val="18"/>
          <w:lang w:val="fr-CA"/>
          <w14:ligatures w14:val="none"/>
        </w:rPr>
        <w:t>Sainte-Hyacinthe</w:t>
      </w:r>
      <w:proofErr w:type="spellEnd"/>
      <w:r w:rsidRPr="00E72029">
        <w:rPr>
          <w:rFonts w:ascii="Arial" w:eastAsia="Times New Roman" w:hAnsi="Arial" w:cs="Arial"/>
          <w:kern w:val="0"/>
          <w:sz w:val="18"/>
          <w:szCs w:val="18"/>
          <w:lang w:val="fr-CA"/>
          <w14:ligatures w14:val="none"/>
        </w:rPr>
        <w:t xml:space="preserve">, Tel </w:t>
      </w:r>
      <w:proofErr w:type="spellStart"/>
      <w:r w:rsidRPr="00E72029">
        <w:rPr>
          <w:rFonts w:ascii="Arial" w:eastAsia="Times New Roman" w:hAnsi="Arial" w:cs="Arial"/>
          <w:kern w:val="0"/>
          <w:sz w:val="18"/>
          <w:szCs w:val="18"/>
          <w:lang w:val="fr-CA"/>
          <w14:ligatures w14:val="none"/>
        </w:rPr>
        <w:t>Kel</w:t>
      </w:r>
      <w:proofErr w:type="spellEnd"/>
      <w:r w:rsidRPr="00E72029">
        <w:rPr>
          <w:rFonts w:ascii="Arial" w:eastAsia="Times New Roman" w:hAnsi="Arial" w:cs="Arial"/>
          <w:kern w:val="0"/>
          <w:sz w:val="18"/>
          <w:szCs w:val="18"/>
          <w:lang w:val="fr-CA"/>
          <w14:ligatures w14:val="none"/>
        </w:rPr>
        <w:t xml:space="preserve"> s’impose sur la scène rap québécoise depuis 2020. Sa force : une identité marquée par l’authenticité, une plume introspective et une voix rauque et mélodieuse, portée par une collaboration fidèle avec le producteur Farfadet.</w:t>
      </w:r>
    </w:p>
    <w:p w14:paraId="61D3CF9D" w14:textId="77777777" w:rsidR="00E72029" w:rsidRPr="00E72029" w:rsidRDefault="00E72029" w:rsidP="00E72029">
      <w:pPr>
        <w:spacing w:before="100" w:beforeAutospacing="1" w:after="100" w:afterAutospacing="1"/>
        <w:rPr>
          <w:rFonts w:ascii="Arial" w:eastAsia="Times New Roman" w:hAnsi="Arial" w:cs="Arial"/>
          <w:kern w:val="0"/>
          <w:sz w:val="18"/>
          <w:szCs w:val="18"/>
          <w:lang w:val="fr-CA"/>
          <w14:ligatures w14:val="none"/>
        </w:rPr>
      </w:pPr>
      <w:r w:rsidRPr="00E72029">
        <w:rPr>
          <w:rFonts w:ascii="Arial" w:eastAsia="Times New Roman" w:hAnsi="Arial" w:cs="Arial"/>
          <w:kern w:val="0"/>
          <w:sz w:val="18"/>
          <w:szCs w:val="18"/>
          <w:lang w:val="fr-CA"/>
          <w14:ligatures w14:val="none"/>
        </w:rPr>
        <w:t xml:space="preserve">Ensemble, ils ont signé de nombreux singles et EP, dont </w:t>
      </w:r>
      <w:r w:rsidRPr="00E72029">
        <w:rPr>
          <w:rFonts w:ascii="Arial" w:eastAsia="Times New Roman" w:hAnsi="Arial" w:cs="Arial"/>
          <w:i/>
          <w:iCs/>
          <w:kern w:val="0"/>
          <w:sz w:val="18"/>
          <w:szCs w:val="18"/>
          <w:lang w:val="fr-CA"/>
          <w14:ligatures w14:val="none"/>
        </w:rPr>
        <w:t>Connection</w:t>
      </w:r>
      <w:r w:rsidRPr="00E72029">
        <w:rPr>
          <w:rFonts w:ascii="Arial" w:eastAsia="Times New Roman" w:hAnsi="Arial" w:cs="Arial"/>
          <w:kern w:val="0"/>
          <w:sz w:val="18"/>
          <w:szCs w:val="18"/>
          <w:lang w:val="fr-CA"/>
          <w14:ligatures w14:val="none"/>
        </w:rPr>
        <w:t xml:space="preserve"> (2021), </w:t>
      </w:r>
      <w:r w:rsidRPr="00E72029">
        <w:rPr>
          <w:rFonts w:ascii="Arial" w:eastAsia="Times New Roman" w:hAnsi="Arial" w:cs="Arial"/>
          <w:i/>
          <w:iCs/>
          <w:kern w:val="0"/>
          <w:sz w:val="18"/>
          <w:szCs w:val="18"/>
          <w:lang w:val="fr-CA"/>
          <w14:ligatures w14:val="none"/>
        </w:rPr>
        <w:t>Quand tout sera fini</w:t>
      </w:r>
      <w:r w:rsidRPr="00E72029">
        <w:rPr>
          <w:rFonts w:ascii="Arial" w:eastAsia="Times New Roman" w:hAnsi="Arial" w:cs="Arial"/>
          <w:kern w:val="0"/>
          <w:sz w:val="18"/>
          <w:szCs w:val="18"/>
          <w:lang w:val="fr-CA"/>
          <w14:ligatures w14:val="none"/>
        </w:rPr>
        <w:t xml:space="preserve"> (2022) et </w:t>
      </w:r>
      <w:r w:rsidRPr="00E72029">
        <w:rPr>
          <w:rFonts w:ascii="Arial" w:eastAsia="Times New Roman" w:hAnsi="Arial" w:cs="Arial"/>
          <w:i/>
          <w:iCs/>
          <w:kern w:val="0"/>
          <w:sz w:val="18"/>
          <w:szCs w:val="18"/>
          <w:lang w:val="fr-CA"/>
          <w14:ligatures w14:val="none"/>
        </w:rPr>
        <w:t>C’que tu m’fais</w:t>
      </w:r>
      <w:r w:rsidRPr="00E72029">
        <w:rPr>
          <w:rFonts w:ascii="Arial" w:eastAsia="Times New Roman" w:hAnsi="Arial" w:cs="Arial"/>
          <w:kern w:val="0"/>
          <w:sz w:val="18"/>
          <w:szCs w:val="18"/>
          <w:lang w:val="fr-CA"/>
          <w14:ligatures w14:val="none"/>
        </w:rPr>
        <w:t xml:space="preserve"> (2023), poursuivant une synergie créative toujours plus riche. Tel </w:t>
      </w:r>
      <w:proofErr w:type="spellStart"/>
      <w:r w:rsidRPr="00E72029">
        <w:rPr>
          <w:rFonts w:ascii="Arial" w:eastAsia="Times New Roman" w:hAnsi="Arial" w:cs="Arial"/>
          <w:kern w:val="0"/>
          <w:sz w:val="18"/>
          <w:szCs w:val="18"/>
          <w:lang w:val="fr-CA"/>
          <w14:ligatures w14:val="none"/>
        </w:rPr>
        <w:t>Kel</w:t>
      </w:r>
      <w:proofErr w:type="spellEnd"/>
      <w:r w:rsidRPr="00E72029">
        <w:rPr>
          <w:rFonts w:ascii="Arial" w:eastAsia="Times New Roman" w:hAnsi="Arial" w:cs="Arial"/>
          <w:kern w:val="0"/>
          <w:sz w:val="18"/>
          <w:szCs w:val="18"/>
          <w:lang w:val="fr-CA"/>
          <w14:ligatures w14:val="none"/>
        </w:rPr>
        <w:t xml:space="preserve"> multiplie également les collaborations marquantes : avec </w:t>
      </w:r>
      <w:proofErr w:type="spellStart"/>
      <w:r w:rsidRPr="00E72029">
        <w:rPr>
          <w:rFonts w:ascii="Arial" w:eastAsia="Times New Roman" w:hAnsi="Arial" w:cs="Arial"/>
          <w:kern w:val="0"/>
          <w:sz w:val="18"/>
          <w:szCs w:val="18"/>
          <w:lang w:val="fr-CA"/>
          <w14:ligatures w14:val="none"/>
        </w:rPr>
        <w:t>Blacklife</w:t>
      </w:r>
      <w:proofErr w:type="spellEnd"/>
      <w:r w:rsidRPr="00E72029">
        <w:rPr>
          <w:rFonts w:ascii="Arial" w:eastAsia="Times New Roman" w:hAnsi="Arial" w:cs="Arial"/>
          <w:kern w:val="0"/>
          <w:sz w:val="18"/>
          <w:szCs w:val="18"/>
          <w:lang w:val="fr-CA"/>
          <w14:ligatures w14:val="none"/>
        </w:rPr>
        <w:t xml:space="preserve"> (</w:t>
      </w:r>
      <w:r w:rsidRPr="00E72029">
        <w:rPr>
          <w:rFonts w:ascii="Arial" w:eastAsia="Times New Roman" w:hAnsi="Arial" w:cs="Arial"/>
          <w:i/>
          <w:iCs/>
          <w:kern w:val="0"/>
          <w:sz w:val="18"/>
          <w:szCs w:val="18"/>
          <w:lang w:val="fr-CA"/>
          <w14:ligatures w14:val="none"/>
        </w:rPr>
        <w:t>Délire</w:t>
      </w:r>
      <w:r w:rsidRPr="00E72029">
        <w:rPr>
          <w:rFonts w:ascii="Arial" w:eastAsia="Times New Roman" w:hAnsi="Arial" w:cs="Arial"/>
          <w:kern w:val="0"/>
          <w:sz w:val="18"/>
          <w:szCs w:val="18"/>
          <w:lang w:val="fr-CA"/>
          <w14:ligatures w14:val="none"/>
        </w:rPr>
        <w:t xml:space="preserve">, juillet 2023), salué pour la fusion de leurs voix rauques et leur flow percutant, ou encore avec </w:t>
      </w:r>
      <w:proofErr w:type="spellStart"/>
      <w:r w:rsidRPr="00E72029">
        <w:rPr>
          <w:rFonts w:ascii="Arial" w:eastAsia="Times New Roman" w:hAnsi="Arial" w:cs="Arial"/>
          <w:kern w:val="0"/>
          <w:sz w:val="18"/>
          <w:szCs w:val="18"/>
          <w:lang w:val="fr-CA"/>
          <w14:ligatures w14:val="none"/>
        </w:rPr>
        <w:t>Boutot</w:t>
      </w:r>
      <w:proofErr w:type="spellEnd"/>
      <w:r w:rsidRPr="00E72029">
        <w:rPr>
          <w:rFonts w:ascii="Arial" w:eastAsia="Times New Roman" w:hAnsi="Arial" w:cs="Arial"/>
          <w:kern w:val="0"/>
          <w:sz w:val="18"/>
          <w:szCs w:val="18"/>
          <w:lang w:val="fr-CA"/>
          <w14:ligatures w14:val="none"/>
        </w:rPr>
        <w:t xml:space="preserve"> sur le single </w:t>
      </w:r>
      <w:r w:rsidRPr="00E72029">
        <w:rPr>
          <w:rFonts w:ascii="Arial" w:eastAsia="Times New Roman" w:hAnsi="Arial" w:cs="Arial"/>
          <w:i/>
          <w:iCs/>
          <w:kern w:val="0"/>
          <w:sz w:val="18"/>
          <w:szCs w:val="18"/>
          <w:lang w:val="fr-CA"/>
          <w14:ligatures w14:val="none"/>
        </w:rPr>
        <w:t>Gone</w:t>
      </w:r>
      <w:r w:rsidRPr="00E72029">
        <w:rPr>
          <w:rFonts w:ascii="Arial" w:eastAsia="Times New Roman" w:hAnsi="Arial" w:cs="Arial"/>
          <w:kern w:val="0"/>
          <w:sz w:val="18"/>
          <w:szCs w:val="18"/>
          <w:lang w:val="fr-CA"/>
          <w14:ligatures w14:val="none"/>
        </w:rPr>
        <w:t xml:space="preserve"> (2021).</w:t>
      </w:r>
    </w:p>
    <w:p w14:paraId="15D0B5BF" w14:textId="77777777" w:rsidR="00E72029" w:rsidRDefault="00E72029" w:rsidP="00E72029">
      <w:pPr>
        <w:spacing w:before="100" w:beforeAutospacing="1" w:after="100" w:afterAutospacing="1"/>
        <w:rPr>
          <w:rFonts w:ascii="Arial" w:eastAsia="Times New Roman" w:hAnsi="Arial" w:cs="Arial"/>
          <w:kern w:val="0"/>
          <w:sz w:val="18"/>
          <w:szCs w:val="18"/>
          <w:lang w:val="fr-CA"/>
          <w14:ligatures w14:val="none"/>
        </w:rPr>
      </w:pPr>
      <w:r w:rsidRPr="00E72029">
        <w:rPr>
          <w:rFonts w:ascii="Arial" w:eastAsia="Times New Roman" w:hAnsi="Arial" w:cs="Arial"/>
          <w:kern w:val="0"/>
          <w:sz w:val="18"/>
          <w:szCs w:val="18"/>
          <w:lang w:val="fr-CA"/>
          <w14:ligatures w14:val="none"/>
        </w:rPr>
        <w:t xml:space="preserve">En 2025, le single </w:t>
      </w:r>
      <w:r w:rsidRPr="00E72029">
        <w:rPr>
          <w:rFonts w:ascii="Arial" w:eastAsia="Times New Roman" w:hAnsi="Arial" w:cs="Arial"/>
          <w:i/>
          <w:iCs/>
          <w:kern w:val="0"/>
          <w:sz w:val="18"/>
          <w:szCs w:val="18"/>
          <w:lang w:val="fr-CA"/>
          <w14:ligatures w14:val="none"/>
        </w:rPr>
        <w:t>Disparaît</w:t>
      </w:r>
      <w:r w:rsidRPr="00E72029">
        <w:rPr>
          <w:rFonts w:ascii="Arial" w:eastAsia="Times New Roman" w:hAnsi="Arial" w:cs="Arial"/>
          <w:kern w:val="0"/>
          <w:sz w:val="18"/>
          <w:szCs w:val="18"/>
          <w:lang w:val="fr-CA"/>
          <w14:ligatures w14:val="none"/>
        </w:rPr>
        <w:t xml:space="preserve"> confirme son ascension et l’affirmation d’un son à la croisée </w:t>
      </w:r>
      <w:proofErr w:type="gramStart"/>
      <w:r w:rsidRPr="00E72029">
        <w:rPr>
          <w:rFonts w:ascii="Arial" w:eastAsia="Times New Roman" w:hAnsi="Arial" w:cs="Arial"/>
          <w:kern w:val="0"/>
          <w:sz w:val="18"/>
          <w:szCs w:val="18"/>
          <w:lang w:val="fr-CA"/>
          <w14:ligatures w14:val="none"/>
        </w:rPr>
        <w:t>du trap</w:t>
      </w:r>
      <w:proofErr w:type="gramEnd"/>
      <w:r w:rsidRPr="00E72029">
        <w:rPr>
          <w:rFonts w:ascii="Arial" w:eastAsia="Times New Roman" w:hAnsi="Arial" w:cs="Arial"/>
          <w:kern w:val="0"/>
          <w:sz w:val="18"/>
          <w:szCs w:val="18"/>
          <w:lang w:val="fr-CA"/>
          <w14:ligatures w14:val="none"/>
        </w:rPr>
        <w:t xml:space="preserve"> et du </w:t>
      </w:r>
      <w:proofErr w:type="spellStart"/>
      <w:r w:rsidRPr="00E72029">
        <w:rPr>
          <w:rFonts w:ascii="Arial" w:eastAsia="Times New Roman" w:hAnsi="Arial" w:cs="Arial"/>
          <w:kern w:val="0"/>
          <w:sz w:val="18"/>
          <w:szCs w:val="18"/>
          <w:lang w:val="fr-CA"/>
          <w14:ligatures w14:val="none"/>
        </w:rPr>
        <w:t>soulful</w:t>
      </w:r>
      <w:proofErr w:type="spellEnd"/>
      <w:r w:rsidRPr="00E72029">
        <w:rPr>
          <w:rFonts w:ascii="Arial" w:eastAsia="Times New Roman" w:hAnsi="Arial" w:cs="Arial"/>
          <w:kern w:val="0"/>
          <w:sz w:val="18"/>
          <w:szCs w:val="18"/>
          <w:lang w:val="fr-CA"/>
          <w14:ligatures w14:val="none"/>
        </w:rPr>
        <w:t xml:space="preserve">. Son parcours illustre une persévérance et une liberté artistique dans le rap québécois, avec des collaborations aux côtés de Fou Furieux, </w:t>
      </w:r>
      <w:proofErr w:type="spellStart"/>
      <w:r w:rsidRPr="00E72029">
        <w:rPr>
          <w:rFonts w:ascii="Arial" w:eastAsia="Times New Roman" w:hAnsi="Arial" w:cs="Arial"/>
          <w:kern w:val="0"/>
          <w:sz w:val="18"/>
          <w:szCs w:val="18"/>
          <w:lang w:val="fr-CA"/>
          <w14:ligatures w14:val="none"/>
        </w:rPr>
        <w:t>Tali</w:t>
      </w:r>
      <w:proofErr w:type="spellEnd"/>
      <w:r w:rsidRPr="00E72029">
        <w:rPr>
          <w:rFonts w:ascii="Arial" w:eastAsia="Times New Roman" w:hAnsi="Arial" w:cs="Arial"/>
          <w:kern w:val="0"/>
          <w:sz w:val="18"/>
          <w:szCs w:val="18"/>
          <w:lang w:val="fr-CA"/>
          <w14:ligatures w14:val="none"/>
        </w:rPr>
        <w:t xml:space="preserve"> B (</w:t>
      </w:r>
      <w:proofErr w:type="spellStart"/>
      <w:r w:rsidRPr="00E72029">
        <w:rPr>
          <w:rFonts w:ascii="Arial" w:eastAsia="Times New Roman" w:hAnsi="Arial" w:cs="Arial"/>
          <w:kern w:val="0"/>
          <w:sz w:val="18"/>
          <w:szCs w:val="18"/>
          <w:lang w:val="fr-CA"/>
          <w14:ligatures w14:val="none"/>
        </w:rPr>
        <w:t>Dawamafia</w:t>
      </w:r>
      <w:proofErr w:type="spellEnd"/>
      <w:r w:rsidRPr="00E72029">
        <w:rPr>
          <w:rFonts w:ascii="Arial" w:eastAsia="Times New Roman" w:hAnsi="Arial" w:cs="Arial"/>
          <w:kern w:val="0"/>
          <w:sz w:val="18"/>
          <w:szCs w:val="18"/>
          <w:lang w:val="fr-CA"/>
          <w14:ligatures w14:val="none"/>
        </w:rPr>
        <w:t xml:space="preserve">), </w:t>
      </w:r>
      <w:proofErr w:type="spellStart"/>
      <w:r w:rsidRPr="00E72029">
        <w:rPr>
          <w:rFonts w:ascii="Arial" w:eastAsia="Times New Roman" w:hAnsi="Arial" w:cs="Arial"/>
          <w:kern w:val="0"/>
          <w:sz w:val="18"/>
          <w:szCs w:val="18"/>
          <w:lang w:val="fr-CA"/>
          <w14:ligatures w14:val="none"/>
        </w:rPr>
        <w:t>Taga</w:t>
      </w:r>
      <w:proofErr w:type="spellEnd"/>
      <w:r w:rsidRPr="00E72029">
        <w:rPr>
          <w:rFonts w:ascii="Arial" w:eastAsia="Times New Roman" w:hAnsi="Arial" w:cs="Arial"/>
          <w:kern w:val="0"/>
          <w:sz w:val="18"/>
          <w:szCs w:val="18"/>
          <w:lang w:val="fr-CA"/>
          <w14:ligatures w14:val="none"/>
        </w:rPr>
        <w:t xml:space="preserve">, </w:t>
      </w:r>
      <w:proofErr w:type="spellStart"/>
      <w:r w:rsidRPr="00E72029">
        <w:rPr>
          <w:rFonts w:ascii="Arial" w:eastAsia="Times New Roman" w:hAnsi="Arial" w:cs="Arial"/>
          <w:kern w:val="0"/>
          <w:sz w:val="18"/>
          <w:szCs w:val="18"/>
          <w:lang w:val="fr-CA"/>
          <w14:ligatures w14:val="none"/>
        </w:rPr>
        <w:t>Ced</w:t>
      </w:r>
      <w:proofErr w:type="spellEnd"/>
      <w:r w:rsidRPr="00E72029">
        <w:rPr>
          <w:rFonts w:ascii="Arial" w:eastAsia="Times New Roman" w:hAnsi="Arial" w:cs="Arial"/>
          <w:kern w:val="0"/>
          <w:sz w:val="18"/>
          <w:szCs w:val="18"/>
          <w:lang w:val="fr-CA"/>
          <w14:ligatures w14:val="none"/>
        </w:rPr>
        <w:t xml:space="preserve"> Auger et plusieurs autres.</w:t>
      </w:r>
    </w:p>
    <w:p w14:paraId="3E9EDB70" w14:textId="78188B88" w:rsidR="007822F4" w:rsidRPr="00E72029" w:rsidRDefault="007822F4" w:rsidP="00E72029">
      <w:pPr>
        <w:spacing w:before="100" w:beforeAutospacing="1" w:after="100" w:afterAutospacing="1"/>
        <w:rPr>
          <w:rFonts w:ascii="Arial" w:eastAsia="Times New Roman" w:hAnsi="Arial" w:cs="Arial"/>
          <w:kern w:val="0"/>
          <w:sz w:val="18"/>
          <w:szCs w:val="18"/>
          <w:lang w:val="fr-CA"/>
          <w14:ligatures w14:val="none"/>
        </w:rPr>
      </w:pPr>
      <w:r>
        <w:rPr>
          <w:rFonts w:ascii="Arial" w:eastAsia="Times New Roman" w:hAnsi="Arial" w:cs="Arial"/>
          <w:kern w:val="0"/>
          <w:sz w:val="18"/>
          <w:szCs w:val="18"/>
          <w:lang w:val="fr-CA"/>
          <w14:ligatures w14:val="none"/>
        </w:rPr>
        <w:t>Source : Altitude</w:t>
      </w:r>
      <w:r>
        <w:rPr>
          <w:rFonts w:ascii="Arial" w:eastAsia="Times New Roman" w:hAnsi="Arial" w:cs="Arial"/>
          <w:kern w:val="0"/>
          <w:sz w:val="18"/>
          <w:szCs w:val="18"/>
          <w:lang w:val="fr-CA"/>
          <w14:ligatures w14:val="none"/>
        </w:rPr>
        <w:br/>
        <w:t>Info</w:t>
      </w:r>
      <w:r w:rsidR="00661F19">
        <w:rPr>
          <w:rFonts w:ascii="Arial" w:eastAsia="Times New Roman" w:hAnsi="Arial" w:cs="Arial"/>
          <w:kern w:val="0"/>
          <w:sz w:val="18"/>
          <w:szCs w:val="18"/>
          <w:lang w:val="fr-CA"/>
          <w14:ligatures w14:val="none"/>
        </w:rPr>
        <w:t>rmation</w:t>
      </w:r>
      <w:r>
        <w:rPr>
          <w:rFonts w:ascii="Arial" w:eastAsia="Times New Roman" w:hAnsi="Arial" w:cs="Arial"/>
          <w:kern w:val="0"/>
          <w:sz w:val="18"/>
          <w:szCs w:val="18"/>
          <w:lang w:val="fr-CA"/>
          <w14:ligatures w14:val="none"/>
        </w:rPr>
        <w:t> : Simon</w:t>
      </w:r>
      <w:r w:rsidR="00661F19">
        <w:rPr>
          <w:rFonts w:ascii="Arial" w:eastAsia="Times New Roman" w:hAnsi="Arial" w:cs="Arial"/>
          <w:kern w:val="0"/>
          <w:sz w:val="18"/>
          <w:szCs w:val="18"/>
          <w:lang w:val="fr-CA"/>
          <w14:ligatures w14:val="none"/>
        </w:rPr>
        <w:t xml:space="preserve"> Fauteux</w:t>
      </w:r>
      <w:r>
        <w:rPr>
          <w:rFonts w:ascii="Arial" w:eastAsia="Times New Roman" w:hAnsi="Arial" w:cs="Arial"/>
          <w:kern w:val="0"/>
          <w:sz w:val="18"/>
          <w:szCs w:val="18"/>
          <w:lang w:val="fr-CA"/>
          <w14:ligatures w14:val="none"/>
        </w:rPr>
        <w:t xml:space="preserve"> /</w:t>
      </w:r>
      <w:r w:rsidR="00661F19">
        <w:rPr>
          <w:rFonts w:ascii="Arial" w:eastAsia="Times New Roman" w:hAnsi="Arial" w:cs="Arial"/>
          <w:kern w:val="0"/>
          <w:sz w:val="18"/>
          <w:szCs w:val="18"/>
          <w:lang w:val="fr-CA"/>
          <w14:ligatures w14:val="none"/>
        </w:rPr>
        <w:t xml:space="preserve"> </w:t>
      </w:r>
      <w:r>
        <w:rPr>
          <w:rFonts w:ascii="Arial" w:eastAsia="Times New Roman" w:hAnsi="Arial" w:cs="Arial"/>
          <w:kern w:val="0"/>
          <w:sz w:val="18"/>
          <w:szCs w:val="18"/>
          <w:lang w:val="fr-CA"/>
          <w14:ligatures w14:val="none"/>
        </w:rPr>
        <w:t>Patricia</w:t>
      </w:r>
      <w:r w:rsidR="00661F19">
        <w:rPr>
          <w:rFonts w:ascii="Arial" w:eastAsia="Times New Roman" w:hAnsi="Arial" w:cs="Arial"/>
          <w:kern w:val="0"/>
          <w:sz w:val="18"/>
          <w:szCs w:val="18"/>
          <w:lang w:val="fr-CA"/>
          <w14:ligatures w14:val="none"/>
        </w:rPr>
        <w:t xml:space="preserve"> Clavel</w:t>
      </w:r>
    </w:p>
    <w:p w14:paraId="6CE1D506" w14:textId="4C9C4093" w:rsidR="004D48F8" w:rsidRPr="00E72029" w:rsidRDefault="004D48F8" w:rsidP="00E72029">
      <w:pPr>
        <w:rPr>
          <w:rFonts w:ascii="Arial" w:hAnsi="Arial" w:cs="Arial"/>
          <w:sz w:val="18"/>
          <w:szCs w:val="18"/>
          <w:lang w:val="fr-CA"/>
        </w:rPr>
      </w:pPr>
    </w:p>
    <w:sectPr w:rsidR="004D48F8" w:rsidRPr="00E72029"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351"/>
    <w:rsid w:val="00001351"/>
    <w:rsid w:val="00017A06"/>
    <w:rsid w:val="00203E99"/>
    <w:rsid w:val="00353978"/>
    <w:rsid w:val="0040599E"/>
    <w:rsid w:val="004818CD"/>
    <w:rsid w:val="004D48F8"/>
    <w:rsid w:val="00502B70"/>
    <w:rsid w:val="00581595"/>
    <w:rsid w:val="00661F19"/>
    <w:rsid w:val="00694655"/>
    <w:rsid w:val="00714D4D"/>
    <w:rsid w:val="007822F4"/>
    <w:rsid w:val="007F4317"/>
    <w:rsid w:val="008B33EE"/>
    <w:rsid w:val="00A822D8"/>
    <w:rsid w:val="00C37424"/>
    <w:rsid w:val="00CD6255"/>
    <w:rsid w:val="00DE2633"/>
    <w:rsid w:val="00E72029"/>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FF05"/>
  <w14:defaultImageDpi w14:val="32767"/>
  <w15:chartTrackingRefBased/>
  <w15:docId w15:val="{FA60FDFD-2E50-A543-9B31-1A5C4145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013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0013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00135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0135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0135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0135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0135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0135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01351"/>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135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00135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00135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0135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0135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0135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0135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0135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01351"/>
    <w:rPr>
      <w:rFonts w:eastAsiaTheme="majorEastAsia" w:cstheme="majorBidi"/>
      <w:color w:val="272727" w:themeColor="text1" w:themeTint="D8"/>
    </w:rPr>
  </w:style>
  <w:style w:type="paragraph" w:styleId="Titre">
    <w:name w:val="Title"/>
    <w:basedOn w:val="Normal"/>
    <w:next w:val="Normal"/>
    <w:link w:val="TitreCar"/>
    <w:uiPriority w:val="10"/>
    <w:qFormat/>
    <w:rsid w:val="0000135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135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01351"/>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0135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0135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01351"/>
    <w:rPr>
      <w:i/>
      <w:iCs/>
      <w:color w:val="404040" w:themeColor="text1" w:themeTint="BF"/>
    </w:rPr>
  </w:style>
  <w:style w:type="paragraph" w:styleId="Paragraphedeliste">
    <w:name w:val="List Paragraph"/>
    <w:basedOn w:val="Normal"/>
    <w:uiPriority w:val="34"/>
    <w:qFormat/>
    <w:rsid w:val="00001351"/>
    <w:pPr>
      <w:ind w:left="720"/>
      <w:contextualSpacing/>
    </w:pPr>
  </w:style>
  <w:style w:type="character" w:styleId="Accentuationintense">
    <w:name w:val="Intense Emphasis"/>
    <w:basedOn w:val="Policepardfaut"/>
    <w:uiPriority w:val="21"/>
    <w:qFormat/>
    <w:rsid w:val="00001351"/>
    <w:rPr>
      <w:i/>
      <w:iCs/>
      <w:color w:val="0F4761" w:themeColor="accent1" w:themeShade="BF"/>
    </w:rPr>
  </w:style>
  <w:style w:type="paragraph" w:styleId="Citationintense">
    <w:name w:val="Intense Quote"/>
    <w:basedOn w:val="Normal"/>
    <w:next w:val="Normal"/>
    <w:link w:val="CitationintenseCar"/>
    <w:uiPriority w:val="30"/>
    <w:qFormat/>
    <w:rsid w:val="000013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01351"/>
    <w:rPr>
      <w:i/>
      <w:iCs/>
      <w:color w:val="0F4761" w:themeColor="accent1" w:themeShade="BF"/>
    </w:rPr>
  </w:style>
  <w:style w:type="character" w:styleId="Rfrenceintense">
    <w:name w:val="Intense Reference"/>
    <w:basedOn w:val="Policepardfaut"/>
    <w:uiPriority w:val="32"/>
    <w:qFormat/>
    <w:rsid w:val="00001351"/>
    <w:rPr>
      <w:b/>
      <w:bCs/>
      <w:smallCaps/>
      <w:color w:val="0F4761" w:themeColor="accent1" w:themeShade="BF"/>
      <w:spacing w:val="5"/>
    </w:rPr>
  </w:style>
  <w:style w:type="paragraph" w:styleId="NormalWeb">
    <w:name w:val="Normal (Web)"/>
    <w:basedOn w:val="Normal"/>
    <w:uiPriority w:val="99"/>
    <w:semiHidden/>
    <w:unhideWhenUsed/>
    <w:rsid w:val="00E72029"/>
    <w:pPr>
      <w:spacing w:before="100" w:beforeAutospacing="1" w:after="100" w:afterAutospacing="1"/>
    </w:pPr>
    <w:rPr>
      <w:rFonts w:ascii="Times New Roman" w:eastAsia="Times New Roman" w:hAnsi="Times New Roman" w:cs="Times New Roman"/>
      <w:kern w:val="0"/>
      <w:lang w:val="en-CA"/>
      <w14:ligatures w14:val="none"/>
    </w:rPr>
  </w:style>
  <w:style w:type="character" w:styleId="lev">
    <w:name w:val="Strong"/>
    <w:basedOn w:val="Policepardfaut"/>
    <w:uiPriority w:val="22"/>
    <w:qFormat/>
    <w:rsid w:val="00E72029"/>
    <w:rPr>
      <w:b/>
      <w:bCs/>
    </w:rPr>
  </w:style>
  <w:style w:type="character" w:styleId="Accentuation">
    <w:name w:val="Emphasis"/>
    <w:basedOn w:val="Policepardfaut"/>
    <w:uiPriority w:val="20"/>
    <w:qFormat/>
    <w:rsid w:val="00E720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2283</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2025-08-26T18:30:00Z</dcterms:created>
  <dcterms:modified xsi:type="dcterms:W3CDTF">2025-08-26T18:30:00Z</dcterms:modified>
</cp:coreProperties>
</file>