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7DCBE" w14:textId="77777777" w:rsidR="002834A4" w:rsidRDefault="002834A4" w:rsidP="002834A4">
      <w:pPr>
        <w:spacing w:after="0"/>
        <w:jc w:val="center"/>
        <w:rPr>
          <w:rFonts w:ascii="Times New Roman" w:eastAsia="Times New Roman" w:hAnsi="Times New Roman" w:cs="Times New Roman"/>
          <w:b/>
          <w:sz w:val="40"/>
          <w:szCs w:val="40"/>
        </w:rPr>
      </w:pPr>
      <w:r>
        <w:rPr>
          <w:rFonts w:ascii="Times New Roman" w:eastAsia="Times New Roman" w:hAnsi="Times New Roman" w:cs="Times New Roman"/>
          <w:b/>
          <w:noProof/>
          <w:sz w:val="40"/>
          <w:szCs w:val="40"/>
        </w:rPr>
        <w:drawing>
          <wp:inline distT="0" distB="0" distL="0" distR="0" wp14:anchorId="45E7A944" wp14:editId="57F1D91F">
            <wp:extent cx="2533650" cy="746398"/>
            <wp:effectExtent l="0" t="0" r="0" b="0"/>
            <wp:docPr id="804813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13444" name="Picture 8048134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0941" cy="751492"/>
                    </a:xfrm>
                    <a:prstGeom prst="rect">
                      <a:avLst/>
                    </a:prstGeom>
                  </pic:spPr>
                </pic:pic>
              </a:graphicData>
            </a:graphic>
          </wp:inline>
        </w:drawing>
      </w:r>
    </w:p>
    <w:p w14:paraId="689329E5" w14:textId="5C5D6CA5" w:rsidR="00457E92" w:rsidRDefault="002834A4" w:rsidP="00457E92">
      <w:pPr>
        <w:spacing w:after="0"/>
        <w:jc w:val="center"/>
        <w:rPr>
          <w:rFonts w:ascii="Times New Roman" w:eastAsia="Times New Roman" w:hAnsi="Times New Roman" w:cs="Times New Roman"/>
          <w:b/>
          <w:noProof/>
          <w:sz w:val="40"/>
          <w:szCs w:val="40"/>
        </w:rPr>
      </w:pPr>
      <w:r>
        <w:rPr>
          <w:rFonts w:ascii="Times New Roman" w:eastAsia="Times New Roman" w:hAnsi="Times New Roman" w:cs="Times New Roman"/>
          <w:b/>
          <w:sz w:val="40"/>
          <w:szCs w:val="40"/>
        </w:rPr>
        <w:br/>
      </w:r>
      <w:r w:rsidR="00457E92">
        <w:rPr>
          <w:rFonts w:ascii="Times New Roman" w:eastAsia="Times New Roman" w:hAnsi="Times New Roman" w:cs="Times New Roman"/>
          <w:b/>
          <w:sz w:val="40"/>
          <w:szCs w:val="40"/>
        </w:rPr>
        <w:t>Canadian Songwriters Hall of Fame Unveils 2025 LEGENDS Induction Series in Toronto and Montréal</w:t>
      </w:r>
      <w:r w:rsidR="00457E92">
        <w:rPr>
          <w:rFonts w:ascii="Times New Roman" w:eastAsia="Times New Roman" w:hAnsi="Times New Roman" w:cs="Times New Roman"/>
          <w:b/>
          <w:noProof/>
          <w:sz w:val="40"/>
          <w:szCs w:val="40"/>
        </w:rPr>
        <w:t xml:space="preserve"> </w:t>
      </w:r>
    </w:p>
    <w:p w14:paraId="4BAAD805" w14:textId="430016F1" w:rsidR="00457E92" w:rsidRPr="00457E92" w:rsidRDefault="00457E92" w:rsidP="00457E92">
      <w:pPr>
        <w:spacing w:after="0"/>
        <w:jc w:val="center"/>
        <w:rPr>
          <w:rFonts w:ascii="Times New Roman" w:eastAsia="Times New Roman" w:hAnsi="Times New Roman" w:cs="Times New Roman"/>
          <w:b/>
          <w:noProof/>
        </w:rPr>
      </w:pPr>
      <w:r w:rsidRPr="00707791">
        <w:rPr>
          <w:rFonts w:ascii="Times New Roman" w:eastAsia="Times New Roman" w:hAnsi="Times New Roman" w:cs="Times New Roman"/>
          <w:i/>
          <w:color w:val="444746"/>
          <w:highlight w:val="white"/>
        </w:rPr>
        <w:t>Legendary Songwriters Andy Kim, Jane Siberry, Ian Thomas, Triumph, and Gino Vannelli to be Inducted in Toronto; François Cousineau, Kate &amp; Anna McGarrigle, Michel Pagliaro, and Florent Vollant in Montreal</w:t>
      </w:r>
      <w:r>
        <w:rPr>
          <w:rFonts w:ascii="Times New Roman" w:eastAsia="Times New Roman" w:hAnsi="Times New Roman" w:cs="Times New Roman"/>
          <w:i/>
          <w:color w:val="444746"/>
        </w:rPr>
        <w:br/>
      </w:r>
      <w:r w:rsidRPr="00457E92">
        <w:rPr>
          <w:rFonts w:ascii="Times New Roman" w:eastAsia="Times New Roman" w:hAnsi="Times New Roman" w:cs="Times New Roman"/>
          <w:b/>
          <w:noProof/>
        </w:rPr>
        <w:t xml:space="preserve"> </w:t>
      </w:r>
    </w:p>
    <w:p w14:paraId="63EFE829" w14:textId="39561FBF" w:rsidR="00344B95" w:rsidRPr="00707791" w:rsidRDefault="00457E92" w:rsidP="00457E92">
      <w:pPr>
        <w:spacing w:after="0"/>
        <w:jc w:val="center"/>
        <w:rPr>
          <w:rFonts w:ascii="Times New Roman" w:eastAsia="Times New Roman" w:hAnsi="Times New Roman" w:cs="Times New Roman"/>
          <w:i/>
        </w:rPr>
      </w:pPr>
      <w:r>
        <w:rPr>
          <w:rFonts w:ascii="Times New Roman" w:eastAsia="Times New Roman" w:hAnsi="Times New Roman" w:cs="Times New Roman"/>
          <w:b/>
          <w:noProof/>
          <w:sz w:val="40"/>
          <w:szCs w:val="40"/>
        </w:rPr>
        <w:drawing>
          <wp:inline distT="0" distB="0" distL="0" distR="0" wp14:anchorId="1ED66452" wp14:editId="6863CE65">
            <wp:extent cx="4978400" cy="2488963"/>
            <wp:effectExtent l="0" t="0" r="0" b="6985"/>
            <wp:docPr id="3982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8521" name="Picture 398285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8136" cy="2493831"/>
                    </a:xfrm>
                    <a:prstGeom prst="rect">
                      <a:avLst/>
                    </a:prstGeom>
                  </pic:spPr>
                </pic:pic>
              </a:graphicData>
            </a:graphic>
          </wp:inline>
        </w:drawing>
      </w:r>
      <w:r w:rsidR="000419ED">
        <w:rPr>
          <w:rFonts w:ascii="Times New Roman" w:eastAsia="Times New Roman" w:hAnsi="Times New Roman" w:cs="Times New Roman"/>
          <w:b/>
          <w:sz w:val="40"/>
          <w:szCs w:val="40"/>
        </w:rPr>
        <w:br/>
      </w:r>
    </w:p>
    <w:tbl>
      <w:tblPr>
        <w:tblStyle w:val="a"/>
        <w:tblW w:w="9923" w:type="dxa"/>
        <w:tblBorders>
          <w:top w:val="nil"/>
          <w:left w:val="nil"/>
          <w:bottom w:val="nil"/>
          <w:right w:val="nil"/>
          <w:insideH w:val="nil"/>
          <w:insideV w:val="nil"/>
        </w:tblBorders>
        <w:tblLayout w:type="fixed"/>
        <w:tblLook w:val="0400" w:firstRow="0" w:lastRow="0" w:firstColumn="0" w:lastColumn="0" w:noHBand="0" w:noVBand="1"/>
      </w:tblPr>
      <w:tblGrid>
        <w:gridCol w:w="4675"/>
        <w:gridCol w:w="5248"/>
      </w:tblGrid>
      <w:tr w:rsidR="00344B95" w14:paraId="7B898B13" w14:textId="77777777" w:rsidTr="000419ED">
        <w:trPr>
          <w:trHeight w:val="1351"/>
        </w:trPr>
        <w:tc>
          <w:tcPr>
            <w:tcW w:w="4675" w:type="dxa"/>
          </w:tcPr>
          <w:p w14:paraId="05AA51C0" w14:textId="77777777" w:rsidR="00344B95" w:rsidRPr="000419ED" w:rsidRDefault="00AC4570">
            <w:pPr>
              <w:jc w:val="center"/>
              <w:rPr>
                <w:rFonts w:ascii="Times New Roman" w:eastAsia="Times New Roman" w:hAnsi="Times New Roman" w:cs="Times New Roman"/>
                <w:sz w:val="28"/>
                <w:szCs w:val="28"/>
              </w:rPr>
            </w:pPr>
            <w:r w:rsidRPr="000419ED">
              <w:rPr>
                <w:rFonts w:ascii="Times New Roman" w:eastAsia="Times New Roman" w:hAnsi="Times New Roman" w:cs="Times New Roman"/>
                <w:b/>
                <w:sz w:val="28"/>
                <w:szCs w:val="28"/>
              </w:rPr>
              <w:t>Legends Series Toronto</w:t>
            </w:r>
          </w:p>
          <w:p w14:paraId="720EF8F5" w14:textId="77777777" w:rsidR="00344B95" w:rsidRPr="000419ED" w:rsidRDefault="00AC4570">
            <w:pPr>
              <w:jc w:val="center"/>
              <w:rPr>
                <w:rFonts w:ascii="Times New Roman" w:eastAsia="Times New Roman" w:hAnsi="Times New Roman" w:cs="Times New Roman"/>
                <w:b/>
                <w:sz w:val="22"/>
                <w:szCs w:val="22"/>
              </w:rPr>
            </w:pPr>
            <w:r w:rsidRPr="000419ED">
              <w:rPr>
                <w:rFonts w:ascii="Times New Roman" w:eastAsia="Times New Roman" w:hAnsi="Times New Roman" w:cs="Times New Roman"/>
                <w:sz w:val="22"/>
                <w:szCs w:val="22"/>
              </w:rPr>
              <w:t>October 17, 2025 at 8:00 p.m.</w:t>
            </w:r>
            <w:r w:rsidRPr="000419ED">
              <w:rPr>
                <w:rFonts w:ascii="Times New Roman" w:eastAsia="Times New Roman" w:hAnsi="Times New Roman" w:cs="Times New Roman"/>
                <w:sz w:val="22"/>
                <w:szCs w:val="22"/>
              </w:rPr>
              <w:br/>
              <w:t>Lyric Theatre, Meridian Arts Centre</w:t>
            </w:r>
            <w:r w:rsidRPr="000419ED">
              <w:rPr>
                <w:rFonts w:ascii="Times New Roman" w:eastAsia="Times New Roman" w:hAnsi="Times New Roman" w:cs="Times New Roman"/>
                <w:sz w:val="22"/>
                <w:szCs w:val="22"/>
              </w:rPr>
              <w:br/>
              <w:t>5040 Yonge Street</w:t>
            </w:r>
            <w:r w:rsidRPr="000419ED">
              <w:rPr>
                <w:rFonts w:ascii="Times New Roman" w:eastAsia="Times New Roman" w:hAnsi="Times New Roman" w:cs="Times New Roman"/>
                <w:sz w:val="22"/>
                <w:szCs w:val="22"/>
              </w:rPr>
              <w:br/>
            </w:r>
          </w:p>
        </w:tc>
        <w:tc>
          <w:tcPr>
            <w:tcW w:w="5248" w:type="dxa"/>
          </w:tcPr>
          <w:p w14:paraId="4371B069" w14:textId="77777777" w:rsidR="00344B95" w:rsidRPr="00A20181" w:rsidRDefault="00AC4570" w:rsidP="00A20181">
            <w:pPr>
              <w:pStyle w:val="NoSpacing"/>
              <w:jc w:val="center"/>
              <w:rPr>
                <w:rFonts w:ascii="Times New Roman" w:hAnsi="Times New Roman" w:cs="Times New Roman"/>
                <w:b/>
              </w:rPr>
            </w:pPr>
            <w:r w:rsidRPr="00A20181">
              <w:rPr>
                <w:rFonts w:ascii="Times New Roman" w:hAnsi="Times New Roman" w:cs="Times New Roman"/>
                <w:b/>
                <w:sz w:val="28"/>
                <w:szCs w:val="28"/>
              </w:rPr>
              <w:t>Legends Series Montreal</w:t>
            </w:r>
            <w:r w:rsidRPr="00A20181">
              <w:rPr>
                <w:rFonts w:ascii="Times New Roman" w:hAnsi="Times New Roman" w:cs="Times New Roman"/>
                <w:b/>
              </w:rPr>
              <w:br/>
            </w:r>
            <w:r w:rsidRPr="00A20181">
              <w:rPr>
                <w:rFonts w:ascii="Times New Roman" w:hAnsi="Times New Roman" w:cs="Times New Roman"/>
                <w:sz w:val="22"/>
                <w:szCs w:val="22"/>
              </w:rPr>
              <w:t>November 17, 2025 at 8:00 p.m.</w:t>
            </w:r>
            <w:r w:rsidRPr="00A20181">
              <w:rPr>
                <w:rFonts w:ascii="Times New Roman" w:hAnsi="Times New Roman" w:cs="Times New Roman"/>
                <w:sz w:val="22"/>
                <w:szCs w:val="22"/>
              </w:rPr>
              <w:br/>
              <w:t>Studio Cabaret, Espace St-Denis</w:t>
            </w:r>
            <w:r w:rsidRPr="00A20181">
              <w:rPr>
                <w:rFonts w:ascii="Times New Roman" w:hAnsi="Times New Roman" w:cs="Times New Roman"/>
                <w:sz w:val="22"/>
                <w:szCs w:val="22"/>
              </w:rPr>
              <w:br/>
              <w:t>1594 Saint-Denis Street</w:t>
            </w:r>
            <w:r w:rsidRPr="00A20181">
              <w:rPr>
                <w:rFonts w:ascii="Times New Roman" w:hAnsi="Times New Roman" w:cs="Times New Roman"/>
              </w:rPr>
              <w:br/>
            </w:r>
          </w:p>
        </w:tc>
      </w:tr>
    </w:tbl>
    <w:p w14:paraId="66A95D6C" w14:textId="77777777" w:rsidR="00344B95" w:rsidRDefault="00AC4570">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For Immediate Release – </w:t>
      </w:r>
      <w:r w:rsidRPr="000419ED">
        <w:rPr>
          <w:rFonts w:ascii="Times New Roman" w:eastAsia="Times New Roman" w:hAnsi="Times New Roman" w:cs="Times New Roman"/>
          <w:b/>
          <w:sz w:val="22"/>
          <w:szCs w:val="22"/>
        </w:rPr>
        <w:t>Tuesday, August 26, 2025, Toronto (ON)</w:t>
      </w:r>
      <w:r w:rsidRPr="000419ED">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The Canadian Songwriters Hall of Fame (CSHF) is proud to announce </w:t>
      </w:r>
      <w:r>
        <w:rPr>
          <w:rFonts w:ascii="Times New Roman" w:eastAsia="Times New Roman" w:hAnsi="Times New Roman" w:cs="Times New Roman"/>
          <w:i/>
          <w:sz w:val="22"/>
          <w:szCs w:val="22"/>
        </w:rPr>
        <w:t>LEGENDS</w:t>
      </w:r>
      <w:r>
        <w:rPr>
          <w:rFonts w:ascii="Times New Roman" w:eastAsia="Times New Roman" w:hAnsi="Times New Roman" w:cs="Times New Roman"/>
          <w:sz w:val="22"/>
          <w:szCs w:val="22"/>
        </w:rPr>
        <w:t xml:space="preserve"> presented by RBC — a 2025 series of induction events honouring nine iconic songwriters whose music has helped define Canada’s cultural landscape and shape the international soundscape for generations. This year’s inductees—</w:t>
      </w:r>
      <w:r>
        <w:rPr>
          <w:rFonts w:ascii="Times New Roman" w:eastAsia="Times New Roman" w:hAnsi="Times New Roman" w:cs="Times New Roman"/>
          <w:b/>
          <w:sz w:val="22"/>
          <w:szCs w:val="22"/>
        </w:rPr>
        <w:t>François Cousineau, Andy Kim, Kate &amp; Anna McGarrigle, Michel Pagliaro, Jane Siberry, Ian Thomas, Triumph, Gino Vannelli, Florent Vollant</w:t>
      </w:r>
      <w:r>
        <w:rPr>
          <w:rFonts w:ascii="Times New Roman" w:eastAsia="Times New Roman" w:hAnsi="Times New Roman" w:cs="Times New Roman"/>
          <w:sz w:val="22"/>
          <w:szCs w:val="22"/>
        </w:rPr>
        <w:t>—represent a rich cross-section of Canadian music history, from chart-topping hits and folk traditions to rock anthems, studio cabaret, and groundbreaking francophone and Indigenous voices. Though their styles and languages vary, they are united by a shared legacy of creativity, cultural contribution, and storytelling that resonates far beyond the stage. Together, they exemplify the depth, diversity, and enduring impact of Canadian songwriting.</w:t>
      </w:r>
    </w:p>
    <w:p w14:paraId="0A71EC74" w14:textId="77777777" w:rsidR="00344B95" w:rsidRDefault="00AC457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“This year’s Legends embody the values that define Canadian songwriting: artistic courage, cultural contribution, and storytelling that transcends genre and language,” says </w:t>
      </w:r>
      <w:r>
        <w:rPr>
          <w:rFonts w:ascii="Times New Roman" w:eastAsia="Times New Roman" w:hAnsi="Times New Roman" w:cs="Times New Roman"/>
          <w:b/>
          <w:sz w:val="22"/>
          <w:szCs w:val="22"/>
        </w:rPr>
        <w:t>Nick Fedor</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Executive Director, Canadian Songwriters Hall of Fame</w:t>
      </w:r>
      <w:r>
        <w:rPr>
          <w:rFonts w:ascii="Times New Roman" w:eastAsia="Times New Roman" w:hAnsi="Times New Roman" w:cs="Times New Roman"/>
          <w:sz w:val="22"/>
          <w:szCs w:val="22"/>
        </w:rPr>
        <w:t>. “The Legends Series is more than an awards show—it’s a national stage for celebrating legacy, inspiring the next generation, and elevating the role of the songwriter in our cultural identity.”</w:t>
      </w:r>
    </w:p>
    <w:p w14:paraId="7020B648" w14:textId="77777777" w:rsidR="00011BD1" w:rsidRPr="00BE40A9" w:rsidRDefault="00011BD1" w:rsidP="00011BD1">
      <w:pPr>
        <w:jc w:val="both"/>
        <w:rPr>
          <w:rFonts w:ascii="Times New Roman" w:eastAsia="Times New Roman" w:hAnsi="Times New Roman" w:cs="Times New Roman"/>
          <w:sz w:val="22"/>
          <w:szCs w:val="22"/>
        </w:rPr>
      </w:pPr>
      <w:r w:rsidRPr="00BE40A9">
        <w:rPr>
          <w:rFonts w:ascii="Times New Roman" w:eastAsia="Times New Roman" w:hAnsi="Times New Roman" w:cs="Times New Roman"/>
          <w:sz w:val="22"/>
          <w:szCs w:val="22"/>
        </w:rPr>
        <w:lastRenderedPageBreak/>
        <w:t xml:space="preserve">Following the celebrations in Toronto and Montreal, the Class of 2025 inductees will be indelibly honoured at the CSHF’s permanent location at </w:t>
      </w:r>
      <w:hyperlink r:id="rId10" w:tgtFrame="_blank" w:tooltip="https://www.studiobell.ca/" w:history="1">
        <w:r w:rsidRPr="00BE40A9">
          <w:rPr>
            <w:rStyle w:val="Hyperlink"/>
            <w:rFonts w:ascii="Times New Roman" w:eastAsia="Times New Roman" w:hAnsi="Times New Roman" w:cs="Times New Roman"/>
            <w:color w:val="0000FF"/>
            <w:sz w:val="22"/>
            <w:szCs w:val="22"/>
          </w:rPr>
          <w:t>Studio Bell</w:t>
        </w:r>
      </w:hyperlink>
      <w:r w:rsidRPr="00BE40A9">
        <w:rPr>
          <w:rFonts w:ascii="Times New Roman" w:eastAsia="Times New Roman" w:hAnsi="Times New Roman" w:cs="Times New Roman"/>
          <w:sz w:val="22"/>
          <w:szCs w:val="22"/>
        </w:rPr>
        <w:t>, home of the National Music Centre in Calgary, which features exclusive artifacts and one-of-a-kind memorabilia celebrating Canada’s greatest songwriters and inductees.</w:t>
      </w:r>
    </w:p>
    <w:p w14:paraId="4F88C70D" w14:textId="113C0999" w:rsidR="00344B95" w:rsidRDefault="00457E92">
      <w:pPr>
        <w:jc w:val="both"/>
        <w:rPr>
          <w:rFonts w:ascii="Times New Roman" w:eastAsia="Times New Roman" w:hAnsi="Times New Roman" w:cs="Times New Roman"/>
          <w:sz w:val="22"/>
          <w:szCs w:val="22"/>
        </w:rPr>
      </w:pPr>
      <w:r w:rsidRPr="00BE40A9">
        <w:rPr>
          <w:rFonts w:ascii="Times New Roman" w:eastAsia="Times New Roman" w:hAnsi="Times New Roman" w:cs="Times New Roman"/>
          <w:sz w:val="22"/>
          <w:szCs w:val="22"/>
        </w:rPr>
        <w:t>Building on</w:t>
      </w:r>
      <w:r w:rsidR="00AC4570">
        <w:rPr>
          <w:rFonts w:ascii="Times New Roman" w:eastAsia="Times New Roman" w:hAnsi="Times New Roman" w:cs="Times New Roman"/>
          <w:sz w:val="22"/>
          <w:szCs w:val="22"/>
        </w:rPr>
        <w:t xml:space="preserve"> its successful 2023 debut, LEGENDS returns to celebrate generational songs and songwriters with inductions into the Class of 2025. These intimate, exclusive events will once again honour Canada’s rich musical legacy in two of the country’s most iconic music cities. This year’s celebrations will take place at the </w:t>
      </w:r>
      <w:r w:rsidR="00AC4570">
        <w:rPr>
          <w:rFonts w:ascii="Times New Roman" w:eastAsia="Times New Roman" w:hAnsi="Times New Roman" w:cs="Times New Roman"/>
          <w:b/>
          <w:sz w:val="22"/>
          <w:szCs w:val="22"/>
        </w:rPr>
        <w:t>Meridian Arts Centre</w:t>
      </w:r>
      <w:r w:rsidR="00AC4570">
        <w:rPr>
          <w:rFonts w:ascii="Times New Roman" w:eastAsia="Times New Roman" w:hAnsi="Times New Roman" w:cs="Times New Roman"/>
          <w:sz w:val="22"/>
          <w:szCs w:val="22"/>
        </w:rPr>
        <w:t xml:space="preserve"> in </w:t>
      </w:r>
      <w:r w:rsidR="00AC4570">
        <w:rPr>
          <w:rFonts w:ascii="Times New Roman" w:eastAsia="Times New Roman" w:hAnsi="Times New Roman" w:cs="Times New Roman"/>
          <w:b/>
          <w:sz w:val="22"/>
          <w:szCs w:val="22"/>
        </w:rPr>
        <w:t xml:space="preserve">Toronto </w:t>
      </w:r>
      <w:r w:rsidR="00AC4570">
        <w:rPr>
          <w:rFonts w:ascii="Times New Roman" w:eastAsia="Times New Roman" w:hAnsi="Times New Roman" w:cs="Times New Roman"/>
          <w:sz w:val="22"/>
          <w:szCs w:val="22"/>
        </w:rPr>
        <w:t xml:space="preserve">on </w:t>
      </w:r>
      <w:r w:rsidR="00AC4570">
        <w:rPr>
          <w:rFonts w:ascii="Times New Roman" w:eastAsia="Times New Roman" w:hAnsi="Times New Roman" w:cs="Times New Roman"/>
          <w:b/>
          <w:sz w:val="22"/>
          <w:szCs w:val="22"/>
        </w:rPr>
        <w:t>October 17</w:t>
      </w:r>
      <w:r w:rsidR="00AC4570">
        <w:rPr>
          <w:rFonts w:ascii="Times New Roman" w:eastAsia="Times New Roman" w:hAnsi="Times New Roman" w:cs="Times New Roman"/>
          <w:sz w:val="22"/>
          <w:szCs w:val="22"/>
        </w:rPr>
        <w:t xml:space="preserve"> and </w:t>
      </w:r>
      <w:r w:rsidR="00AC4570">
        <w:rPr>
          <w:rFonts w:ascii="Times New Roman" w:eastAsia="Times New Roman" w:hAnsi="Times New Roman" w:cs="Times New Roman"/>
          <w:b/>
          <w:sz w:val="22"/>
          <w:szCs w:val="22"/>
        </w:rPr>
        <w:t>Espace St-Denis</w:t>
      </w:r>
      <w:r w:rsidR="00AC4570">
        <w:rPr>
          <w:rFonts w:ascii="Times New Roman" w:eastAsia="Times New Roman" w:hAnsi="Times New Roman" w:cs="Times New Roman"/>
          <w:sz w:val="22"/>
          <w:szCs w:val="22"/>
        </w:rPr>
        <w:t xml:space="preserve"> in </w:t>
      </w:r>
      <w:r w:rsidR="00AC4570">
        <w:rPr>
          <w:rFonts w:ascii="Times New Roman" w:eastAsia="Times New Roman" w:hAnsi="Times New Roman" w:cs="Times New Roman"/>
          <w:b/>
          <w:sz w:val="22"/>
          <w:szCs w:val="22"/>
        </w:rPr>
        <w:t>Montreal</w:t>
      </w:r>
      <w:r w:rsidR="00AC4570">
        <w:rPr>
          <w:rFonts w:ascii="Times New Roman" w:eastAsia="Times New Roman" w:hAnsi="Times New Roman" w:cs="Times New Roman"/>
          <w:sz w:val="22"/>
          <w:szCs w:val="22"/>
        </w:rPr>
        <w:t xml:space="preserve"> on </w:t>
      </w:r>
      <w:r w:rsidR="00AC4570">
        <w:rPr>
          <w:rFonts w:ascii="Times New Roman" w:eastAsia="Times New Roman" w:hAnsi="Times New Roman" w:cs="Times New Roman"/>
          <w:b/>
          <w:sz w:val="22"/>
          <w:szCs w:val="22"/>
        </w:rPr>
        <w:t>November 17</w:t>
      </w:r>
      <w:r w:rsidR="00AC4570">
        <w:rPr>
          <w:rFonts w:ascii="Times New Roman" w:eastAsia="Times New Roman" w:hAnsi="Times New Roman" w:cs="Times New Roman"/>
          <w:sz w:val="22"/>
          <w:szCs w:val="22"/>
        </w:rPr>
        <w:t>.</w:t>
      </w:r>
    </w:p>
    <w:p w14:paraId="4D491E4E" w14:textId="77777777" w:rsidR="00344B95" w:rsidRDefault="00AC457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Each evening will feature live tributes and special guest performances from emerging and sought-after artists, while also shining a spotlight on the </w:t>
      </w:r>
      <w:r>
        <w:rPr>
          <w:rFonts w:ascii="Times New Roman" w:eastAsia="Times New Roman" w:hAnsi="Times New Roman" w:cs="Times New Roman"/>
          <w:b/>
          <w:sz w:val="22"/>
          <w:szCs w:val="22"/>
        </w:rPr>
        <w:t>Breakthrough Songwriter Award</w:t>
      </w:r>
      <w:r>
        <w:rPr>
          <w:rFonts w:ascii="Times New Roman" w:eastAsia="Times New Roman" w:hAnsi="Times New Roman" w:cs="Times New Roman"/>
          <w:sz w:val="22"/>
          <w:szCs w:val="22"/>
        </w:rPr>
        <w:t xml:space="preserve">—an initiative that recognizes and amplifies Canada’s most exciting emerging songwriting talent. This year’s nominees will be announced soon, joining past honourees such as </w:t>
      </w:r>
      <w:r>
        <w:rPr>
          <w:rFonts w:ascii="Times New Roman" w:eastAsia="Times New Roman" w:hAnsi="Times New Roman" w:cs="Times New Roman"/>
          <w:b/>
          <w:sz w:val="22"/>
          <w:szCs w:val="22"/>
        </w:rPr>
        <w:t>Jessie Reyez</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Mustafa</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Lowell</w:t>
      </w:r>
      <w:r>
        <w:rPr>
          <w:rFonts w:ascii="Times New Roman" w:eastAsia="Times New Roman" w:hAnsi="Times New Roman" w:cs="Times New Roman"/>
          <w:sz w:val="22"/>
          <w:szCs w:val="22"/>
        </w:rPr>
        <w:t xml:space="preserve">, and </w:t>
      </w:r>
      <w:r>
        <w:rPr>
          <w:rFonts w:ascii="Times New Roman" w:eastAsia="Times New Roman" w:hAnsi="Times New Roman" w:cs="Times New Roman"/>
          <w:b/>
          <w:sz w:val="22"/>
          <w:szCs w:val="22"/>
        </w:rPr>
        <w:t>Charlotte Cardin</w:t>
      </w:r>
      <w:r>
        <w:rPr>
          <w:rFonts w:ascii="Times New Roman" w:eastAsia="Times New Roman" w:hAnsi="Times New Roman" w:cs="Times New Roman"/>
          <w:sz w:val="22"/>
          <w:szCs w:val="22"/>
        </w:rPr>
        <w:t>.</w:t>
      </w:r>
    </w:p>
    <w:p w14:paraId="091C7559" w14:textId="77777777" w:rsidR="00344B95" w:rsidRPr="00FA7A42" w:rsidRDefault="00AC457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Canadian Songwriters Hall of Fame continues to invest in the future of Canadian music through initiatives like the Legends Series, Song &amp; Score Day, and special Hall of Fame Masterclasses presented by RBC—each designed to </w:t>
      </w:r>
      <w:r w:rsidRPr="00FA7A42">
        <w:rPr>
          <w:rFonts w:ascii="Times New Roman" w:eastAsia="Times New Roman" w:hAnsi="Times New Roman" w:cs="Times New Roman"/>
          <w:sz w:val="22"/>
          <w:szCs w:val="22"/>
        </w:rPr>
        <w:t>connect generations of music creators. Taking place in tandem with the Legends Induction events, these programs feature educational sessions, artist panels, and rare opportunities to engage with iconic and emerging songwriters. Full details will be announced soon.</w:t>
      </w:r>
    </w:p>
    <w:p w14:paraId="23CE9719" w14:textId="77777777" w:rsidR="00344B95" w:rsidRDefault="00AC457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With special thanks to our sponsors and partners: RBC, SOCAN, </w:t>
      </w:r>
      <w:proofErr w:type="spellStart"/>
      <w:r>
        <w:rPr>
          <w:rFonts w:ascii="Times New Roman" w:eastAsia="Times New Roman" w:hAnsi="Times New Roman" w:cs="Times New Roman"/>
          <w:sz w:val="22"/>
          <w:szCs w:val="22"/>
        </w:rPr>
        <w:t>Hargraft</w:t>
      </w:r>
      <w:proofErr w:type="spellEnd"/>
      <w:r>
        <w:rPr>
          <w:rFonts w:ascii="Times New Roman" w:eastAsia="Times New Roman" w:hAnsi="Times New Roman" w:cs="Times New Roman"/>
          <w:sz w:val="22"/>
          <w:szCs w:val="22"/>
        </w:rPr>
        <w:t xml:space="preserve"> Insurance, CMRRA, Anthem Music Group, the Songwriters Association of Canada, the Lewitt Family Foundation, the Slaight Family Foundation, and e=mc² for their invaluable support in helping us celebrate and champion Canadian songwriters through these meaningful programs and events.</w:t>
      </w:r>
    </w:p>
    <w:p w14:paraId="4FBC37CE" w14:textId="18B0E93F" w:rsidR="00987797" w:rsidRPr="00987797" w:rsidRDefault="00987797" w:rsidP="0098779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w:t>
      </w:r>
      <w:r w:rsidRPr="00987797">
        <w:rPr>
          <w:rFonts w:ascii="Times New Roman" w:eastAsia="Times New Roman" w:hAnsi="Times New Roman" w:cs="Times New Roman"/>
          <w:sz w:val="22"/>
          <w:szCs w:val="22"/>
        </w:rPr>
        <w:t xml:space="preserve">ickets for the induction event at </w:t>
      </w:r>
      <w:r w:rsidRPr="00987797">
        <w:rPr>
          <w:rFonts w:ascii="Times New Roman" w:eastAsia="Times New Roman" w:hAnsi="Times New Roman" w:cs="Times New Roman"/>
          <w:b/>
          <w:bCs/>
          <w:sz w:val="22"/>
          <w:szCs w:val="22"/>
        </w:rPr>
        <w:t xml:space="preserve">Toronto’s Meridian Arts Centre on October 17 </w:t>
      </w:r>
      <w:r w:rsidRPr="00987797">
        <w:rPr>
          <w:rFonts w:ascii="Times New Roman" w:eastAsia="Times New Roman" w:hAnsi="Times New Roman" w:cs="Times New Roman"/>
          <w:sz w:val="22"/>
          <w:szCs w:val="22"/>
        </w:rPr>
        <w:t xml:space="preserve">go on sale </w:t>
      </w:r>
      <w:r w:rsidRPr="00987797">
        <w:rPr>
          <w:rFonts w:ascii="Times New Roman" w:eastAsia="Times New Roman" w:hAnsi="Times New Roman" w:cs="Times New Roman"/>
          <w:b/>
          <w:bCs/>
          <w:sz w:val="22"/>
          <w:szCs w:val="22"/>
        </w:rPr>
        <w:t xml:space="preserve">TODAY </w:t>
      </w:r>
      <w:r w:rsidRPr="00987797">
        <w:rPr>
          <w:rFonts w:ascii="Times New Roman" w:eastAsia="Times New Roman" w:hAnsi="Times New Roman" w:cs="Times New Roman"/>
          <w:sz w:val="22"/>
          <w:szCs w:val="22"/>
        </w:rPr>
        <w:t>at 1</w:t>
      </w:r>
      <w:r w:rsidRPr="00987797">
        <w:rPr>
          <w:rFonts w:ascii="Times New Roman" w:eastAsia="Times New Roman" w:hAnsi="Times New Roman" w:cs="Times New Roman"/>
          <w:b/>
          <w:bCs/>
          <w:sz w:val="22"/>
          <w:szCs w:val="22"/>
        </w:rPr>
        <w:t>0:00 a.m. ET</w:t>
      </w:r>
      <w:r w:rsidRPr="00987797">
        <w:rPr>
          <w:rFonts w:ascii="Times New Roman" w:eastAsia="Times New Roman" w:hAnsi="Times New Roman" w:cs="Times New Roman"/>
          <w:sz w:val="22"/>
          <w:szCs w:val="22"/>
        </w:rPr>
        <w:t xml:space="preserve"> via </w:t>
      </w:r>
      <w:r w:rsidRPr="00987797">
        <w:rPr>
          <w:rFonts w:ascii="Times New Roman" w:eastAsia="Times New Roman" w:hAnsi="Times New Roman" w:cs="Times New Roman"/>
          <w:b/>
          <w:bCs/>
          <w:sz w:val="22"/>
          <w:szCs w:val="22"/>
        </w:rPr>
        <w:t>Ticketmaster</w:t>
      </w:r>
      <w:r w:rsidRPr="00987797">
        <w:rPr>
          <w:rFonts w:ascii="Times New Roman" w:eastAsia="Times New Roman" w:hAnsi="Times New Roman" w:cs="Times New Roman"/>
          <w:sz w:val="22"/>
          <w:szCs w:val="22"/>
        </w:rPr>
        <w:t xml:space="preserve"> </w:t>
      </w:r>
      <w:hyperlink r:id="rId11" w:tgtFrame="_blank" w:history="1">
        <w:r w:rsidRPr="00987797">
          <w:rPr>
            <w:rStyle w:val="Hyperlink"/>
            <w:rFonts w:ascii="Times New Roman" w:eastAsia="Times New Roman" w:hAnsi="Times New Roman" w:cs="Times New Roman"/>
            <w:b/>
            <w:bCs/>
            <w:color w:val="0000FF"/>
            <w:sz w:val="22"/>
            <w:szCs w:val="22"/>
          </w:rPr>
          <w:t>HERE</w:t>
        </w:r>
      </w:hyperlink>
      <w:r w:rsidRPr="00987797">
        <w:rPr>
          <w:rFonts w:ascii="Times New Roman" w:eastAsia="Times New Roman" w:hAnsi="Times New Roman" w:cs="Times New Roman"/>
          <w:sz w:val="22"/>
          <w:szCs w:val="22"/>
        </w:rPr>
        <w:t xml:space="preserve">. Tickets for the </w:t>
      </w:r>
      <w:r w:rsidRPr="00987797">
        <w:rPr>
          <w:rFonts w:ascii="Times New Roman" w:eastAsia="Times New Roman" w:hAnsi="Times New Roman" w:cs="Times New Roman"/>
          <w:b/>
          <w:bCs/>
          <w:sz w:val="22"/>
          <w:szCs w:val="22"/>
        </w:rPr>
        <w:t>Montreal event</w:t>
      </w:r>
      <w:r w:rsidRPr="00987797">
        <w:rPr>
          <w:rFonts w:ascii="Times New Roman" w:eastAsia="Times New Roman" w:hAnsi="Times New Roman" w:cs="Times New Roman"/>
          <w:sz w:val="22"/>
          <w:szCs w:val="22"/>
        </w:rPr>
        <w:t xml:space="preserve"> go on sale on </w:t>
      </w:r>
      <w:r w:rsidRPr="00987797">
        <w:rPr>
          <w:rFonts w:ascii="Times New Roman" w:eastAsia="Times New Roman" w:hAnsi="Times New Roman" w:cs="Times New Roman"/>
          <w:b/>
          <w:bCs/>
          <w:sz w:val="22"/>
          <w:szCs w:val="22"/>
        </w:rPr>
        <w:t>August 28</w:t>
      </w:r>
      <w:r w:rsidRPr="00987797">
        <w:rPr>
          <w:rFonts w:ascii="Times New Roman" w:eastAsia="Times New Roman" w:hAnsi="Times New Roman" w:cs="Times New Roman"/>
          <w:sz w:val="22"/>
          <w:szCs w:val="22"/>
        </w:rPr>
        <w:t xml:space="preserve"> at </w:t>
      </w:r>
      <w:r w:rsidRPr="00987797">
        <w:rPr>
          <w:rFonts w:ascii="Times New Roman" w:eastAsia="Times New Roman" w:hAnsi="Times New Roman" w:cs="Times New Roman"/>
          <w:b/>
          <w:bCs/>
          <w:sz w:val="22"/>
          <w:szCs w:val="22"/>
        </w:rPr>
        <w:t>10:00 a.m. ET</w:t>
      </w:r>
      <w:r w:rsidRPr="00987797">
        <w:rPr>
          <w:rFonts w:ascii="Times New Roman" w:eastAsia="Times New Roman" w:hAnsi="Times New Roman" w:cs="Times New Roman"/>
          <w:sz w:val="22"/>
          <w:szCs w:val="22"/>
        </w:rPr>
        <w:t xml:space="preserve"> via </w:t>
      </w:r>
      <w:r w:rsidRPr="00987797">
        <w:rPr>
          <w:rFonts w:ascii="Times New Roman" w:eastAsia="Times New Roman" w:hAnsi="Times New Roman" w:cs="Times New Roman"/>
          <w:b/>
          <w:bCs/>
          <w:sz w:val="22"/>
          <w:szCs w:val="22"/>
        </w:rPr>
        <w:t>Espace St-Denis</w:t>
      </w:r>
      <w:r w:rsidRPr="00987797">
        <w:rPr>
          <w:rFonts w:ascii="Times New Roman" w:eastAsia="Times New Roman" w:hAnsi="Times New Roman" w:cs="Times New Roman"/>
          <w:sz w:val="22"/>
          <w:szCs w:val="22"/>
        </w:rPr>
        <w:t xml:space="preserve"> </w:t>
      </w:r>
      <w:hyperlink r:id="rId12" w:tgtFrame="_blank" w:history="1">
        <w:r w:rsidRPr="00987797">
          <w:rPr>
            <w:rStyle w:val="Hyperlink"/>
            <w:rFonts w:ascii="Times New Roman" w:eastAsia="Times New Roman" w:hAnsi="Times New Roman" w:cs="Times New Roman"/>
            <w:b/>
            <w:bCs/>
            <w:color w:val="0000FF"/>
            <w:sz w:val="22"/>
            <w:szCs w:val="22"/>
          </w:rPr>
          <w:t>HERE</w:t>
        </w:r>
      </w:hyperlink>
      <w:r w:rsidRPr="00987797">
        <w:rPr>
          <w:rFonts w:ascii="Times New Roman" w:eastAsia="Times New Roman" w:hAnsi="Times New Roman" w:cs="Times New Roman"/>
          <w:sz w:val="22"/>
          <w:szCs w:val="22"/>
        </w:rPr>
        <w:t xml:space="preserve">. </w:t>
      </w:r>
    </w:p>
    <w:p w14:paraId="63669D0E" w14:textId="473CC8A9" w:rsidR="00777278" w:rsidRPr="00777278" w:rsidRDefault="00D13BB5" w:rsidP="00777278">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For more information, please visit: </w:t>
      </w:r>
      <w:hyperlink r:id="rId13">
        <w:r>
          <w:rPr>
            <w:rFonts w:ascii="Times New Roman" w:eastAsia="Times New Roman" w:hAnsi="Times New Roman" w:cs="Times New Roman"/>
            <w:b/>
            <w:color w:val="0000FF"/>
            <w:sz w:val="22"/>
            <w:szCs w:val="22"/>
            <w:u w:val="single"/>
          </w:rPr>
          <w:t>www.cshf.ca</w:t>
        </w:r>
      </w:hyperlink>
      <w:r>
        <w:t>.</w:t>
      </w:r>
    </w:p>
    <w:p w14:paraId="30073279" w14:textId="6D7FD39A" w:rsidR="00344B95" w:rsidRDefault="00AC4570" w:rsidP="00CD1E0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Inductees – Legends Series Toronto (October 17)</w:t>
      </w:r>
    </w:p>
    <w:p w14:paraId="1F280AE6" w14:textId="2FF5F88D" w:rsidR="00344B95" w:rsidRPr="000419ED" w:rsidRDefault="00AC4570">
      <w:pPr>
        <w:numPr>
          <w:ilvl w:val="0"/>
          <w:numId w:val="1"/>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Andy Kim</w:t>
      </w:r>
      <w:r>
        <w:rPr>
          <w:rFonts w:ascii="Times New Roman" w:eastAsia="Times New Roman" w:hAnsi="Times New Roman" w:cs="Times New Roman"/>
          <w:sz w:val="22"/>
          <w:szCs w:val="22"/>
        </w:rPr>
        <w:t xml:space="preserve"> – The composer of </w:t>
      </w:r>
      <w:r>
        <w:rPr>
          <w:rFonts w:ascii="Times New Roman" w:eastAsia="Times New Roman" w:hAnsi="Times New Roman" w:cs="Times New Roman"/>
          <w:i/>
          <w:sz w:val="22"/>
          <w:szCs w:val="22"/>
        </w:rPr>
        <w:t>Sugar, Sugar</w:t>
      </w:r>
      <w:r>
        <w:rPr>
          <w:rFonts w:ascii="Times New Roman" w:eastAsia="Times New Roman" w:hAnsi="Times New Roman" w:cs="Times New Roman"/>
          <w:sz w:val="22"/>
          <w:szCs w:val="22"/>
        </w:rPr>
        <w:t xml:space="preserve"> and </w:t>
      </w:r>
      <w:r>
        <w:rPr>
          <w:rFonts w:ascii="Times New Roman" w:eastAsia="Times New Roman" w:hAnsi="Times New Roman" w:cs="Times New Roman"/>
          <w:i/>
          <w:sz w:val="22"/>
          <w:szCs w:val="22"/>
        </w:rPr>
        <w:t>Rock Me Gently</w:t>
      </w:r>
      <w:r>
        <w:rPr>
          <w:rFonts w:ascii="Times New Roman" w:eastAsia="Times New Roman" w:hAnsi="Times New Roman" w:cs="Times New Roman"/>
          <w:sz w:val="22"/>
          <w:szCs w:val="22"/>
        </w:rPr>
        <w:t xml:space="preserve">, Kim built a career on fearlessness and reinvention, from Brill Building beginnings to Canadian icon. </w:t>
      </w:r>
      <w:hyperlink r:id="rId14" w:history="1">
        <w:r w:rsidRPr="00707791">
          <w:rPr>
            <w:rStyle w:val="Hyperlink"/>
            <w:rFonts w:ascii="Times New Roman" w:eastAsia="Times New Roman" w:hAnsi="Times New Roman" w:cs="Times New Roman"/>
            <w:color w:val="0000FF"/>
            <w:sz w:val="22"/>
            <w:szCs w:val="22"/>
          </w:rPr>
          <w:t>Read Bio</w:t>
        </w:r>
      </w:hyperlink>
      <w:r w:rsidRPr="000419ED">
        <w:rPr>
          <w:rFonts w:ascii="Times New Roman" w:eastAsia="Times New Roman" w:hAnsi="Times New Roman" w:cs="Times New Roman"/>
          <w:color w:val="0000FF"/>
          <w:sz w:val="22"/>
          <w:szCs w:val="22"/>
        </w:rPr>
        <w:t xml:space="preserve"> </w:t>
      </w:r>
      <w:r w:rsidRPr="000419ED">
        <w:rPr>
          <w:rFonts w:ascii="Times New Roman" w:eastAsia="Times New Roman" w:hAnsi="Times New Roman" w:cs="Times New Roman"/>
          <w:sz w:val="22"/>
          <w:szCs w:val="22"/>
        </w:rPr>
        <w:t>»</w:t>
      </w:r>
    </w:p>
    <w:p w14:paraId="5E36E335" w14:textId="406C0505" w:rsidR="00344B95" w:rsidRPr="000419ED" w:rsidRDefault="00AC4570">
      <w:pPr>
        <w:numPr>
          <w:ilvl w:val="0"/>
          <w:numId w:val="1"/>
        </w:numPr>
        <w:rPr>
          <w:rFonts w:ascii="Times New Roman" w:eastAsia="Times New Roman" w:hAnsi="Times New Roman" w:cs="Times New Roman"/>
          <w:sz w:val="22"/>
          <w:szCs w:val="22"/>
        </w:rPr>
      </w:pPr>
      <w:r w:rsidRPr="000419ED">
        <w:rPr>
          <w:rFonts w:ascii="Times New Roman" w:eastAsia="Times New Roman" w:hAnsi="Times New Roman" w:cs="Times New Roman"/>
          <w:b/>
          <w:sz w:val="22"/>
          <w:szCs w:val="22"/>
        </w:rPr>
        <w:t>Ian Thomas</w:t>
      </w:r>
      <w:r w:rsidRPr="000419ED">
        <w:rPr>
          <w:rFonts w:ascii="Times New Roman" w:eastAsia="Times New Roman" w:hAnsi="Times New Roman" w:cs="Times New Roman"/>
          <w:sz w:val="22"/>
          <w:szCs w:val="22"/>
        </w:rPr>
        <w:t xml:space="preserve"> – With hits like </w:t>
      </w:r>
      <w:r w:rsidRPr="000419ED">
        <w:rPr>
          <w:rFonts w:ascii="Times New Roman" w:eastAsia="Times New Roman" w:hAnsi="Times New Roman" w:cs="Times New Roman"/>
          <w:i/>
          <w:sz w:val="22"/>
          <w:szCs w:val="22"/>
        </w:rPr>
        <w:t>Painted Ladies</w:t>
      </w:r>
      <w:r w:rsidRPr="000419ED">
        <w:rPr>
          <w:rFonts w:ascii="Times New Roman" w:eastAsia="Times New Roman" w:hAnsi="Times New Roman" w:cs="Times New Roman"/>
          <w:sz w:val="22"/>
          <w:szCs w:val="22"/>
        </w:rPr>
        <w:t xml:space="preserve"> and </w:t>
      </w:r>
      <w:r w:rsidRPr="000419ED">
        <w:rPr>
          <w:rFonts w:ascii="Times New Roman" w:eastAsia="Times New Roman" w:hAnsi="Times New Roman" w:cs="Times New Roman"/>
          <w:i/>
          <w:sz w:val="22"/>
          <w:szCs w:val="22"/>
        </w:rPr>
        <w:t>The Runner</w:t>
      </w:r>
      <w:r w:rsidRPr="000419ED">
        <w:rPr>
          <w:rFonts w:ascii="Times New Roman" w:eastAsia="Times New Roman" w:hAnsi="Times New Roman" w:cs="Times New Roman"/>
          <w:sz w:val="22"/>
          <w:szCs w:val="22"/>
        </w:rPr>
        <w:t xml:space="preserve">, Thomas is a genre-spanning craftsman who’s written for America, Santana, and Bette Midler. </w:t>
      </w:r>
      <w:hyperlink r:id="rId15" w:history="1">
        <w:r w:rsidRPr="00707791">
          <w:rPr>
            <w:rStyle w:val="Hyperlink"/>
            <w:rFonts w:ascii="Times New Roman" w:eastAsia="Times New Roman" w:hAnsi="Times New Roman" w:cs="Times New Roman"/>
            <w:color w:val="0000FF"/>
            <w:sz w:val="22"/>
            <w:szCs w:val="22"/>
          </w:rPr>
          <w:t>Read Bio</w:t>
        </w:r>
      </w:hyperlink>
      <w:r w:rsidRPr="00707791">
        <w:rPr>
          <w:rFonts w:ascii="Times New Roman" w:eastAsia="Times New Roman" w:hAnsi="Times New Roman" w:cs="Times New Roman"/>
          <w:color w:val="0000FF"/>
          <w:sz w:val="22"/>
          <w:szCs w:val="22"/>
        </w:rPr>
        <w:t xml:space="preserve"> </w:t>
      </w:r>
      <w:r w:rsidRPr="000419ED">
        <w:rPr>
          <w:rFonts w:ascii="Times New Roman" w:eastAsia="Times New Roman" w:hAnsi="Times New Roman" w:cs="Times New Roman"/>
          <w:sz w:val="22"/>
          <w:szCs w:val="22"/>
        </w:rPr>
        <w:t>»</w:t>
      </w:r>
    </w:p>
    <w:p w14:paraId="7AB7574B" w14:textId="1237DDBF" w:rsidR="00344B95" w:rsidRPr="000419ED" w:rsidRDefault="00AC4570">
      <w:pPr>
        <w:numPr>
          <w:ilvl w:val="0"/>
          <w:numId w:val="1"/>
        </w:numPr>
        <w:rPr>
          <w:rFonts w:ascii="Times New Roman" w:eastAsia="Times New Roman" w:hAnsi="Times New Roman" w:cs="Times New Roman"/>
          <w:sz w:val="22"/>
          <w:szCs w:val="22"/>
        </w:rPr>
      </w:pPr>
      <w:r w:rsidRPr="000419ED">
        <w:rPr>
          <w:rFonts w:ascii="Times New Roman" w:eastAsia="Times New Roman" w:hAnsi="Times New Roman" w:cs="Times New Roman"/>
          <w:b/>
          <w:sz w:val="22"/>
          <w:szCs w:val="22"/>
        </w:rPr>
        <w:t>Triumph</w:t>
      </w:r>
      <w:r w:rsidRPr="000419ED">
        <w:rPr>
          <w:rFonts w:ascii="Times New Roman" w:eastAsia="Times New Roman" w:hAnsi="Times New Roman" w:cs="Times New Roman"/>
          <w:sz w:val="22"/>
          <w:szCs w:val="22"/>
        </w:rPr>
        <w:t xml:space="preserve"> – The hard-rock trio from Mississauga defined Canadian arena rock with </w:t>
      </w:r>
      <w:r w:rsidRPr="000419ED">
        <w:rPr>
          <w:rFonts w:ascii="Times New Roman" w:eastAsia="Times New Roman" w:hAnsi="Times New Roman" w:cs="Times New Roman"/>
          <w:i/>
          <w:sz w:val="22"/>
          <w:szCs w:val="22"/>
        </w:rPr>
        <w:t>Magic Power</w:t>
      </w:r>
      <w:r w:rsidRPr="000419ED">
        <w:rPr>
          <w:rFonts w:ascii="Times New Roman" w:eastAsia="Times New Roman" w:hAnsi="Times New Roman" w:cs="Times New Roman"/>
          <w:sz w:val="22"/>
          <w:szCs w:val="22"/>
        </w:rPr>
        <w:t xml:space="preserve"> and </w:t>
      </w:r>
      <w:r w:rsidRPr="000419ED">
        <w:rPr>
          <w:rFonts w:ascii="Times New Roman" w:eastAsia="Times New Roman" w:hAnsi="Times New Roman" w:cs="Times New Roman"/>
          <w:i/>
          <w:sz w:val="22"/>
          <w:szCs w:val="22"/>
        </w:rPr>
        <w:t>Fight the Good Fight</w:t>
      </w:r>
      <w:r w:rsidRPr="000419ED">
        <w:rPr>
          <w:rFonts w:ascii="Times New Roman" w:eastAsia="Times New Roman" w:hAnsi="Times New Roman" w:cs="Times New Roman"/>
          <w:sz w:val="22"/>
          <w:szCs w:val="22"/>
        </w:rPr>
        <w:t xml:space="preserve"> and redefined the concert experience. </w:t>
      </w:r>
      <w:hyperlink r:id="rId16" w:history="1">
        <w:r w:rsidRPr="00707791">
          <w:rPr>
            <w:rStyle w:val="Hyperlink"/>
            <w:rFonts w:ascii="Times New Roman" w:eastAsia="Times New Roman" w:hAnsi="Times New Roman" w:cs="Times New Roman"/>
            <w:color w:val="0000FF"/>
            <w:sz w:val="22"/>
            <w:szCs w:val="22"/>
          </w:rPr>
          <w:t>Read Bio</w:t>
        </w:r>
      </w:hyperlink>
      <w:r w:rsidRPr="000419ED">
        <w:rPr>
          <w:rFonts w:ascii="Times New Roman" w:eastAsia="Times New Roman" w:hAnsi="Times New Roman" w:cs="Times New Roman"/>
          <w:color w:val="0000FF"/>
          <w:sz w:val="22"/>
          <w:szCs w:val="22"/>
        </w:rPr>
        <w:t xml:space="preserve"> </w:t>
      </w:r>
      <w:r w:rsidRPr="000419ED">
        <w:rPr>
          <w:rFonts w:ascii="Times New Roman" w:eastAsia="Times New Roman" w:hAnsi="Times New Roman" w:cs="Times New Roman"/>
          <w:sz w:val="22"/>
          <w:szCs w:val="22"/>
        </w:rPr>
        <w:t>»</w:t>
      </w:r>
    </w:p>
    <w:p w14:paraId="669CDFCA" w14:textId="77777777" w:rsidR="00344B95" w:rsidRPr="000419ED" w:rsidRDefault="00AC4570">
      <w:pPr>
        <w:numPr>
          <w:ilvl w:val="0"/>
          <w:numId w:val="1"/>
        </w:numPr>
        <w:rPr>
          <w:rFonts w:ascii="Times New Roman" w:eastAsia="Times New Roman" w:hAnsi="Times New Roman" w:cs="Times New Roman"/>
          <w:sz w:val="22"/>
          <w:szCs w:val="22"/>
        </w:rPr>
      </w:pPr>
      <w:r w:rsidRPr="000419ED">
        <w:rPr>
          <w:rFonts w:ascii="Times New Roman" w:eastAsia="Times New Roman" w:hAnsi="Times New Roman" w:cs="Times New Roman"/>
          <w:b/>
          <w:sz w:val="22"/>
          <w:szCs w:val="22"/>
        </w:rPr>
        <w:t>Jane Siberry</w:t>
      </w:r>
      <w:r w:rsidRPr="000419ED">
        <w:rPr>
          <w:rFonts w:ascii="Times New Roman" w:eastAsia="Times New Roman" w:hAnsi="Times New Roman" w:cs="Times New Roman"/>
          <w:sz w:val="22"/>
          <w:szCs w:val="22"/>
        </w:rPr>
        <w:t xml:space="preserve"> – A poet of song, Siberry has defied category for four decades with a catalogue spanning the mystical and the intimate. </w:t>
      </w:r>
      <w:r w:rsidRPr="000419ED">
        <w:rPr>
          <w:rFonts w:ascii="Times New Roman" w:eastAsia="Times New Roman" w:hAnsi="Times New Roman" w:cs="Times New Roman"/>
          <w:color w:val="0000FF"/>
          <w:sz w:val="22"/>
          <w:szCs w:val="22"/>
        </w:rPr>
        <w:t xml:space="preserve">Read Bio </w:t>
      </w:r>
      <w:r w:rsidRPr="000419ED">
        <w:rPr>
          <w:rFonts w:ascii="Times New Roman" w:eastAsia="Times New Roman" w:hAnsi="Times New Roman" w:cs="Times New Roman"/>
          <w:sz w:val="22"/>
          <w:szCs w:val="22"/>
        </w:rPr>
        <w:t>»</w:t>
      </w:r>
    </w:p>
    <w:p w14:paraId="2B4238DA" w14:textId="39B72F91" w:rsidR="00344B95" w:rsidRPr="000419ED" w:rsidRDefault="00AC4570">
      <w:pPr>
        <w:numPr>
          <w:ilvl w:val="0"/>
          <w:numId w:val="1"/>
        </w:numPr>
        <w:rPr>
          <w:rFonts w:ascii="Times New Roman" w:eastAsia="Times New Roman" w:hAnsi="Times New Roman" w:cs="Times New Roman"/>
          <w:sz w:val="22"/>
          <w:szCs w:val="22"/>
        </w:rPr>
      </w:pPr>
      <w:r w:rsidRPr="000419ED">
        <w:rPr>
          <w:rFonts w:ascii="Times New Roman" w:eastAsia="Times New Roman" w:hAnsi="Times New Roman" w:cs="Times New Roman"/>
          <w:b/>
          <w:sz w:val="22"/>
          <w:szCs w:val="22"/>
        </w:rPr>
        <w:t>Gino Vannelli</w:t>
      </w:r>
      <w:r w:rsidRPr="000419ED">
        <w:rPr>
          <w:rFonts w:ascii="Times New Roman" w:eastAsia="Times New Roman" w:hAnsi="Times New Roman" w:cs="Times New Roman"/>
          <w:sz w:val="22"/>
          <w:szCs w:val="22"/>
        </w:rPr>
        <w:t xml:space="preserve"> – With his blend of soul, jazz, and pop, Vannelli earned international acclaim and broke barriers as a genre-defying singer-songwriter. </w:t>
      </w:r>
      <w:hyperlink r:id="rId17" w:history="1">
        <w:r w:rsidRPr="00707791">
          <w:rPr>
            <w:rStyle w:val="Hyperlink"/>
            <w:rFonts w:ascii="Times New Roman" w:eastAsia="Times New Roman" w:hAnsi="Times New Roman" w:cs="Times New Roman"/>
            <w:color w:val="0000FF"/>
            <w:sz w:val="22"/>
            <w:szCs w:val="22"/>
          </w:rPr>
          <w:t>Read Bio</w:t>
        </w:r>
      </w:hyperlink>
      <w:r w:rsidRPr="000419ED">
        <w:rPr>
          <w:rFonts w:ascii="Times New Roman" w:eastAsia="Times New Roman" w:hAnsi="Times New Roman" w:cs="Times New Roman"/>
          <w:color w:val="0000FF"/>
          <w:sz w:val="22"/>
          <w:szCs w:val="22"/>
        </w:rPr>
        <w:t xml:space="preserve"> </w:t>
      </w:r>
      <w:r w:rsidRPr="000419ED">
        <w:rPr>
          <w:rFonts w:ascii="Times New Roman" w:eastAsia="Times New Roman" w:hAnsi="Times New Roman" w:cs="Times New Roman"/>
          <w:sz w:val="22"/>
          <w:szCs w:val="22"/>
        </w:rPr>
        <w:t>»</w:t>
      </w:r>
      <w:r w:rsidR="00F10B1A">
        <w:rPr>
          <w:rFonts w:ascii="Times New Roman" w:eastAsia="Times New Roman" w:hAnsi="Times New Roman" w:cs="Times New Roman"/>
          <w:sz w:val="22"/>
          <w:szCs w:val="22"/>
        </w:rPr>
        <w:br/>
      </w:r>
    </w:p>
    <w:p w14:paraId="268BCF53" w14:textId="77777777" w:rsidR="00344B95" w:rsidRPr="000419ED" w:rsidRDefault="00AC4570">
      <w:pPr>
        <w:rPr>
          <w:rFonts w:ascii="Times New Roman" w:eastAsia="Times New Roman" w:hAnsi="Times New Roman" w:cs="Times New Roman"/>
          <w:b/>
          <w:sz w:val="28"/>
          <w:szCs w:val="28"/>
        </w:rPr>
      </w:pPr>
      <w:r w:rsidRPr="000419ED">
        <w:rPr>
          <w:rFonts w:ascii="Times New Roman" w:eastAsia="Times New Roman" w:hAnsi="Times New Roman" w:cs="Times New Roman"/>
          <w:b/>
          <w:sz w:val="28"/>
          <w:szCs w:val="28"/>
        </w:rPr>
        <w:t>Inductees – Legends Series Montreal (November 17)</w:t>
      </w:r>
    </w:p>
    <w:p w14:paraId="5C9D6B9B" w14:textId="08F11664" w:rsidR="00344B95" w:rsidRPr="000419ED" w:rsidRDefault="00AC4570">
      <w:pPr>
        <w:numPr>
          <w:ilvl w:val="0"/>
          <w:numId w:val="2"/>
        </w:numPr>
        <w:rPr>
          <w:rFonts w:ascii="Times New Roman" w:eastAsia="Times New Roman" w:hAnsi="Times New Roman" w:cs="Times New Roman"/>
          <w:sz w:val="22"/>
          <w:szCs w:val="22"/>
        </w:rPr>
      </w:pPr>
      <w:r w:rsidRPr="000419ED">
        <w:rPr>
          <w:rFonts w:ascii="Times New Roman" w:eastAsia="Times New Roman" w:hAnsi="Times New Roman" w:cs="Times New Roman"/>
          <w:b/>
          <w:sz w:val="22"/>
          <w:szCs w:val="22"/>
        </w:rPr>
        <w:t>Kate &amp; Anna McGarrigle</w:t>
      </w:r>
      <w:r w:rsidRPr="000419ED">
        <w:rPr>
          <w:rFonts w:ascii="Times New Roman" w:eastAsia="Times New Roman" w:hAnsi="Times New Roman" w:cs="Times New Roman"/>
          <w:sz w:val="22"/>
          <w:szCs w:val="22"/>
        </w:rPr>
        <w:t xml:space="preserve"> – Beloved for their vocal harmonies and timeless songwriting, the </w:t>
      </w:r>
      <w:proofErr w:type="spellStart"/>
      <w:r w:rsidRPr="000419ED">
        <w:rPr>
          <w:rFonts w:ascii="Times New Roman" w:eastAsia="Times New Roman" w:hAnsi="Times New Roman" w:cs="Times New Roman"/>
          <w:sz w:val="22"/>
          <w:szCs w:val="22"/>
        </w:rPr>
        <w:t>McGarrigles</w:t>
      </w:r>
      <w:proofErr w:type="spellEnd"/>
      <w:r w:rsidRPr="000419ED">
        <w:rPr>
          <w:rFonts w:ascii="Times New Roman" w:eastAsia="Times New Roman" w:hAnsi="Times New Roman" w:cs="Times New Roman"/>
          <w:sz w:val="22"/>
          <w:szCs w:val="22"/>
        </w:rPr>
        <w:t xml:space="preserve"> brought Québécois folk to international acclaim. </w:t>
      </w:r>
      <w:hyperlink r:id="rId18" w:history="1">
        <w:r w:rsidRPr="00457E92">
          <w:rPr>
            <w:rStyle w:val="Hyperlink"/>
            <w:rFonts w:ascii="Times New Roman" w:eastAsia="Times New Roman" w:hAnsi="Times New Roman" w:cs="Times New Roman"/>
            <w:color w:val="0000FF"/>
            <w:sz w:val="22"/>
            <w:szCs w:val="22"/>
          </w:rPr>
          <w:t>Read Bio</w:t>
        </w:r>
      </w:hyperlink>
      <w:r w:rsidRPr="000419ED">
        <w:rPr>
          <w:rFonts w:ascii="Times New Roman" w:eastAsia="Times New Roman" w:hAnsi="Times New Roman" w:cs="Times New Roman"/>
          <w:color w:val="0000FF"/>
          <w:sz w:val="22"/>
          <w:szCs w:val="22"/>
        </w:rPr>
        <w:t xml:space="preserve"> </w:t>
      </w:r>
      <w:r w:rsidRPr="000419ED">
        <w:rPr>
          <w:rFonts w:ascii="Times New Roman" w:eastAsia="Times New Roman" w:hAnsi="Times New Roman" w:cs="Times New Roman"/>
          <w:sz w:val="22"/>
          <w:szCs w:val="22"/>
        </w:rPr>
        <w:t>»</w:t>
      </w:r>
    </w:p>
    <w:p w14:paraId="1E360BF4" w14:textId="4B68901F" w:rsidR="00344B95" w:rsidRPr="000419ED" w:rsidRDefault="00AC4570">
      <w:pPr>
        <w:numPr>
          <w:ilvl w:val="0"/>
          <w:numId w:val="2"/>
        </w:numPr>
        <w:rPr>
          <w:rFonts w:ascii="Times New Roman" w:eastAsia="Times New Roman" w:hAnsi="Times New Roman" w:cs="Times New Roman"/>
          <w:sz w:val="22"/>
          <w:szCs w:val="22"/>
        </w:rPr>
      </w:pPr>
      <w:r w:rsidRPr="000419ED">
        <w:rPr>
          <w:rFonts w:ascii="Times New Roman" w:eastAsia="Times New Roman" w:hAnsi="Times New Roman" w:cs="Times New Roman"/>
          <w:b/>
          <w:sz w:val="22"/>
          <w:szCs w:val="22"/>
        </w:rPr>
        <w:lastRenderedPageBreak/>
        <w:t>François Cousineau</w:t>
      </w:r>
      <w:r w:rsidRPr="000419ED">
        <w:rPr>
          <w:rFonts w:ascii="Times New Roman" w:eastAsia="Times New Roman" w:hAnsi="Times New Roman" w:cs="Times New Roman"/>
          <w:sz w:val="22"/>
          <w:szCs w:val="22"/>
        </w:rPr>
        <w:t xml:space="preserve"> – A towering figure in Quebec culture, Cousineau’s work spans chanson, cinema, theatre, and television, shaping the province’s sound for over 50 years. </w:t>
      </w:r>
      <w:hyperlink r:id="rId19" w:history="1">
        <w:r w:rsidRPr="00707791">
          <w:rPr>
            <w:rStyle w:val="Hyperlink"/>
            <w:rFonts w:ascii="Times New Roman" w:eastAsia="Times New Roman" w:hAnsi="Times New Roman" w:cs="Times New Roman"/>
            <w:color w:val="0000FF"/>
            <w:sz w:val="22"/>
            <w:szCs w:val="22"/>
          </w:rPr>
          <w:t>Read Bio</w:t>
        </w:r>
      </w:hyperlink>
      <w:r w:rsidRPr="000419ED">
        <w:rPr>
          <w:rFonts w:ascii="Times New Roman" w:eastAsia="Times New Roman" w:hAnsi="Times New Roman" w:cs="Times New Roman"/>
          <w:color w:val="0000FF"/>
          <w:sz w:val="22"/>
          <w:szCs w:val="22"/>
        </w:rPr>
        <w:t xml:space="preserve"> </w:t>
      </w:r>
      <w:r w:rsidRPr="000419ED">
        <w:rPr>
          <w:rFonts w:ascii="Times New Roman" w:eastAsia="Times New Roman" w:hAnsi="Times New Roman" w:cs="Times New Roman"/>
          <w:sz w:val="22"/>
          <w:szCs w:val="22"/>
        </w:rPr>
        <w:t>»</w:t>
      </w:r>
    </w:p>
    <w:p w14:paraId="1A753FAC" w14:textId="54937A73" w:rsidR="00344B95" w:rsidRPr="000419ED" w:rsidRDefault="00AC4570">
      <w:pPr>
        <w:numPr>
          <w:ilvl w:val="0"/>
          <w:numId w:val="2"/>
        </w:numPr>
        <w:rPr>
          <w:rFonts w:ascii="Times New Roman" w:eastAsia="Times New Roman" w:hAnsi="Times New Roman" w:cs="Times New Roman"/>
          <w:sz w:val="22"/>
          <w:szCs w:val="22"/>
        </w:rPr>
      </w:pPr>
      <w:r w:rsidRPr="000419ED">
        <w:rPr>
          <w:rFonts w:ascii="Times New Roman" w:eastAsia="Times New Roman" w:hAnsi="Times New Roman" w:cs="Times New Roman"/>
          <w:b/>
          <w:sz w:val="22"/>
          <w:szCs w:val="22"/>
        </w:rPr>
        <w:t>Michel Pagliaro</w:t>
      </w:r>
      <w:r w:rsidRPr="000419ED">
        <w:rPr>
          <w:rFonts w:ascii="Times New Roman" w:eastAsia="Times New Roman" w:hAnsi="Times New Roman" w:cs="Times New Roman"/>
          <w:sz w:val="22"/>
          <w:szCs w:val="22"/>
        </w:rPr>
        <w:t xml:space="preserve"> – A pioneer of bilingual rock, Pagliaro broke ground with gold records in both French and English and remains a force of raw poetic power. </w:t>
      </w:r>
      <w:hyperlink r:id="rId20" w:history="1">
        <w:r w:rsidRPr="00707791">
          <w:rPr>
            <w:rStyle w:val="Hyperlink"/>
            <w:rFonts w:ascii="Times New Roman" w:eastAsia="Times New Roman" w:hAnsi="Times New Roman" w:cs="Times New Roman"/>
            <w:color w:val="0000FF"/>
            <w:sz w:val="22"/>
            <w:szCs w:val="22"/>
          </w:rPr>
          <w:t>Read Bio</w:t>
        </w:r>
      </w:hyperlink>
      <w:r w:rsidRPr="000419ED">
        <w:rPr>
          <w:rFonts w:ascii="Times New Roman" w:eastAsia="Times New Roman" w:hAnsi="Times New Roman" w:cs="Times New Roman"/>
          <w:color w:val="0000FF"/>
          <w:sz w:val="22"/>
          <w:szCs w:val="22"/>
        </w:rPr>
        <w:t xml:space="preserve"> </w:t>
      </w:r>
      <w:r w:rsidRPr="000419ED">
        <w:rPr>
          <w:rFonts w:ascii="Times New Roman" w:eastAsia="Times New Roman" w:hAnsi="Times New Roman" w:cs="Times New Roman"/>
          <w:sz w:val="22"/>
          <w:szCs w:val="22"/>
        </w:rPr>
        <w:t>»</w:t>
      </w:r>
    </w:p>
    <w:p w14:paraId="1F186D86" w14:textId="548F924C" w:rsidR="00344B95" w:rsidRDefault="00AC4570">
      <w:pPr>
        <w:numPr>
          <w:ilvl w:val="0"/>
          <w:numId w:val="2"/>
        </w:numPr>
        <w:rPr>
          <w:rFonts w:ascii="Times New Roman" w:eastAsia="Times New Roman" w:hAnsi="Times New Roman" w:cs="Times New Roman"/>
          <w:sz w:val="22"/>
          <w:szCs w:val="22"/>
        </w:rPr>
      </w:pPr>
      <w:r w:rsidRPr="000419ED">
        <w:rPr>
          <w:rFonts w:ascii="Times New Roman" w:eastAsia="Times New Roman" w:hAnsi="Times New Roman" w:cs="Times New Roman"/>
          <w:b/>
          <w:sz w:val="22"/>
          <w:szCs w:val="22"/>
        </w:rPr>
        <w:t>Florent Vollant</w:t>
      </w:r>
      <w:r w:rsidRPr="000419ED">
        <w:rPr>
          <w:rFonts w:ascii="Times New Roman" w:eastAsia="Times New Roman" w:hAnsi="Times New Roman" w:cs="Times New Roman"/>
          <w:sz w:val="22"/>
          <w:szCs w:val="22"/>
        </w:rPr>
        <w:t xml:space="preserve"> – A trailblazer in Indigenous music, Vollant’s solo work and Kashtin legacy continue to uplift Innu language and voices across generations. </w:t>
      </w:r>
      <w:hyperlink r:id="rId21" w:history="1">
        <w:r w:rsidRPr="00707791">
          <w:rPr>
            <w:rStyle w:val="Hyperlink"/>
            <w:rFonts w:ascii="Times New Roman" w:eastAsia="Times New Roman" w:hAnsi="Times New Roman" w:cs="Times New Roman"/>
            <w:color w:val="0000FF"/>
            <w:sz w:val="22"/>
            <w:szCs w:val="22"/>
          </w:rPr>
          <w:t>Read Bio</w:t>
        </w:r>
      </w:hyperlink>
      <w:r w:rsidRPr="000419ED">
        <w:rPr>
          <w:rFonts w:ascii="Times New Roman" w:eastAsia="Times New Roman" w:hAnsi="Times New Roman" w:cs="Times New Roman"/>
          <w:sz w:val="22"/>
          <w:szCs w:val="22"/>
        </w:rPr>
        <w:t xml:space="preserve"> »</w:t>
      </w:r>
    </w:p>
    <w:p w14:paraId="43649453" w14:textId="77777777" w:rsidR="00457E92" w:rsidRDefault="00457E92" w:rsidP="00457E92">
      <w:pPr>
        <w:ind w:left="720"/>
        <w:rPr>
          <w:rFonts w:ascii="Times New Roman" w:eastAsia="Times New Roman" w:hAnsi="Times New Roman" w:cs="Times New Roman"/>
          <w:sz w:val="22"/>
          <w:szCs w:val="22"/>
        </w:rPr>
      </w:pPr>
    </w:p>
    <w:p w14:paraId="20819F9E" w14:textId="77777777" w:rsidR="00457E92" w:rsidRPr="00457E92" w:rsidRDefault="00457E92" w:rsidP="00457E92">
      <w:pPr>
        <w:rPr>
          <w:rFonts w:ascii="Times New Roman" w:eastAsia="Times New Roman" w:hAnsi="Times New Roman" w:cs="Times New Roman"/>
          <w:b/>
          <w:bCs/>
          <w:sz w:val="22"/>
          <w:szCs w:val="22"/>
        </w:rPr>
      </w:pPr>
      <w:r w:rsidRPr="00457E92">
        <w:rPr>
          <w:rFonts w:ascii="Times New Roman" w:eastAsia="Times New Roman" w:hAnsi="Times New Roman" w:cs="Times New Roman"/>
          <w:b/>
          <w:bCs/>
          <w:sz w:val="22"/>
          <w:szCs w:val="22"/>
        </w:rPr>
        <w:t xml:space="preserve">ABOUT CANADIAN </w:t>
      </w:r>
      <w:proofErr w:type="gramStart"/>
      <w:r w:rsidRPr="00457E92">
        <w:rPr>
          <w:rFonts w:ascii="Times New Roman" w:eastAsia="Times New Roman" w:hAnsi="Times New Roman" w:cs="Times New Roman"/>
          <w:b/>
          <w:bCs/>
          <w:sz w:val="22"/>
          <w:szCs w:val="22"/>
        </w:rPr>
        <w:t>SONGWRITERS</w:t>
      </w:r>
      <w:proofErr w:type="gramEnd"/>
      <w:r w:rsidRPr="00457E92">
        <w:rPr>
          <w:rFonts w:ascii="Times New Roman" w:eastAsia="Times New Roman" w:hAnsi="Times New Roman" w:cs="Times New Roman"/>
          <w:b/>
          <w:bCs/>
          <w:sz w:val="22"/>
          <w:szCs w:val="22"/>
        </w:rPr>
        <w:t xml:space="preserve"> HALL OF FAME (CSHF)</w:t>
      </w:r>
    </w:p>
    <w:p w14:paraId="53CCD32C" w14:textId="27D534E2" w:rsidR="00457E92" w:rsidRPr="000419ED" w:rsidRDefault="00457E92" w:rsidP="00457E92">
      <w:pPr>
        <w:jc w:val="both"/>
        <w:rPr>
          <w:rFonts w:ascii="Times New Roman" w:eastAsia="Times New Roman" w:hAnsi="Times New Roman" w:cs="Times New Roman"/>
          <w:sz w:val="22"/>
          <w:szCs w:val="22"/>
        </w:rPr>
      </w:pPr>
      <w:r w:rsidRPr="00457E92">
        <w:rPr>
          <w:rFonts w:ascii="Times New Roman" w:eastAsia="Times New Roman" w:hAnsi="Times New Roman" w:cs="Times New Roman"/>
          <w:sz w:val="22"/>
          <w:szCs w:val="22"/>
        </w:rPr>
        <w:t xml:space="preserve">The Canadian Songwriters Hall of Fame (CSHF) is a national and non-profit organization that is dedicated to honouring and celebrating Canadian songwriters and those who’ve dedicated their lives to the legacy of music. The CSHF also works to educate the public about these achievements and to foster the next generation of songwriters through year-round initiatives and events. In December of 2011, SOCAN (the Society of Composers, Authors and Music Publishers of Canada) acquired the CSHF; however, the Hall of Fame continues to be run as a separate organization and is guided by its own Board of Directors, comprised of both Anglophone and Francophone music creators and publishers, as well as representation from the record industry. The CSHF’s mandate aligns with SOCAN’s objectives as a songwriter and publisher membership-based organization. </w:t>
      </w:r>
      <w:r w:rsidRPr="00457E92">
        <w:rPr>
          <w:rFonts w:ascii="Times New Roman" w:eastAsia="Times New Roman" w:hAnsi="Times New Roman" w:cs="Times New Roman"/>
          <w:color w:val="0000FF"/>
          <w:sz w:val="22"/>
          <w:szCs w:val="22"/>
        </w:rPr>
        <w:t>www.cshf.ca</w:t>
      </w:r>
    </w:p>
    <w:p w14:paraId="072E5E76" w14:textId="6F1FF9D3" w:rsidR="00344B95" w:rsidRDefault="00707791">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br/>
      </w:r>
      <w:r w:rsidR="00AC4570">
        <w:rPr>
          <w:rFonts w:ascii="Times New Roman" w:eastAsia="Times New Roman" w:hAnsi="Times New Roman" w:cs="Times New Roman"/>
          <w:b/>
          <w:sz w:val="22"/>
          <w:szCs w:val="22"/>
        </w:rPr>
        <w:t>Media Contacts:</w:t>
      </w: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344B95" w14:paraId="1573DE68" w14:textId="77777777">
        <w:tc>
          <w:tcPr>
            <w:tcW w:w="4675" w:type="dxa"/>
          </w:tcPr>
          <w:p w14:paraId="54B8970C" w14:textId="77777777" w:rsidR="00344B95" w:rsidRDefault="00AC4570" w:rsidP="000419ED">
            <w:pPr>
              <w:spacing w:after="160" w:line="278" w:lineRule="auto"/>
            </w:pPr>
            <w:r>
              <w:rPr>
                <w:rFonts w:ascii="Times New Roman" w:eastAsia="Times New Roman" w:hAnsi="Times New Roman" w:cs="Times New Roman"/>
                <w:b/>
                <w:sz w:val="22"/>
                <w:szCs w:val="22"/>
              </w:rPr>
              <w:t>TORONTO</w:t>
            </w:r>
            <w:r>
              <w:rPr>
                <w:rFonts w:ascii="Times New Roman" w:eastAsia="Times New Roman" w:hAnsi="Times New Roman" w:cs="Times New Roman"/>
                <w:sz w:val="22"/>
                <w:szCs w:val="22"/>
              </w:rPr>
              <w:br/>
            </w:r>
            <w:r>
              <w:rPr>
                <w:rFonts w:ascii="Times New Roman" w:eastAsia="Times New Roman" w:hAnsi="Times New Roman" w:cs="Times New Roman"/>
                <w:b/>
                <w:sz w:val="22"/>
                <w:szCs w:val="22"/>
              </w:rPr>
              <w:t>Victoria Lord</w:t>
            </w:r>
            <w:r>
              <w:rPr>
                <w:rFonts w:ascii="Times New Roman" w:eastAsia="Times New Roman" w:hAnsi="Times New Roman" w:cs="Times New Roman"/>
                <w:b/>
                <w:sz w:val="22"/>
                <w:szCs w:val="22"/>
              </w:rPr>
              <w:br/>
              <w:t>Victoria Lord PR</w:t>
            </w:r>
            <w:r>
              <w:rPr>
                <w:rFonts w:ascii="Times New Roman" w:eastAsia="Times New Roman" w:hAnsi="Times New Roman" w:cs="Times New Roman"/>
                <w:sz w:val="22"/>
                <w:szCs w:val="22"/>
              </w:rPr>
              <w:br/>
              <w:t>Email: victoria@vlpr.com</w:t>
            </w:r>
            <w:r>
              <w:rPr>
                <w:rFonts w:ascii="Times New Roman" w:eastAsia="Times New Roman" w:hAnsi="Times New Roman" w:cs="Times New Roman"/>
                <w:sz w:val="22"/>
                <w:szCs w:val="22"/>
              </w:rPr>
              <w:br/>
              <w:t>Phone: 647-519-8577</w:t>
            </w:r>
            <w:r>
              <w:rPr>
                <w:rFonts w:ascii="Times New Roman" w:eastAsia="Times New Roman" w:hAnsi="Times New Roman" w:cs="Times New Roman"/>
                <w:sz w:val="22"/>
                <w:szCs w:val="22"/>
              </w:rPr>
              <w:br/>
            </w:r>
            <w:hyperlink r:id="rId22">
              <w:r w:rsidRPr="00707791">
                <w:rPr>
                  <w:rFonts w:ascii="Times New Roman" w:eastAsia="Times New Roman" w:hAnsi="Times New Roman" w:cs="Times New Roman"/>
                  <w:color w:val="0000FF"/>
                  <w:sz w:val="22"/>
                  <w:szCs w:val="22"/>
                  <w:u w:val="single"/>
                </w:rPr>
                <w:t>www.vlpr.com</w:t>
              </w:r>
            </w:hyperlink>
          </w:p>
          <w:p w14:paraId="79EA7937" w14:textId="6D6988D1" w:rsidR="000419ED" w:rsidRDefault="000419ED" w:rsidP="000419ED">
            <w:pPr>
              <w:spacing w:after="160" w:line="278" w:lineRule="auto"/>
              <w:rPr>
                <w:rFonts w:ascii="Times New Roman" w:eastAsia="Times New Roman" w:hAnsi="Times New Roman" w:cs="Times New Roman"/>
                <w:b/>
                <w:sz w:val="22"/>
                <w:szCs w:val="22"/>
              </w:rPr>
            </w:pPr>
          </w:p>
        </w:tc>
        <w:tc>
          <w:tcPr>
            <w:tcW w:w="4675" w:type="dxa"/>
          </w:tcPr>
          <w:p w14:paraId="30AA6F12" w14:textId="2D1DDB0F" w:rsidR="00344B95" w:rsidRDefault="00AC4570" w:rsidP="000419ED">
            <w:pPr>
              <w:spacing w:after="160" w:line="278"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MONTREAL</w:t>
            </w:r>
            <w:r>
              <w:rPr>
                <w:rFonts w:ascii="Times New Roman" w:eastAsia="Times New Roman" w:hAnsi="Times New Roman" w:cs="Times New Roman"/>
                <w:sz w:val="22"/>
                <w:szCs w:val="22"/>
              </w:rPr>
              <w:br/>
            </w:r>
            <w:r>
              <w:rPr>
                <w:rFonts w:ascii="Times New Roman" w:eastAsia="Times New Roman" w:hAnsi="Times New Roman" w:cs="Times New Roman"/>
                <w:b/>
                <w:sz w:val="22"/>
                <w:szCs w:val="22"/>
              </w:rPr>
              <w:t>Simon Fauteux</w:t>
            </w:r>
            <w:r>
              <w:rPr>
                <w:rFonts w:ascii="Times New Roman" w:eastAsia="Times New Roman" w:hAnsi="Times New Roman" w:cs="Times New Roman"/>
                <w:sz w:val="22"/>
                <w:szCs w:val="22"/>
              </w:rPr>
              <w:br/>
            </w:r>
            <w:r>
              <w:rPr>
                <w:rFonts w:ascii="Times New Roman" w:eastAsia="Times New Roman" w:hAnsi="Times New Roman" w:cs="Times New Roman"/>
                <w:b/>
                <w:sz w:val="22"/>
                <w:szCs w:val="22"/>
              </w:rPr>
              <w:t>SIX media marketing Inc.</w:t>
            </w:r>
            <w:r>
              <w:rPr>
                <w:rFonts w:ascii="Times New Roman" w:eastAsia="Times New Roman" w:hAnsi="Times New Roman" w:cs="Times New Roman"/>
                <w:sz w:val="22"/>
                <w:szCs w:val="22"/>
              </w:rPr>
              <w:br/>
              <w:t>Email: simon@sixmedia.ca</w:t>
            </w:r>
            <w:r>
              <w:rPr>
                <w:rFonts w:ascii="Times New Roman" w:eastAsia="Times New Roman" w:hAnsi="Times New Roman" w:cs="Times New Roman"/>
                <w:sz w:val="22"/>
                <w:szCs w:val="22"/>
              </w:rPr>
              <w:br/>
              <w:t>Phone: 514-972-4584</w:t>
            </w:r>
            <w:r>
              <w:rPr>
                <w:rFonts w:ascii="Times New Roman" w:eastAsia="Times New Roman" w:hAnsi="Times New Roman" w:cs="Times New Roman"/>
                <w:sz w:val="22"/>
                <w:szCs w:val="22"/>
              </w:rPr>
              <w:br/>
            </w:r>
            <w:hyperlink r:id="rId23">
              <w:r w:rsidRPr="00707791">
                <w:rPr>
                  <w:rFonts w:ascii="Times New Roman" w:eastAsia="Times New Roman" w:hAnsi="Times New Roman" w:cs="Times New Roman"/>
                  <w:color w:val="0000FF"/>
                  <w:sz w:val="22"/>
                  <w:szCs w:val="22"/>
                  <w:u w:val="single"/>
                </w:rPr>
                <w:t>www.sixmedia.ca</w:t>
              </w:r>
            </w:hyperlink>
          </w:p>
        </w:tc>
      </w:tr>
    </w:tbl>
    <w:p w14:paraId="46074DDC" w14:textId="77777777" w:rsidR="00344B95" w:rsidRDefault="00344B95">
      <w:pPr>
        <w:jc w:val="both"/>
        <w:rPr>
          <w:rFonts w:ascii="Times New Roman" w:eastAsia="Times New Roman" w:hAnsi="Times New Roman" w:cs="Times New Roman"/>
          <w:sz w:val="22"/>
          <w:szCs w:val="22"/>
        </w:rPr>
      </w:pPr>
    </w:p>
    <w:p w14:paraId="2142C418" w14:textId="77777777" w:rsidR="00344B95" w:rsidRDefault="00344B95">
      <w:pPr>
        <w:jc w:val="both"/>
      </w:pPr>
    </w:p>
    <w:sectPr w:rsidR="00344B95" w:rsidSect="002834A4">
      <w:pgSz w:w="12240" w:h="15840"/>
      <w:pgMar w:top="568" w:right="900" w:bottom="993"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E58C8" w14:textId="77777777" w:rsidR="00BF434C" w:rsidRDefault="00BF434C">
      <w:pPr>
        <w:spacing w:after="0" w:line="240" w:lineRule="auto"/>
      </w:pPr>
      <w:r>
        <w:separator/>
      </w:r>
    </w:p>
  </w:endnote>
  <w:endnote w:type="continuationSeparator" w:id="0">
    <w:p w14:paraId="330B77EE" w14:textId="77777777" w:rsidR="00BF434C" w:rsidRDefault="00BF4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4090D564-F436-184F-AC79-260C260B94C9}"/>
  </w:font>
  <w:font w:name="Courier New">
    <w:panose1 w:val="02070309020205020404"/>
    <w:charset w:val="00"/>
    <w:family w:val="modern"/>
    <w:pitch w:val="fixed"/>
    <w:sig w:usb0="E0002EFF" w:usb1="C0007843" w:usb2="00000009" w:usb3="00000000" w:csb0="000001FF" w:csb1="00000000"/>
    <w:embedRegular r:id="rId2" w:fontKey="{E3BCE6AC-975A-554C-841C-3FF44F1C54CC}"/>
  </w:font>
  <w:font w:name="Aptos">
    <w:panose1 w:val="020B0004020202020204"/>
    <w:charset w:val="00"/>
    <w:family w:val="swiss"/>
    <w:pitch w:val="variable"/>
    <w:sig w:usb0="20000287" w:usb1="00000003" w:usb2="00000000" w:usb3="00000000" w:csb0="0000019F" w:csb1="00000000"/>
    <w:embedRegular r:id="rId3" w:fontKey="{EC362EDE-8815-134B-B4B2-41E26A6D0829}"/>
    <w:embedBold r:id="rId4" w:fontKey="{7264B33B-7F9A-8044-A205-31BFFB88FBA6}"/>
    <w:embedItalic r:id="rId5" w:fontKey="{B0EB4964-3052-6C44-8789-CEBDEB7BEFF0}"/>
  </w:font>
  <w:font w:name="Play">
    <w:altName w:val="Calibri"/>
    <w:panose1 w:val="020B0604020202020204"/>
    <w:charset w:val="00"/>
    <w:family w:val="auto"/>
    <w:pitch w:val="default"/>
    <w:embedRegular r:id="rId6" w:fontKey="{AE687D4A-84A3-A649-A601-F82C789850F1}"/>
  </w:font>
  <w:font w:name="Times New Roman">
    <w:panose1 w:val="02020603050405020304"/>
    <w:charset w:val="00"/>
    <w:family w:val="roman"/>
    <w:pitch w:val="variable"/>
    <w:sig w:usb0="E0002EFF" w:usb1="C000785B" w:usb2="00000009" w:usb3="00000000" w:csb0="000001FF" w:csb1="00000000"/>
    <w:embedRegular r:id="rId7" w:fontKey="{B6E41CED-C1B6-4E41-800F-7260777C74EF}"/>
    <w:embedBold r:id="rId8" w:fontKey="{79DF0ACA-54F0-1C4D-8E3D-634245AD08BC}"/>
    <w:embedItalic r:id="rId9" w:fontKey="{EB619FD7-473F-174C-99B0-D77018C3D1A1}"/>
  </w:font>
  <w:font w:name="Aptos Display">
    <w:panose1 w:val="020B0004020202020204"/>
    <w:charset w:val="00"/>
    <w:family w:val="swiss"/>
    <w:pitch w:val="variable"/>
    <w:sig w:usb0="20000287" w:usb1="00000003" w:usb2="00000000" w:usb3="00000000" w:csb0="0000019F" w:csb1="00000000"/>
    <w:embedRegular r:id="rId10" w:fontKey="{ED8C189D-1320-7C43-9698-A5E8F9AE1D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4EA27" w14:textId="77777777" w:rsidR="00BF434C" w:rsidRDefault="00BF434C">
      <w:pPr>
        <w:spacing w:after="0" w:line="240" w:lineRule="auto"/>
      </w:pPr>
      <w:r>
        <w:separator/>
      </w:r>
    </w:p>
  </w:footnote>
  <w:footnote w:type="continuationSeparator" w:id="0">
    <w:p w14:paraId="4C6C7B19" w14:textId="77777777" w:rsidR="00BF434C" w:rsidRDefault="00BF43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E0387"/>
    <w:multiLevelType w:val="multilevel"/>
    <w:tmpl w:val="1FE4CD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74A07F4"/>
    <w:multiLevelType w:val="multilevel"/>
    <w:tmpl w:val="A29852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8527735">
    <w:abstractNumId w:val="1"/>
  </w:num>
  <w:num w:numId="2" w16cid:durableId="562447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B95"/>
    <w:rsid w:val="00011BD1"/>
    <w:rsid w:val="000419ED"/>
    <w:rsid w:val="00176937"/>
    <w:rsid w:val="001C07A7"/>
    <w:rsid w:val="001D5E6F"/>
    <w:rsid w:val="002834A4"/>
    <w:rsid w:val="00287096"/>
    <w:rsid w:val="00333A4C"/>
    <w:rsid w:val="00344B95"/>
    <w:rsid w:val="00397C4C"/>
    <w:rsid w:val="00427625"/>
    <w:rsid w:val="00457E92"/>
    <w:rsid w:val="00580CD9"/>
    <w:rsid w:val="005853B6"/>
    <w:rsid w:val="005905B9"/>
    <w:rsid w:val="006562D5"/>
    <w:rsid w:val="00707791"/>
    <w:rsid w:val="00777278"/>
    <w:rsid w:val="00987797"/>
    <w:rsid w:val="00A20181"/>
    <w:rsid w:val="00A35AE9"/>
    <w:rsid w:val="00AC4570"/>
    <w:rsid w:val="00B100BB"/>
    <w:rsid w:val="00B33B38"/>
    <w:rsid w:val="00BE40A9"/>
    <w:rsid w:val="00BF434C"/>
    <w:rsid w:val="00C641CB"/>
    <w:rsid w:val="00CD1E0D"/>
    <w:rsid w:val="00D13BB5"/>
    <w:rsid w:val="00DA72BA"/>
    <w:rsid w:val="00F10B1A"/>
    <w:rsid w:val="00FA7A42"/>
    <w:rsid w:val="00FC0AD0"/>
    <w:rsid w:val="00FD43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E72B4"/>
  <w15:docId w15:val="{03B97F3B-0DAA-46A9-8DA7-76714D1D8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66A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6A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6A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966A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6A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6A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6A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6A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6A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6A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6A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6AF3"/>
    <w:rPr>
      <w:rFonts w:eastAsiaTheme="majorEastAsia" w:cstheme="majorBidi"/>
      <w:color w:val="272727" w:themeColor="text1" w:themeTint="D8"/>
    </w:rPr>
  </w:style>
  <w:style w:type="character" w:customStyle="1" w:styleId="TitleChar">
    <w:name w:val="Title Char"/>
    <w:basedOn w:val="DefaultParagraphFont"/>
    <w:link w:val="Title"/>
    <w:uiPriority w:val="10"/>
    <w:rsid w:val="00966AF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66A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6AF3"/>
    <w:pPr>
      <w:spacing w:before="160"/>
      <w:jc w:val="center"/>
    </w:pPr>
    <w:rPr>
      <w:i/>
      <w:iCs/>
      <w:color w:val="404040" w:themeColor="text1" w:themeTint="BF"/>
    </w:rPr>
  </w:style>
  <w:style w:type="character" w:customStyle="1" w:styleId="QuoteChar">
    <w:name w:val="Quote Char"/>
    <w:basedOn w:val="DefaultParagraphFont"/>
    <w:link w:val="Quote"/>
    <w:uiPriority w:val="29"/>
    <w:rsid w:val="00966AF3"/>
    <w:rPr>
      <w:i/>
      <w:iCs/>
      <w:color w:val="404040" w:themeColor="text1" w:themeTint="BF"/>
    </w:rPr>
  </w:style>
  <w:style w:type="paragraph" w:styleId="ListParagraph">
    <w:name w:val="List Paragraph"/>
    <w:basedOn w:val="Normal"/>
    <w:uiPriority w:val="34"/>
    <w:qFormat/>
    <w:rsid w:val="00966AF3"/>
    <w:pPr>
      <w:ind w:left="720"/>
      <w:contextualSpacing/>
    </w:pPr>
  </w:style>
  <w:style w:type="character" w:styleId="IntenseEmphasis">
    <w:name w:val="Intense Emphasis"/>
    <w:basedOn w:val="DefaultParagraphFont"/>
    <w:uiPriority w:val="21"/>
    <w:qFormat/>
    <w:rsid w:val="00966AF3"/>
    <w:rPr>
      <w:i/>
      <w:iCs/>
      <w:color w:val="0F4761" w:themeColor="accent1" w:themeShade="BF"/>
    </w:rPr>
  </w:style>
  <w:style w:type="paragraph" w:styleId="IntenseQuote">
    <w:name w:val="Intense Quote"/>
    <w:basedOn w:val="Normal"/>
    <w:next w:val="Normal"/>
    <w:link w:val="IntenseQuoteChar"/>
    <w:uiPriority w:val="30"/>
    <w:qFormat/>
    <w:rsid w:val="00966A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6AF3"/>
    <w:rPr>
      <w:i/>
      <w:iCs/>
      <w:color w:val="0F4761" w:themeColor="accent1" w:themeShade="BF"/>
    </w:rPr>
  </w:style>
  <w:style w:type="character" w:styleId="IntenseReference">
    <w:name w:val="Intense Reference"/>
    <w:basedOn w:val="DefaultParagraphFont"/>
    <w:uiPriority w:val="32"/>
    <w:qFormat/>
    <w:rsid w:val="00966AF3"/>
    <w:rPr>
      <w:b/>
      <w:bCs/>
      <w:smallCaps/>
      <w:color w:val="0F4761" w:themeColor="accent1" w:themeShade="BF"/>
      <w:spacing w:val="5"/>
    </w:rPr>
  </w:style>
  <w:style w:type="character" w:styleId="Hyperlink">
    <w:name w:val="Hyperlink"/>
    <w:basedOn w:val="DefaultParagraphFont"/>
    <w:uiPriority w:val="99"/>
    <w:unhideWhenUsed/>
    <w:rsid w:val="00966AF3"/>
    <w:rPr>
      <w:color w:val="467886" w:themeColor="hyperlink"/>
      <w:u w:val="single"/>
    </w:rPr>
  </w:style>
  <w:style w:type="character" w:styleId="UnresolvedMention">
    <w:name w:val="Unresolved Mention"/>
    <w:basedOn w:val="DefaultParagraphFont"/>
    <w:uiPriority w:val="99"/>
    <w:semiHidden/>
    <w:unhideWhenUsed/>
    <w:rsid w:val="00966AF3"/>
    <w:rPr>
      <w:color w:val="605E5C"/>
      <w:shd w:val="clear" w:color="auto" w:fill="E1DFDD"/>
    </w:rPr>
  </w:style>
  <w:style w:type="table" w:styleId="TableGrid">
    <w:name w:val="Table Grid"/>
    <w:basedOn w:val="TableNormal"/>
    <w:uiPriority w:val="39"/>
    <w:rsid w:val="00966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4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D34"/>
  </w:style>
  <w:style w:type="paragraph" w:styleId="Footer">
    <w:name w:val="footer"/>
    <w:basedOn w:val="Normal"/>
    <w:link w:val="FooterChar"/>
    <w:uiPriority w:val="99"/>
    <w:unhideWhenUsed/>
    <w:rsid w:val="00694D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D34"/>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Spacing">
    <w:name w:val="No Spacing"/>
    <w:uiPriority w:val="1"/>
    <w:qFormat/>
    <w:rsid w:val="00A20181"/>
    <w:pPr>
      <w:spacing w:after="0" w:line="240" w:lineRule="auto"/>
    </w:pPr>
  </w:style>
  <w:style w:type="character" w:styleId="FollowedHyperlink">
    <w:name w:val="FollowedHyperlink"/>
    <w:basedOn w:val="DefaultParagraphFont"/>
    <w:uiPriority w:val="99"/>
    <w:semiHidden/>
    <w:unhideWhenUsed/>
    <w:rsid w:val="001D5E6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shf.ca" TargetMode="External"/><Relationship Id="rId18" Type="http://schemas.openxmlformats.org/officeDocument/2006/relationships/hyperlink" Target="https://drive.google.com/drive/folders/1WFSnwsTdt_N9Z5e-hCWNg0F73lklTwsS" TargetMode="External"/><Relationship Id="rId3" Type="http://schemas.openxmlformats.org/officeDocument/2006/relationships/styles" Target="styles.xml"/><Relationship Id="rId21" Type="http://schemas.openxmlformats.org/officeDocument/2006/relationships/hyperlink" Target="https://drive.google.com/drive/folders/1-n77w0ScUAy_8UhEQj_iKiudTf9kIFEx" TargetMode="External"/><Relationship Id="rId7" Type="http://schemas.openxmlformats.org/officeDocument/2006/relationships/endnotes" Target="endnotes.xml"/><Relationship Id="rId12" Type="http://schemas.openxmlformats.org/officeDocument/2006/relationships/hyperlink" Target="https://espacestdenis.com/achat-de-billets-espacest-denis/" TargetMode="External"/><Relationship Id="rId17" Type="http://schemas.openxmlformats.org/officeDocument/2006/relationships/hyperlink" Target="https://drive.google.com/drive/folders/1YzVhY09MNQoDSQ6c5K3FdM83JF7_ToQ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drive/folders/1z04rSmxvUYLtnOuTOLh4K6Zzc7t12h7_" TargetMode="External"/><Relationship Id="rId20" Type="http://schemas.openxmlformats.org/officeDocument/2006/relationships/hyperlink" Target="https://drive.google.com/drive/folders/1KKv38U_BjGhQIF2rBflgfZIMbiDKdT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icketmaster.ca/event/10006315E5255A3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rive.google.com/drive/folders/18SM7h4GChnS7FclwZ3JV3LvMlCicpU34" TargetMode="External"/><Relationship Id="rId23" Type="http://schemas.openxmlformats.org/officeDocument/2006/relationships/hyperlink" Target="http://www.sixmedia.ca" TargetMode="External"/><Relationship Id="rId10" Type="http://schemas.openxmlformats.org/officeDocument/2006/relationships/hyperlink" Target="https://www.studiobell.ca/" TargetMode="External"/><Relationship Id="rId19" Type="http://schemas.openxmlformats.org/officeDocument/2006/relationships/hyperlink" Target="https://drive.google.com/drive/folders/1UOvjxjxLAEkghGJ9OfY-2LhgppUPCoi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drive/folders/1_EHkV9wrQXszxNWoTDlTAzPMHAVP0bQa" TargetMode="External"/><Relationship Id="rId22" Type="http://schemas.openxmlformats.org/officeDocument/2006/relationships/hyperlink" Target="http://www.vlp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PFfTsX8qm9hsxN3lC6OBZlqyqQ==">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1189</Words>
  <Characters>6780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Lord</dc:creator>
  <cp:lastModifiedBy>Simon Fauteux</cp:lastModifiedBy>
  <cp:revision>2</cp:revision>
  <cp:lastPrinted>2025-08-06T20:45:00Z</cp:lastPrinted>
  <dcterms:created xsi:type="dcterms:W3CDTF">2025-08-26T10:05:00Z</dcterms:created>
  <dcterms:modified xsi:type="dcterms:W3CDTF">2025-08-26T10:05:00Z</dcterms:modified>
</cp:coreProperties>
</file>