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A028" w14:textId="609D325F" w:rsidR="0024252D" w:rsidRPr="002A46A8" w:rsidRDefault="00CF23B9">
      <w:pPr>
        <w:rPr>
          <w:rFonts w:ascii="Arial" w:hAnsi="Arial" w:cs="Arial"/>
          <w:color w:val="000000"/>
          <w:sz w:val="18"/>
          <w:szCs w:val="18"/>
          <w:lang w:val="fr-CA"/>
        </w:rPr>
      </w:pPr>
      <w:r w:rsidRPr="002A46A8">
        <w:rPr>
          <w:rFonts w:ascii="Arial" w:hAnsi="Arial" w:cs="Arial"/>
          <w:noProof/>
          <w:color w:val="000000"/>
          <w:sz w:val="18"/>
          <w:szCs w:val="18"/>
          <w:lang w:val="fr-CA"/>
        </w:rPr>
        <w:drawing>
          <wp:inline distT="0" distB="0" distL="0" distR="0" wp14:anchorId="09A248AC" wp14:editId="684DE08C">
            <wp:extent cx="542925" cy="542925"/>
            <wp:effectExtent l="0" t="0" r="3175" b="3175"/>
            <wp:docPr id="133548682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6823"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2471" cy="562471"/>
                    </a:xfrm>
                    <a:prstGeom prst="rect">
                      <a:avLst/>
                    </a:prstGeom>
                  </pic:spPr>
                </pic:pic>
              </a:graphicData>
            </a:graphic>
          </wp:inline>
        </w:drawing>
      </w:r>
      <w:r w:rsidR="0024252D" w:rsidRPr="002A46A8">
        <w:rPr>
          <w:rFonts w:ascii="Arial" w:hAnsi="Arial" w:cs="Arial"/>
          <w:color w:val="000000"/>
          <w:sz w:val="18"/>
          <w:szCs w:val="18"/>
          <w:lang w:val="fr-CA"/>
        </w:rPr>
        <w:t xml:space="preserve"> </w:t>
      </w:r>
      <w:r w:rsidR="0024252D" w:rsidRPr="002A46A8">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2A46A8" w:rsidRDefault="0024252D">
      <w:pPr>
        <w:rPr>
          <w:rFonts w:ascii="Arial" w:hAnsi="Arial" w:cs="Arial"/>
          <w:color w:val="000000"/>
          <w:sz w:val="18"/>
          <w:szCs w:val="18"/>
          <w:lang w:val="fr-CA"/>
        </w:rPr>
      </w:pPr>
    </w:p>
    <w:p w14:paraId="3EB3CBB9" w14:textId="5422AF3C" w:rsidR="00485DBB" w:rsidRPr="002A46A8" w:rsidRDefault="00BE0B42">
      <w:pPr>
        <w:rPr>
          <w:rFonts w:ascii="Arial" w:hAnsi="Arial" w:cs="Arial"/>
          <w:b/>
          <w:bCs/>
          <w:color w:val="000000"/>
          <w:sz w:val="18"/>
          <w:szCs w:val="18"/>
          <w:lang w:val="fr-CA"/>
        </w:rPr>
      </w:pPr>
      <w:r w:rsidRPr="002A46A8">
        <w:rPr>
          <w:rFonts w:ascii="Arial" w:hAnsi="Arial" w:cs="Arial"/>
          <w:b/>
          <w:bCs/>
          <w:color w:val="000000"/>
          <w:sz w:val="18"/>
          <w:szCs w:val="18"/>
          <w:lang w:val="fr-CA"/>
        </w:rPr>
        <w:t>Green</w:t>
      </w:r>
      <w:r w:rsidR="001E0E14" w:rsidRPr="002A46A8">
        <w:rPr>
          <w:rFonts w:ascii="Arial" w:hAnsi="Arial" w:cs="Arial"/>
          <w:b/>
          <w:bCs/>
          <w:color w:val="000000"/>
          <w:sz w:val="18"/>
          <w:szCs w:val="18"/>
          <w:lang w:val="fr-CA"/>
        </w:rPr>
        <w:t>W</w:t>
      </w:r>
      <w:r w:rsidRPr="002A46A8">
        <w:rPr>
          <w:rFonts w:ascii="Arial" w:hAnsi="Arial" w:cs="Arial"/>
          <w:b/>
          <w:bCs/>
          <w:color w:val="000000"/>
          <w:sz w:val="18"/>
          <w:szCs w:val="18"/>
          <w:lang w:val="fr-CA"/>
        </w:rPr>
        <w:t>oodz</w:t>
      </w:r>
    </w:p>
    <w:p w14:paraId="272BAE0A" w14:textId="3B2BB68B" w:rsidR="00734168" w:rsidRDefault="00C10129">
      <w:pPr>
        <w:rPr>
          <w:rFonts w:ascii="Arial" w:hAnsi="Arial" w:cs="Arial"/>
          <w:b/>
          <w:bCs/>
          <w:color w:val="000000"/>
          <w:sz w:val="18"/>
          <w:szCs w:val="18"/>
          <w:lang w:val="fr-CA"/>
        </w:rPr>
      </w:pPr>
      <w:r w:rsidRPr="002A46A8">
        <w:rPr>
          <w:rFonts w:ascii="Arial" w:hAnsi="Arial" w:cs="Arial"/>
          <w:b/>
          <w:bCs/>
          <w:color w:val="000000"/>
          <w:sz w:val="18"/>
          <w:szCs w:val="18"/>
          <w:lang w:val="fr-CA"/>
        </w:rPr>
        <w:t>Malgré la tempête</w:t>
      </w:r>
      <w:r w:rsidR="00CD4B76" w:rsidRPr="002A46A8">
        <w:rPr>
          <w:rFonts w:ascii="Arial" w:hAnsi="Arial" w:cs="Arial"/>
          <w:b/>
          <w:bCs/>
          <w:color w:val="000000"/>
          <w:sz w:val="18"/>
          <w:szCs w:val="18"/>
          <w:lang w:val="fr-CA"/>
        </w:rPr>
        <w:t xml:space="preserve"> – L</w:t>
      </w:r>
      <w:r w:rsidR="00FA46DE">
        <w:rPr>
          <w:rFonts w:ascii="Arial" w:hAnsi="Arial" w:cs="Arial"/>
          <w:b/>
          <w:bCs/>
          <w:color w:val="000000"/>
          <w:sz w:val="18"/>
          <w:szCs w:val="18"/>
          <w:lang w:val="fr-CA"/>
        </w:rPr>
        <w:t>e</w:t>
      </w:r>
      <w:r w:rsidR="00CD4B76" w:rsidRPr="002A46A8">
        <w:rPr>
          <w:rFonts w:ascii="Arial" w:hAnsi="Arial" w:cs="Arial"/>
          <w:b/>
          <w:bCs/>
          <w:color w:val="000000"/>
          <w:sz w:val="18"/>
          <w:szCs w:val="18"/>
          <w:lang w:val="fr-CA"/>
        </w:rPr>
        <w:t xml:space="preserve"> nouvel album </w:t>
      </w:r>
      <w:r w:rsidRPr="002A46A8">
        <w:rPr>
          <w:rFonts w:ascii="Arial" w:hAnsi="Arial" w:cs="Arial"/>
          <w:b/>
          <w:bCs/>
          <w:color w:val="000000"/>
          <w:sz w:val="18"/>
          <w:szCs w:val="18"/>
          <w:lang w:val="fr-CA"/>
        </w:rPr>
        <w:t>à paraître le 30 mai</w:t>
      </w:r>
    </w:p>
    <w:p w14:paraId="053AA9B4" w14:textId="77777777" w:rsidR="002A46A8" w:rsidRPr="002A46A8" w:rsidRDefault="002A46A8">
      <w:pPr>
        <w:rPr>
          <w:rFonts w:ascii="Arial" w:hAnsi="Arial" w:cs="Arial"/>
          <w:b/>
          <w:bCs/>
          <w:color w:val="000000"/>
          <w:sz w:val="18"/>
          <w:szCs w:val="18"/>
          <w:lang w:val="fr-CA"/>
        </w:rPr>
      </w:pPr>
    </w:p>
    <w:p w14:paraId="06AA355F" w14:textId="0436B947" w:rsidR="00734168" w:rsidRPr="002A46A8" w:rsidRDefault="00734168">
      <w:pPr>
        <w:rPr>
          <w:rFonts w:ascii="Arial" w:hAnsi="Arial" w:cs="Arial"/>
          <w:b/>
          <w:bCs/>
          <w:color w:val="000000"/>
          <w:sz w:val="18"/>
          <w:szCs w:val="18"/>
          <w:lang w:val="fr-CA"/>
        </w:rPr>
      </w:pPr>
      <w:r w:rsidRPr="002A46A8">
        <w:rPr>
          <w:rFonts w:ascii="Arial" w:hAnsi="Arial" w:cs="Arial"/>
          <w:b/>
          <w:bCs/>
          <w:color w:val="000000"/>
          <w:sz w:val="18"/>
          <w:szCs w:val="18"/>
          <w:lang w:val="fr-CA"/>
        </w:rPr>
        <w:t>EN SPECTACLE</w:t>
      </w:r>
    </w:p>
    <w:p w14:paraId="25642C1D" w14:textId="717D351C" w:rsidR="00734168" w:rsidRPr="002A46A8" w:rsidRDefault="00734168">
      <w:pPr>
        <w:rPr>
          <w:rFonts w:ascii="Arial" w:hAnsi="Arial" w:cs="Arial"/>
          <w:sz w:val="18"/>
          <w:szCs w:val="18"/>
          <w:lang w:val="fr-CA"/>
        </w:rPr>
      </w:pPr>
      <w:hyperlink r:id="rId6" w:history="1">
        <w:r w:rsidRPr="002A46A8">
          <w:rPr>
            <w:rStyle w:val="Hyperlien"/>
            <w:rFonts w:ascii="Arial" w:hAnsi="Arial" w:cs="Arial"/>
            <w:b/>
            <w:bCs/>
            <w:sz w:val="18"/>
            <w:szCs w:val="18"/>
            <w:lang w:val="fr-CA"/>
          </w:rPr>
          <w:t xml:space="preserve">13/06 </w:t>
        </w:r>
        <w:r w:rsidR="00860E91" w:rsidRPr="002A46A8">
          <w:rPr>
            <w:rStyle w:val="Hyperlien"/>
            <w:rFonts w:ascii="Arial" w:hAnsi="Arial" w:cs="Arial"/>
            <w:b/>
            <w:bCs/>
            <w:sz w:val="18"/>
            <w:szCs w:val="18"/>
            <w:lang w:val="fr-CA"/>
          </w:rPr>
          <w:t>–</w:t>
        </w:r>
        <w:r w:rsidRPr="002A46A8">
          <w:rPr>
            <w:rStyle w:val="Hyperlien"/>
            <w:rFonts w:ascii="Arial" w:hAnsi="Arial" w:cs="Arial"/>
            <w:b/>
            <w:bCs/>
            <w:sz w:val="18"/>
            <w:szCs w:val="18"/>
            <w:lang w:val="fr-CA"/>
          </w:rPr>
          <w:t xml:space="preserve"> </w:t>
        </w:r>
        <w:r w:rsidR="00860E91" w:rsidRPr="002A46A8">
          <w:rPr>
            <w:rStyle w:val="Hyperlien"/>
            <w:rFonts w:ascii="Arial" w:hAnsi="Arial" w:cs="Arial"/>
            <w:b/>
            <w:bCs/>
            <w:sz w:val="18"/>
            <w:szCs w:val="18"/>
            <w:lang w:val="fr-CA"/>
          </w:rPr>
          <w:t>Montréal – Studio TD (</w:t>
        </w:r>
        <w:proofErr w:type="spellStart"/>
        <w:r w:rsidR="00860E91" w:rsidRPr="002A46A8">
          <w:rPr>
            <w:rStyle w:val="Hyperlien"/>
            <w:rFonts w:ascii="Arial" w:hAnsi="Arial" w:cs="Arial"/>
            <w:b/>
            <w:bCs/>
            <w:sz w:val="18"/>
            <w:szCs w:val="18"/>
            <w:lang w:val="fr-CA"/>
          </w:rPr>
          <w:t>Francos</w:t>
        </w:r>
        <w:proofErr w:type="spellEnd"/>
        <w:r w:rsidR="00860E91" w:rsidRPr="002A46A8">
          <w:rPr>
            <w:rStyle w:val="Hyperlien"/>
            <w:rFonts w:ascii="Arial" w:hAnsi="Arial" w:cs="Arial"/>
            <w:b/>
            <w:bCs/>
            <w:sz w:val="18"/>
            <w:szCs w:val="18"/>
            <w:lang w:val="fr-CA"/>
          </w:rPr>
          <w:t>)</w:t>
        </w:r>
      </w:hyperlink>
    </w:p>
    <w:p w14:paraId="54E469E5" w14:textId="37700B2C" w:rsidR="00CD4B76" w:rsidRPr="002A46A8" w:rsidRDefault="00CD4B76">
      <w:pPr>
        <w:rPr>
          <w:rFonts w:ascii="Arial" w:hAnsi="Arial" w:cs="Arial"/>
          <w:b/>
          <w:bCs/>
          <w:color w:val="000000"/>
          <w:sz w:val="18"/>
          <w:szCs w:val="18"/>
          <w:lang w:val="fr-CA"/>
        </w:rPr>
      </w:pPr>
      <w:hyperlink r:id="rId7" w:history="1">
        <w:r w:rsidRPr="002A46A8">
          <w:rPr>
            <w:rStyle w:val="Hyperlien"/>
            <w:rFonts w:ascii="Arial" w:hAnsi="Arial" w:cs="Arial"/>
            <w:b/>
            <w:bCs/>
            <w:sz w:val="18"/>
            <w:szCs w:val="18"/>
            <w:lang w:val="fr-CA"/>
          </w:rPr>
          <w:t>21/06 – Amos – Festival LA FÉE</w:t>
        </w:r>
      </w:hyperlink>
    </w:p>
    <w:p w14:paraId="3523135E" w14:textId="3CEB5CBA" w:rsidR="00860E91" w:rsidRPr="002A46A8" w:rsidRDefault="00860E91">
      <w:pPr>
        <w:rPr>
          <w:rFonts w:ascii="Arial" w:hAnsi="Arial" w:cs="Arial"/>
          <w:b/>
          <w:bCs/>
          <w:color w:val="000000"/>
          <w:sz w:val="18"/>
          <w:szCs w:val="18"/>
          <w:lang w:val="fr-CA"/>
        </w:rPr>
      </w:pPr>
      <w:hyperlink r:id="rId8" w:history="1">
        <w:r w:rsidRPr="002A46A8">
          <w:rPr>
            <w:rStyle w:val="Hyperlien"/>
            <w:rFonts w:ascii="Arial" w:hAnsi="Arial" w:cs="Arial"/>
            <w:b/>
            <w:bCs/>
            <w:sz w:val="18"/>
            <w:szCs w:val="18"/>
            <w:lang w:val="fr-CA"/>
          </w:rPr>
          <w:t>26/09 – Québec – L’Anti</w:t>
        </w:r>
      </w:hyperlink>
    </w:p>
    <w:p w14:paraId="1DF76799" w14:textId="77777777" w:rsidR="007240AC" w:rsidRPr="002A46A8" w:rsidRDefault="007240AC">
      <w:pPr>
        <w:rPr>
          <w:rFonts w:ascii="Arial" w:hAnsi="Arial" w:cs="Arial"/>
          <w:b/>
          <w:bCs/>
          <w:color w:val="000000"/>
          <w:sz w:val="18"/>
          <w:szCs w:val="18"/>
          <w:lang w:val="fr-CA"/>
        </w:rPr>
      </w:pPr>
    </w:p>
    <w:p w14:paraId="17E44B06" w14:textId="5204F68A" w:rsidR="00C10129" w:rsidRPr="002A46A8" w:rsidRDefault="00485DBB" w:rsidP="007240AC">
      <w:pPr>
        <w:rPr>
          <w:rFonts w:ascii="Arial" w:hAnsi="Arial" w:cs="Arial"/>
          <w:sz w:val="18"/>
          <w:szCs w:val="18"/>
          <w:lang w:val="fr-CA"/>
        </w:rPr>
      </w:pPr>
      <w:r w:rsidRPr="002A46A8">
        <w:rPr>
          <w:rFonts w:ascii="Arial" w:hAnsi="Arial" w:cs="Arial"/>
          <w:b/>
          <w:bCs/>
          <w:color w:val="000000"/>
          <w:sz w:val="18"/>
          <w:szCs w:val="18"/>
          <w:lang w:val="fr-CA"/>
        </w:rPr>
        <w:t xml:space="preserve">Montréal, </w:t>
      </w:r>
      <w:r w:rsidR="002A46A8">
        <w:rPr>
          <w:rFonts w:ascii="Arial" w:hAnsi="Arial" w:cs="Arial"/>
          <w:b/>
          <w:bCs/>
          <w:color w:val="000000"/>
          <w:sz w:val="18"/>
          <w:szCs w:val="18"/>
          <w:lang w:val="fr-CA"/>
        </w:rPr>
        <w:t>mai</w:t>
      </w:r>
      <w:r w:rsidR="00CD4B76" w:rsidRPr="002A46A8">
        <w:rPr>
          <w:rFonts w:ascii="Arial" w:hAnsi="Arial" w:cs="Arial"/>
          <w:b/>
          <w:bCs/>
          <w:color w:val="000000"/>
          <w:sz w:val="18"/>
          <w:szCs w:val="18"/>
          <w:lang w:val="fr-CA"/>
        </w:rPr>
        <w:t xml:space="preserve"> </w:t>
      </w:r>
      <w:r w:rsidR="00CF23B9" w:rsidRPr="002A46A8">
        <w:rPr>
          <w:rFonts w:ascii="Arial" w:hAnsi="Arial" w:cs="Arial"/>
          <w:b/>
          <w:bCs/>
          <w:color w:val="000000"/>
          <w:sz w:val="18"/>
          <w:szCs w:val="18"/>
          <w:lang w:val="fr-CA"/>
        </w:rPr>
        <w:t>2025</w:t>
      </w:r>
      <w:r w:rsidRPr="002A46A8">
        <w:rPr>
          <w:rFonts w:ascii="Arial" w:hAnsi="Arial" w:cs="Arial"/>
          <w:color w:val="000000"/>
          <w:sz w:val="18"/>
          <w:szCs w:val="18"/>
          <w:lang w:val="fr-CA"/>
        </w:rPr>
        <w:t xml:space="preserve"> </w:t>
      </w:r>
      <w:r w:rsidR="001B5588" w:rsidRPr="002A46A8">
        <w:rPr>
          <w:rFonts w:ascii="Arial" w:hAnsi="Arial" w:cs="Arial"/>
          <w:color w:val="000000"/>
          <w:sz w:val="18"/>
          <w:szCs w:val="18"/>
          <w:lang w:val="fr-CA"/>
        </w:rPr>
        <w:t>–</w:t>
      </w:r>
      <w:r w:rsidR="00CF23B9" w:rsidRPr="002A46A8">
        <w:rPr>
          <w:rFonts w:ascii="Arial" w:hAnsi="Arial" w:cs="Arial"/>
          <w:color w:val="000000"/>
          <w:sz w:val="18"/>
          <w:szCs w:val="18"/>
          <w:lang w:val="fr-CA"/>
        </w:rPr>
        <w:t xml:space="preserve"> </w:t>
      </w:r>
      <w:proofErr w:type="spellStart"/>
      <w:r w:rsidR="001E0E14" w:rsidRPr="002A46A8">
        <w:rPr>
          <w:rFonts w:ascii="Arial" w:hAnsi="Arial" w:cs="Arial"/>
          <w:b/>
          <w:bCs/>
          <w:color w:val="000000"/>
          <w:sz w:val="18"/>
          <w:szCs w:val="18"/>
          <w:lang w:val="fr-CA"/>
        </w:rPr>
        <w:t>GreenWoodz</w:t>
      </w:r>
      <w:proofErr w:type="spellEnd"/>
      <w:r w:rsidR="00CF23B9" w:rsidRPr="002A46A8">
        <w:rPr>
          <w:rFonts w:ascii="Arial" w:hAnsi="Arial" w:cs="Arial"/>
          <w:b/>
          <w:bCs/>
          <w:color w:val="000000"/>
          <w:sz w:val="18"/>
          <w:szCs w:val="18"/>
          <w:lang w:val="fr-CA"/>
        </w:rPr>
        <w:t xml:space="preserve"> </w:t>
      </w:r>
      <w:r w:rsidR="00CF23B9" w:rsidRPr="002A46A8">
        <w:rPr>
          <w:rFonts w:ascii="Arial" w:hAnsi="Arial" w:cs="Arial"/>
          <w:sz w:val="18"/>
          <w:szCs w:val="18"/>
          <w:lang w:val="fr-CA"/>
        </w:rPr>
        <w:t xml:space="preserve">(Tommy Boisvert, de son vrai nom) </w:t>
      </w:r>
      <w:r w:rsidR="00CD4B76" w:rsidRPr="002A46A8">
        <w:rPr>
          <w:rFonts w:ascii="Arial" w:hAnsi="Arial" w:cs="Arial"/>
          <w:sz w:val="18"/>
          <w:szCs w:val="18"/>
          <w:lang w:val="fr-CA"/>
        </w:rPr>
        <w:t xml:space="preserve">fera paraître son </w:t>
      </w:r>
      <w:r w:rsidR="00C10129" w:rsidRPr="002A46A8">
        <w:rPr>
          <w:rFonts w:ascii="Arial" w:hAnsi="Arial" w:cs="Arial"/>
          <w:color w:val="000000"/>
          <w:sz w:val="18"/>
          <w:szCs w:val="18"/>
          <w:lang w:val="fr-CA"/>
        </w:rPr>
        <w:t xml:space="preserve">nouvel album </w:t>
      </w:r>
      <w:r w:rsidR="00C10129" w:rsidRPr="002A46A8">
        <w:rPr>
          <w:rFonts w:ascii="Arial" w:hAnsi="Arial" w:cs="Arial"/>
          <w:i/>
          <w:iCs/>
          <w:color w:val="000000"/>
          <w:sz w:val="18"/>
          <w:szCs w:val="18"/>
          <w:lang w:val="fr-CA"/>
        </w:rPr>
        <w:t>Malgré la tempête</w:t>
      </w:r>
      <w:r w:rsidR="00C10129" w:rsidRPr="002A46A8">
        <w:rPr>
          <w:rFonts w:ascii="Arial" w:hAnsi="Arial" w:cs="Arial"/>
          <w:color w:val="000000"/>
          <w:sz w:val="18"/>
          <w:szCs w:val="18"/>
          <w:lang w:val="fr-CA"/>
        </w:rPr>
        <w:t xml:space="preserve"> le 30 mai</w:t>
      </w:r>
      <w:r w:rsidR="00CD4B76" w:rsidRPr="002A46A8">
        <w:rPr>
          <w:rFonts w:ascii="Arial" w:hAnsi="Arial" w:cs="Arial"/>
          <w:sz w:val="18"/>
          <w:szCs w:val="18"/>
          <w:lang w:val="fr-CA"/>
        </w:rPr>
        <w:t xml:space="preserve"> prochain</w:t>
      </w:r>
      <w:r w:rsidR="002A46A8">
        <w:rPr>
          <w:rFonts w:ascii="Arial" w:hAnsi="Arial" w:cs="Arial"/>
          <w:sz w:val="18"/>
          <w:szCs w:val="18"/>
          <w:lang w:val="fr-CA"/>
        </w:rPr>
        <w:t xml:space="preserve"> via Disques 7ièm</w:t>
      </w:r>
      <w:r w:rsidR="00FA46DE">
        <w:rPr>
          <w:rFonts w:ascii="Arial" w:hAnsi="Arial" w:cs="Arial"/>
          <w:sz w:val="18"/>
          <w:szCs w:val="18"/>
          <w:lang w:val="fr-CA"/>
        </w:rPr>
        <w:t>e</w:t>
      </w:r>
      <w:r w:rsidR="002A46A8">
        <w:rPr>
          <w:rFonts w:ascii="Arial" w:hAnsi="Arial" w:cs="Arial"/>
          <w:sz w:val="18"/>
          <w:szCs w:val="18"/>
          <w:lang w:val="fr-CA"/>
        </w:rPr>
        <w:t xml:space="preserve"> Ciel.</w:t>
      </w:r>
    </w:p>
    <w:p w14:paraId="35D21D8F" w14:textId="77777777" w:rsidR="00C10129" w:rsidRPr="002A46A8" w:rsidRDefault="00C10129" w:rsidP="007240AC">
      <w:pPr>
        <w:rPr>
          <w:rFonts w:ascii="Arial" w:hAnsi="Arial" w:cs="Arial"/>
          <w:sz w:val="18"/>
          <w:szCs w:val="18"/>
          <w:lang w:val="fr-CA"/>
        </w:rPr>
      </w:pPr>
    </w:p>
    <w:p w14:paraId="527A6450" w14:textId="44C3D5B0" w:rsidR="00CD4B76" w:rsidRPr="002A46A8" w:rsidRDefault="00CD4B76" w:rsidP="00CD4B76">
      <w:pPr>
        <w:pStyle w:val="Pardfaut"/>
        <w:spacing w:before="0" w:line="240" w:lineRule="auto"/>
        <w:jc w:val="both"/>
        <w:rPr>
          <w:rFonts w:ascii="Arial" w:eastAsia="Helvetica" w:hAnsi="Arial" w:cs="Arial"/>
          <w:sz w:val="18"/>
          <w:szCs w:val="18"/>
          <w:lang w:val="fr-CA"/>
        </w:rPr>
      </w:pPr>
      <w:proofErr w:type="spellStart"/>
      <w:r w:rsidRPr="002A46A8">
        <w:rPr>
          <w:rFonts w:ascii="Arial" w:hAnsi="Arial" w:cs="Arial"/>
          <w:b/>
          <w:bCs/>
          <w:sz w:val="18"/>
          <w:szCs w:val="18"/>
          <w:lang w:val="fr-CA"/>
        </w:rPr>
        <w:t>GreenWoodz</w:t>
      </w:r>
      <w:proofErr w:type="spellEnd"/>
      <w:r w:rsidRPr="002A46A8">
        <w:rPr>
          <w:rFonts w:ascii="Arial" w:hAnsi="Arial" w:cs="Arial"/>
          <w:sz w:val="18"/>
          <w:szCs w:val="18"/>
          <w:lang w:val="fr-CA"/>
        </w:rPr>
        <w:t xml:space="preserve"> présentera l’essentiel de Malgré la tempête sur scène le </w:t>
      </w:r>
      <w:hyperlink r:id="rId9" w:history="1">
        <w:r w:rsidRPr="002A46A8">
          <w:rPr>
            <w:rStyle w:val="Hyperlien"/>
            <w:rFonts w:ascii="Arial" w:hAnsi="Arial" w:cs="Arial"/>
            <w:sz w:val="18"/>
            <w:szCs w:val="18"/>
            <w:lang w:val="fr-CA"/>
          </w:rPr>
          <w:t>13 juin à Montréal au Studio TD</w:t>
        </w:r>
      </w:hyperlink>
      <w:r w:rsidRPr="002A46A8">
        <w:rPr>
          <w:rFonts w:ascii="Arial" w:hAnsi="Arial" w:cs="Arial"/>
          <w:sz w:val="18"/>
          <w:szCs w:val="18"/>
          <w:lang w:val="fr-CA"/>
        </w:rPr>
        <w:t xml:space="preserve"> dans le cadre des </w:t>
      </w:r>
      <w:proofErr w:type="spellStart"/>
      <w:r w:rsidRPr="002A46A8">
        <w:rPr>
          <w:rFonts w:ascii="Arial" w:hAnsi="Arial" w:cs="Arial"/>
          <w:sz w:val="18"/>
          <w:szCs w:val="18"/>
          <w:lang w:val="fr-CA"/>
        </w:rPr>
        <w:t>Francos</w:t>
      </w:r>
      <w:proofErr w:type="spellEnd"/>
      <w:r w:rsidRPr="002A46A8">
        <w:rPr>
          <w:rFonts w:ascii="Arial" w:hAnsi="Arial" w:cs="Arial"/>
          <w:sz w:val="18"/>
          <w:szCs w:val="18"/>
          <w:lang w:val="fr-CA"/>
        </w:rPr>
        <w:t xml:space="preserve">, le </w:t>
      </w:r>
      <w:hyperlink r:id="rId10" w:history="1">
        <w:r w:rsidRPr="002A46A8">
          <w:rPr>
            <w:rStyle w:val="Hyperlien"/>
            <w:rFonts w:ascii="Arial" w:hAnsi="Arial" w:cs="Arial"/>
            <w:sz w:val="18"/>
            <w:szCs w:val="18"/>
            <w:lang w:val="fr-CA"/>
          </w:rPr>
          <w:t>21 juin au Festival LA FÉÉ</w:t>
        </w:r>
      </w:hyperlink>
      <w:r w:rsidRPr="002A46A8">
        <w:rPr>
          <w:rFonts w:ascii="Arial" w:hAnsi="Arial" w:cs="Arial"/>
          <w:sz w:val="18"/>
          <w:szCs w:val="18"/>
          <w:lang w:val="fr-CA"/>
        </w:rPr>
        <w:t xml:space="preserve"> à Amos et le </w:t>
      </w:r>
      <w:hyperlink r:id="rId11" w:history="1">
        <w:r w:rsidRPr="002A46A8">
          <w:rPr>
            <w:rStyle w:val="Hyperlien"/>
            <w:rFonts w:ascii="Arial" w:hAnsi="Arial" w:cs="Arial"/>
            <w:sz w:val="18"/>
            <w:szCs w:val="18"/>
            <w:lang w:val="fr-CA"/>
          </w:rPr>
          <w:t>26 septembre à L’Anti de Québec</w:t>
        </w:r>
      </w:hyperlink>
      <w:r w:rsidRPr="002A46A8">
        <w:rPr>
          <w:rFonts w:ascii="Arial" w:hAnsi="Arial" w:cs="Arial"/>
          <w:sz w:val="18"/>
          <w:szCs w:val="18"/>
          <w:lang w:val="fr-CA"/>
        </w:rPr>
        <w:t>.</w:t>
      </w:r>
    </w:p>
    <w:p w14:paraId="2DBB6D4E" w14:textId="77777777" w:rsidR="00CD4B76" w:rsidRPr="002A46A8" w:rsidRDefault="00CD4B76" w:rsidP="002F3091">
      <w:pPr>
        <w:pStyle w:val="Pardfaut"/>
        <w:spacing w:before="0" w:line="240" w:lineRule="auto"/>
        <w:jc w:val="both"/>
        <w:rPr>
          <w:rFonts w:ascii="Arial" w:hAnsi="Arial" w:cs="Arial"/>
          <w:sz w:val="18"/>
          <w:szCs w:val="18"/>
          <w:lang w:val="fr-CA"/>
        </w:rPr>
      </w:pPr>
    </w:p>
    <w:p w14:paraId="19A69849" w14:textId="05B0BAF1" w:rsidR="002A46A8" w:rsidRPr="002A46A8" w:rsidRDefault="002A46A8" w:rsidP="00CF23B9">
      <w:pPr>
        <w:pStyle w:val="Corps"/>
        <w:spacing w:line="276" w:lineRule="auto"/>
        <w:jc w:val="both"/>
        <w:rPr>
          <w:rStyle w:val="scxw37308211"/>
          <w:rFonts w:ascii="Arial" w:hAnsi="Arial" w:cs="Arial"/>
          <w:sz w:val="18"/>
          <w:szCs w:val="18"/>
          <w:shd w:val="clear" w:color="auto" w:fill="FFFFFF"/>
          <w:lang w:val="fr-CA"/>
        </w:rPr>
      </w:pPr>
      <w:r w:rsidRPr="002A46A8">
        <w:rPr>
          <w:rStyle w:val="normaltextrun"/>
          <w:rFonts w:ascii="Arial" w:hAnsi="Arial" w:cs="Arial"/>
          <w:sz w:val="18"/>
          <w:szCs w:val="18"/>
          <w:shd w:val="clear" w:color="auto" w:fill="FFFFFF"/>
          <w:lang w:val="fr-FR"/>
        </w:rPr>
        <w:t xml:space="preserve">Après avoir </w:t>
      </w:r>
      <w:r>
        <w:rPr>
          <w:rStyle w:val="normaltextrun"/>
          <w:rFonts w:ascii="Arial" w:hAnsi="Arial" w:cs="Arial"/>
          <w:sz w:val="18"/>
          <w:szCs w:val="18"/>
          <w:shd w:val="clear" w:color="auto" w:fill="FFFFFF"/>
          <w:lang w:val="fr-FR"/>
        </w:rPr>
        <w:t>lancé</w:t>
      </w:r>
      <w:r w:rsidRPr="002A46A8">
        <w:rPr>
          <w:rStyle w:val="normaltextrun"/>
          <w:rFonts w:ascii="Arial" w:hAnsi="Arial" w:cs="Arial"/>
          <w:sz w:val="18"/>
          <w:szCs w:val="18"/>
          <w:shd w:val="clear" w:color="auto" w:fill="FFFFFF"/>
          <w:lang w:val="fr-FR"/>
        </w:rPr>
        <w:t xml:space="preserve"> son premier album</w:t>
      </w:r>
      <w:r w:rsidR="00E03894">
        <w:rPr>
          <w:rStyle w:val="normaltextrun"/>
          <w:rFonts w:ascii="Arial" w:hAnsi="Arial" w:cs="Arial"/>
          <w:sz w:val="18"/>
          <w:szCs w:val="18"/>
          <w:shd w:val="clear" w:color="auto" w:fill="FFFFFF"/>
          <w:lang w:val="fr-FR"/>
        </w:rPr>
        <w:t xml:space="preserve"> </w:t>
      </w:r>
      <w:r w:rsidRPr="002A46A8">
        <w:rPr>
          <w:rStyle w:val="normaltextrun"/>
          <w:rFonts w:ascii="Arial" w:hAnsi="Arial" w:cs="Arial"/>
          <w:i/>
          <w:iCs/>
          <w:sz w:val="18"/>
          <w:szCs w:val="18"/>
          <w:shd w:val="clear" w:color="auto" w:fill="FFFFFF"/>
          <w:lang w:val="fr-FR"/>
        </w:rPr>
        <w:t>TPL</w:t>
      </w:r>
      <w:r w:rsidR="00E03894">
        <w:rPr>
          <w:rStyle w:val="normaltextrun"/>
          <w:rFonts w:ascii="Arial" w:hAnsi="Arial" w:cs="Arial"/>
          <w:i/>
          <w:iCs/>
          <w:sz w:val="18"/>
          <w:szCs w:val="18"/>
          <w:shd w:val="clear" w:color="auto" w:fill="FFFFFF"/>
          <w:lang w:val="fr-FR"/>
        </w:rPr>
        <w:t xml:space="preserve"> en </w:t>
      </w:r>
      <w:r w:rsidR="00E03894" w:rsidRPr="00E03894">
        <w:rPr>
          <w:rStyle w:val="normaltextrun"/>
          <w:rFonts w:ascii="Arial" w:hAnsi="Arial" w:cs="Arial"/>
          <w:sz w:val="18"/>
          <w:szCs w:val="18"/>
          <w:shd w:val="clear" w:color="auto" w:fill="FFFFFF"/>
          <w:lang w:val="fr-FR"/>
        </w:rPr>
        <w:t>2023</w:t>
      </w:r>
      <w:r w:rsidRPr="002A46A8">
        <w:rPr>
          <w:rStyle w:val="normaltextrun"/>
          <w:rFonts w:ascii="Arial" w:hAnsi="Arial" w:cs="Arial"/>
          <w:sz w:val="18"/>
          <w:szCs w:val="18"/>
          <w:shd w:val="clear" w:color="auto" w:fill="FFFFFF"/>
          <w:lang w:val="fr-FR"/>
        </w:rPr>
        <w:t xml:space="preserve">, </w:t>
      </w:r>
      <w:proofErr w:type="spellStart"/>
      <w:r w:rsidRPr="00E03894">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sz w:val="18"/>
          <w:szCs w:val="18"/>
          <w:shd w:val="clear" w:color="auto" w:fill="FFFFFF"/>
          <w:lang w:val="fr-FR"/>
        </w:rPr>
        <w:t xml:space="preserve"> offre avec </w:t>
      </w:r>
      <w:r w:rsidRPr="002A46A8">
        <w:rPr>
          <w:rStyle w:val="normaltextrun"/>
          <w:rFonts w:ascii="Arial" w:hAnsi="Arial" w:cs="Arial"/>
          <w:i/>
          <w:iCs/>
          <w:sz w:val="18"/>
          <w:szCs w:val="18"/>
          <w:shd w:val="clear" w:color="auto" w:fill="FFFFFF"/>
          <w:lang w:val="fr-FR"/>
        </w:rPr>
        <w:t>Malgré la tempête</w:t>
      </w:r>
      <w:r w:rsidRPr="002A46A8">
        <w:rPr>
          <w:rStyle w:val="normaltextrun"/>
          <w:rFonts w:ascii="Arial" w:hAnsi="Arial" w:cs="Arial"/>
          <w:sz w:val="18"/>
          <w:szCs w:val="18"/>
          <w:shd w:val="clear" w:color="auto" w:fill="FFFFFF"/>
          <w:lang w:val="fr-FR"/>
        </w:rPr>
        <w:t>, un deuxième album aussi intense que bouleversant. Muri par les épreuves et fort de son évolution personnelle, il livre ici son œuvre la plus aboutie à ce jour : un album à cœur ouvert, où se mêlent mélodies poignantes, énergie brute et storytelling viscéral.</w:t>
      </w:r>
    </w:p>
    <w:p w14:paraId="1F37889F" w14:textId="6C101594" w:rsidR="00CF23B9" w:rsidRPr="00E03894" w:rsidRDefault="002A46A8" w:rsidP="00CF23B9">
      <w:pPr>
        <w:pStyle w:val="Corps"/>
        <w:spacing w:line="276" w:lineRule="auto"/>
        <w:jc w:val="both"/>
        <w:rPr>
          <w:rStyle w:val="eop"/>
          <w:rFonts w:ascii="Arial" w:hAnsi="Arial" w:cs="Arial"/>
          <w:sz w:val="18"/>
          <w:szCs w:val="18"/>
          <w:shd w:val="clear" w:color="auto" w:fill="FFFFFF"/>
          <w:lang w:val="fr-FR"/>
        </w:rPr>
      </w:pPr>
      <w:r w:rsidRPr="002A46A8">
        <w:rPr>
          <w:rFonts w:ascii="Arial" w:hAnsi="Arial" w:cs="Arial"/>
          <w:sz w:val="18"/>
          <w:szCs w:val="18"/>
          <w:shd w:val="clear" w:color="auto" w:fill="FFFFFF"/>
          <w:lang w:val="fr-CA"/>
        </w:rPr>
        <w:br/>
      </w:r>
      <w:r w:rsidRPr="002A46A8">
        <w:rPr>
          <w:rStyle w:val="normaltextrun"/>
          <w:rFonts w:ascii="Arial" w:hAnsi="Arial" w:cs="Arial"/>
          <w:sz w:val="18"/>
          <w:szCs w:val="18"/>
          <w:shd w:val="clear" w:color="auto" w:fill="FFFFFF"/>
          <w:lang w:val="fr-FR"/>
        </w:rPr>
        <w:t xml:space="preserve">À la croisée du folk, du rap et du rock, </w:t>
      </w:r>
      <w:proofErr w:type="spellStart"/>
      <w:r w:rsidRPr="002A46A8">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b/>
          <w:bCs/>
          <w:sz w:val="18"/>
          <w:szCs w:val="18"/>
          <w:shd w:val="clear" w:color="auto" w:fill="FFFFFF"/>
          <w:lang w:val="fr-FR"/>
        </w:rPr>
        <w:t xml:space="preserve"> </w:t>
      </w:r>
      <w:r w:rsidRPr="002A46A8">
        <w:rPr>
          <w:rStyle w:val="normaltextrun"/>
          <w:rFonts w:ascii="Arial" w:hAnsi="Arial" w:cs="Arial"/>
          <w:sz w:val="18"/>
          <w:szCs w:val="18"/>
          <w:shd w:val="clear" w:color="auto" w:fill="FFFFFF"/>
          <w:lang w:val="fr-FR"/>
        </w:rPr>
        <w:t xml:space="preserve">continue de repousser les frontières </w:t>
      </w:r>
      <w:r w:rsidR="00E03894">
        <w:rPr>
          <w:rStyle w:val="normaltextrun"/>
          <w:rFonts w:ascii="Arial" w:hAnsi="Arial" w:cs="Arial"/>
          <w:sz w:val="18"/>
          <w:szCs w:val="18"/>
          <w:shd w:val="clear" w:color="auto" w:fill="FFFFFF"/>
          <w:lang w:val="fr-FR"/>
        </w:rPr>
        <w:t>musicales</w:t>
      </w:r>
      <w:r w:rsidRPr="002A46A8">
        <w:rPr>
          <w:rStyle w:val="normaltextrun"/>
          <w:rFonts w:ascii="Arial" w:hAnsi="Arial" w:cs="Arial"/>
          <w:sz w:val="18"/>
          <w:szCs w:val="18"/>
          <w:shd w:val="clear" w:color="auto" w:fill="FFFFFF"/>
          <w:lang w:val="fr-FR"/>
        </w:rPr>
        <w:t xml:space="preserve"> avec une audace désarmante. Chaque morceau est une immersion dans son monde intérieur, où les luttes personnelles deviennent universelles. Du refrain cathartique de « Désolé pour ça », à la fougue incandescente de « Lucifer », jusqu’à la tendresse nostalgique de « 20e Avenue », </w:t>
      </w:r>
      <w:proofErr w:type="spellStart"/>
      <w:r w:rsidRPr="00E03894">
        <w:rPr>
          <w:rStyle w:val="normaltextrun"/>
          <w:rFonts w:ascii="Arial" w:hAnsi="Arial" w:cs="Arial"/>
          <w:b/>
          <w:bCs/>
          <w:sz w:val="18"/>
          <w:szCs w:val="18"/>
          <w:shd w:val="clear" w:color="auto" w:fill="FFFFFF"/>
          <w:lang w:val="fr-FR"/>
        </w:rPr>
        <w:t>GreenWoodz</w:t>
      </w:r>
      <w:proofErr w:type="spellEnd"/>
      <w:r w:rsidRPr="00E03894">
        <w:rPr>
          <w:rStyle w:val="normaltextrun"/>
          <w:rFonts w:ascii="Arial" w:hAnsi="Arial" w:cs="Arial"/>
          <w:b/>
          <w:bCs/>
          <w:sz w:val="18"/>
          <w:szCs w:val="18"/>
          <w:shd w:val="clear" w:color="auto" w:fill="FFFFFF"/>
          <w:lang w:val="fr-FR"/>
        </w:rPr>
        <w:t xml:space="preserve"> </w:t>
      </w:r>
      <w:r w:rsidRPr="002A46A8">
        <w:rPr>
          <w:rStyle w:val="normaltextrun"/>
          <w:rFonts w:ascii="Arial" w:hAnsi="Arial" w:cs="Arial"/>
          <w:sz w:val="18"/>
          <w:szCs w:val="18"/>
          <w:shd w:val="clear" w:color="auto" w:fill="FFFFFF"/>
          <w:lang w:val="fr-FR"/>
        </w:rPr>
        <w:t>nous entraine dans un voyage musical sans filtre, porté par une sincérité rare.</w:t>
      </w:r>
      <w:r w:rsidR="00E03894">
        <w:rPr>
          <w:rStyle w:val="normaltextrun"/>
          <w:rFonts w:ascii="Arial" w:hAnsi="Arial" w:cs="Arial"/>
          <w:sz w:val="18"/>
          <w:szCs w:val="18"/>
          <w:shd w:val="clear" w:color="auto" w:fill="FFFFFF"/>
          <w:lang w:val="fr-FR"/>
        </w:rPr>
        <w:t xml:space="preserve"> </w:t>
      </w:r>
      <w:r w:rsidRPr="00E03894">
        <w:rPr>
          <w:rStyle w:val="normaltextrun"/>
          <w:rFonts w:ascii="Arial" w:hAnsi="Arial" w:cs="Arial"/>
          <w:i/>
          <w:iCs/>
          <w:sz w:val="18"/>
          <w:szCs w:val="18"/>
          <w:shd w:val="clear" w:color="auto" w:fill="FFFFFF"/>
          <w:lang w:val="fr-FR"/>
        </w:rPr>
        <w:t>Malgré la tempête</w:t>
      </w:r>
      <w:r w:rsidRPr="002A46A8">
        <w:rPr>
          <w:rStyle w:val="normaltextrun"/>
          <w:rFonts w:ascii="Arial" w:hAnsi="Arial" w:cs="Arial"/>
          <w:sz w:val="18"/>
          <w:szCs w:val="18"/>
          <w:shd w:val="clear" w:color="auto" w:fill="FFFFFF"/>
          <w:lang w:val="fr-FR"/>
        </w:rPr>
        <w:t xml:space="preserve"> est plus qu’un album : c’est une déclaration d’identité. C’est la voix d’un artiste en pleine ascension, qui transforme ses failles en force et ses racines en hymnes. Une œuvre puissante, vulnérable et résolument moderne, qui confirme le talent unique de </w:t>
      </w:r>
      <w:proofErr w:type="spellStart"/>
      <w:r w:rsidRPr="002A46A8">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sz w:val="18"/>
          <w:szCs w:val="18"/>
          <w:shd w:val="clear" w:color="auto" w:fill="FFFFFF"/>
          <w:lang w:val="fr-FR"/>
        </w:rPr>
        <w:t>.</w:t>
      </w:r>
    </w:p>
    <w:p w14:paraId="2583E382" w14:textId="77777777" w:rsidR="002A46A8" w:rsidRPr="002A46A8" w:rsidRDefault="002A46A8" w:rsidP="00CF23B9">
      <w:pPr>
        <w:pStyle w:val="Corps"/>
        <w:spacing w:line="276" w:lineRule="auto"/>
        <w:jc w:val="both"/>
        <w:rPr>
          <w:rStyle w:val="eop"/>
          <w:rFonts w:ascii="Arial" w:hAnsi="Arial" w:cs="Arial"/>
          <w:sz w:val="18"/>
          <w:szCs w:val="18"/>
          <w:shd w:val="clear" w:color="auto" w:fill="FFFFFF"/>
          <w:lang w:val="fr-CA"/>
        </w:rPr>
      </w:pPr>
    </w:p>
    <w:p w14:paraId="6C4FAE6A" w14:textId="77777777" w:rsidR="002A46A8" w:rsidRPr="002A46A8" w:rsidRDefault="002A46A8" w:rsidP="002A46A8">
      <w:pPr>
        <w:pStyle w:val="Corps"/>
        <w:spacing w:line="276" w:lineRule="auto"/>
        <w:jc w:val="both"/>
        <w:rPr>
          <w:rFonts w:ascii="Arial" w:eastAsia="Helvetica Neue" w:hAnsi="Arial" w:cs="Arial"/>
          <w:color w:val="080809"/>
          <w:sz w:val="18"/>
          <w:szCs w:val="18"/>
          <w:lang w:val="fr-CA"/>
        </w:rPr>
      </w:pPr>
      <w:r w:rsidRPr="002A46A8">
        <w:rPr>
          <w:rFonts w:ascii="Arial" w:eastAsia="Helvetica Neue" w:hAnsi="Arial" w:cs="Arial"/>
          <w:color w:val="080809"/>
          <w:sz w:val="18"/>
          <w:szCs w:val="18"/>
          <w:lang w:val="fr-CA"/>
        </w:rPr>
        <w:t xml:space="preserve">Depuis son arrivée sur la scène musicale en 2020, </w:t>
      </w:r>
      <w:proofErr w:type="spellStart"/>
      <w:r w:rsidRPr="002A46A8">
        <w:rPr>
          <w:rFonts w:ascii="Arial" w:eastAsia="Helvetica Neue" w:hAnsi="Arial" w:cs="Arial"/>
          <w:b/>
          <w:bCs/>
          <w:color w:val="080809"/>
          <w:sz w:val="18"/>
          <w:szCs w:val="18"/>
          <w:lang w:val="fr-CA"/>
        </w:rPr>
        <w:t>GreenWoodz</w:t>
      </w:r>
      <w:proofErr w:type="spellEnd"/>
      <w:r w:rsidRPr="002A46A8">
        <w:rPr>
          <w:rFonts w:ascii="Arial" w:eastAsia="Helvetica Neue" w:hAnsi="Arial" w:cs="Arial"/>
          <w:color w:val="080809"/>
          <w:sz w:val="18"/>
          <w:szCs w:val="18"/>
          <w:lang w:val="fr-CA"/>
        </w:rPr>
        <w:t xml:space="preserve"> s'est rapidement imposé comme une figure incontournable du paysage musical québécois. Acteur phare de la nouvelle vague, il se distingue par une identité sonore audacieuse, mêlant mélodies accrocheuses, textes introspectifs et une authenticité profondément enracinée dans son quotidien. Son style unique, à la croisée du folk, du rap et du rock, fait de lui un véritable explorateur musical. Avec une présence scénique magnétique et une connexion sincère avec son public, </w:t>
      </w:r>
      <w:proofErr w:type="spellStart"/>
      <w:r w:rsidRPr="002A46A8">
        <w:rPr>
          <w:rFonts w:ascii="Arial" w:eastAsia="Helvetica Neue" w:hAnsi="Arial" w:cs="Arial"/>
          <w:color w:val="080809"/>
          <w:sz w:val="18"/>
          <w:szCs w:val="18"/>
          <w:lang w:val="fr-CA"/>
        </w:rPr>
        <w:t>GreenWoodz</w:t>
      </w:r>
      <w:proofErr w:type="spellEnd"/>
      <w:r w:rsidRPr="002A46A8">
        <w:rPr>
          <w:rFonts w:ascii="Arial" w:eastAsia="Helvetica Neue" w:hAnsi="Arial" w:cs="Arial"/>
          <w:color w:val="080809"/>
          <w:sz w:val="18"/>
          <w:szCs w:val="18"/>
          <w:lang w:val="fr-CA"/>
        </w:rPr>
        <w:t xml:space="preserve"> ne cesse de repousser les limites de son art pour façonner un son résolument nouveau et captivant. </w:t>
      </w:r>
    </w:p>
    <w:p w14:paraId="6EE1A444" w14:textId="77777777" w:rsidR="002A46A8" w:rsidRPr="002A46A8" w:rsidRDefault="002A46A8" w:rsidP="00CF23B9">
      <w:pPr>
        <w:pStyle w:val="Corps"/>
        <w:spacing w:line="276" w:lineRule="auto"/>
        <w:jc w:val="both"/>
        <w:rPr>
          <w:rFonts w:ascii="Arial" w:eastAsia="Helvetica Neue" w:hAnsi="Arial" w:cs="Arial"/>
          <w:color w:val="080809"/>
          <w:sz w:val="18"/>
          <w:szCs w:val="18"/>
          <w:lang w:val="fr-CA"/>
        </w:rPr>
      </w:pPr>
    </w:p>
    <w:p w14:paraId="4E6E44BC" w14:textId="498EF462" w:rsidR="00CF23B9" w:rsidRPr="002A46A8" w:rsidRDefault="00CF23B9" w:rsidP="00CF23B9">
      <w:pPr>
        <w:pStyle w:val="Corps"/>
        <w:spacing w:line="276" w:lineRule="auto"/>
        <w:jc w:val="both"/>
        <w:rPr>
          <w:rFonts w:ascii="Arial" w:eastAsia="Helvetica Neue" w:hAnsi="Arial" w:cs="Arial"/>
          <w:color w:val="080809"/>
          <w:sz w:val="18"/>
          <w:szCs w:val="18"/>
          <w:lang w:val="fr-CA"/>
        </w:rPr>
      </w:pPr>
      <w:proofErr w:type="spellStart"/>
      <w:r w:rsidRPr="002A46A8">
        <w:rPr>
          <w:rFonts w:ascii="Arial" w:eastAsia="Helvetica Neue" w:hAnsi="Arial" w:cs="Arial"/>
          <w:b/>
          <w:bCs/>
          <w:color w:val="080809"/>
          <w:sz w:val="18"/>
          <w:szCs w:val="18"/>
          <w:lang w:val="fr-CA"/>
        </w:rPr>
        <w:t>GreenWoodz</w:t>
      </w:r>
      <w:proofErr w:type="spellEnd"/>
      <w:r w:rsidRPr="002A46A8">
        <w:rPr>
          <w:rFonts w:ascii="Arial" w:eastAsia="Helvetica Neue" w:hAnsi="Arial" w:cs="Arial"/>
          <w:color w:val="080809"/>
          <w:sz w:val="18"/>
          <w:szCs w:val="18"/>
          <w:lang w:val="fr-CA"/>
        </w:rPr>
        <w:t xml:space="preserve">, </w:t>
      </w:r>
      <w:r w:rsidR="00DE397F" w:rsidRPr="002A46A8">
        <w:rPr>
          <w:rFonts w:ascii="Arial" w:eastAsia="Helvetica Neue" w:hAnsi="Arial" w:cs="Arial"/>
          <w:color w:val="080809"/>
          <w:sz w:val="18"/>
          <w:szCs w:val="18"/>
          <w:lang w:val="fr-CA"/>
        </w:rPr>
        <w:t xml:space="preserve">qui a </w:t>
      </w:r>
      <w:r w:rsidR="00E03894">
        <w:rPr>
          <w:rFonts w:ascii="Arial" w:eastAsia="Helvetica Neue" w:hAnsi="Arial" w:cs="Arial"/>
          <w:color w:val="080809"/>
          <w:sz w:val="18"/>
          <w:szCs w:val="18"/>
          <w:lang w:val="fr-CA"/>
        </w:rPr>
        <w:t xml:space="preserve">récemment </w:t>
      </w:r>
      <w:r w:rsidR="00DE397F" w:rsidRPr="002A46A8">
        <w:rPr>
          <w:rFonts w:ascii="Arial" w:eastAsia="Helvetica Neue" w:hAnsi="Arial" w:cs="Arial"/>
          <w:color w:val="080809"/>
          <w:sz w:val="18"/>
          <w:szCs w:val="18"/>
          <w:lang w:val="fr-CA"/>
        </w:rPr>
        <w:t xml:space="preserve">été sacré </w:t>
      </w:r>
      <w:hyperlink r:id="rId12" w:history="1">
        <w:proofErr w:type="spellStart"/>
        <w:r w:rsidR="00DE397F" w:rsidRPr="002A46A8">
          <w:rPr>
            <w:rStyle w:val="Hyperlien"/>
            <w:rFonts w:ascii="Arial" w:eastAsia="Helvetica Neue" w:hAnsi="Arial" w:cs="Arial"/>
            <w:sz w:val="18"/>
            <w:szCs w:val="18"/>
            <w:lang w:val="fr-CA"/>
          </w:rPr>
          <w:t>iheartradio</w:t>
        </w:r>
        <w:proofErr w:type="spellEnd"/>
        <w:r w:rsidR="00DE397F" w:rsidRPr="002A46A8">
          <w:rPr>
            <w:rStyle w:val="Hyperlien"/>
            <w:rFonts w:ascii="Arial" w:eastAsia="Helvetica Neue" w:hAnsi="Arial" w:cs="Arial"/>
            <w:sz w:val="18"/>
            <w:szCs w:val="18"/>
            <w:lang w:val="fr-CA"/>
          </w:rPr>
          <w:t xml:space="preserve"> – Future star</w:t>
        </w:r>
      </w:hyperlink>
      <w:r w:rsidR="00DE397F" w:rsidRPr="002A46A8">
        <w:rPr>
          <w:rFonts w:ascii="Arial" w:eastAsia="Helvetica Neue" w:hAnsi="Arial" w:cs="Arial"/>
          <w:color w:val="080809"/>
          <w:sz w:val="18"/>
          <w:szCs w:val="18"/>
          <w:lang w:val="fr-CA"/>
        </w:rPr>
        <w:t xml:space="preserve"> avec sa chanson « Désolé pour ça »</w:t>
      </w:r>
      <w:r w:rsidR="002A46A8">
        <w:rPr>
          <w:rFonts w:ascii="Arial" w:eastAsia="Helvetica Neue" w:hAnsi="Arial" w:cs="Arial"/>
          <w:color w:val="080809"/>
          <w:sz w:val="18"/>
          <w:szCs w:val="18"/>
          <w:lang w:val="fr-CA"/>
        </w:rPr>
        <w:t>.</w:t>
      </w:r>
    </w:p>
    <w:p w14:paraId="0BCC9168" w14:textId="77777777" w:rsidR="007240AC" w:rsidRPr="002A46A8" w:rsidRDefault="007240AC" w:rsidP="007240AC">
      <w:pPr>
        <w:rPr>
          <w:rFonts w:ascii="Arial" w:hAnsi="Arial" w:cs="Arial"/>
          <w:sz w:val="18"/>
          <w:szCs w:val="18"/>
          <w:lang w:val="fr-CA"/>
        </w:rPr>
      </w:pPr>
    </w:p>
    <w:p w14:paraId="20DF8FE6" w14:textId="77777777" w:rsidR="002236B5" w:rsidRPr="002A46A8" w:rsidRDefault="002236B5" w:rsidP="002236B5">
      <w:pPr>
        <w:rPr>
          <w:rFonts w:ascii="Arial" w:eastAsia="Times New Roman" w:hAnsi="Arial" w:cs="Arial"/>
          <w:kern w:val="0"/>
          <w:sz w:val="18"/>
          <w:szCs w:val="18"/>
          <w:lang w:val="fr-CA"/>
          <w14:ligatures w14:val="none"/>
        </w:rPr>
      </w:pPr>
    </w:p>
    <w:p w14:paraId="18964D30" w14:textId="5928D044" w:rsidR="001B5588" w:rsidRDefault="001B5588">
      <w:pPr>
        <w:rPr>
          <w:rFonts w:ascii="Arial" w:hAnsi="Arial" w:cs="Arial"/>
          <w:color w:val="000000"/>
          <w:sz w:val="18"/>
          <w:szCs w:val="18"/>
          <w:lang w:val="fr-CA"/>
        </w:rPr>
      </w:pPr>
      <w:r w:rsidRPr="002A46A8">
        <w:rPr>
          <w:rFonts w:ascii="Arial" w:hAnsi="Arial" w:cs="Arial"/>
          <w:color w:val="000000"/>
          <w:sz w:val="18"/>
          <w:szCs w:val="18"/>
          <w:lang w:val="fr-CA"/>
        </w:rPr>
        <w:t>Source : Disques 7</w:t>
      </w:r>
      <w:r w:rsidRPr="002A46A8">
        <w:rPr>
          <w:rFonts w:ascii="Arial" w:hAnsi="Arial" w:cs="Arial"/>
          <w:color w:val="000000"/>
          <w:sz w:val="18"/>
          <w:szCs w:val="18"/>
          <w:vertAlign w:val="superscript"/>
          <w:lang w:val="fr-CA"/>
        </w:rPr>
        <w:t>ième</w:t>
      </w:r>
      <w:r w:rsidRPr="002A46A8">
        <w:rPr>
          <w:rFonts w:ascii="Arial" w:hAnsi="Arial" w:cs="Arial"/>
          <w:color w:val="000000"/>
          <w:sz w:val="18"/>
          <w:szCs w:val="18"/>
          <w:lang w:val="fr-CA"/>
        </w:rPr>
        <w:t xml:space="preserve"> Ciel</w:t>
      </w:r>
    </w:p>
    <w:p w14:paraId="237DF6E4" w14:textId="77777777" w:rsidR="00E467FB" w:rsidRDefault="00E467FB">
      <w:pPr>
        <w:rPr>
          <w:rFonts w:ascii="Arial" w:hAnsi="Arial" w:cs="Arial"/>
          <w:color w:val="000000"/>
          <w:sz w:val="18"/>
          <w:szCs w:val="18"/>
          <w:lang w:val="fr-CA"/>
        </w:rPr>
      </w:pPr>
    </w:p>
    <w:p w14:paraId="58381B41" w14:textId="2009C7C0" w:rsidR="00E467FB" w:rsidRPr="002A46A8" w:rsidRDefault="00E467FB">
      <w:pPr>
        <w:rPr>
          <w:rFonts w:ascii="Arial" w:hAnsi="Arial" w:cs="Arial"/>
          <w:color w:val="000000"/>
          <w:sz w:val="18"/>
          <w:szCs w:val="18"/>
          <w:lang w:val="fr-CA"/>
        </w:rPr>
      </w:pPr>
      <w:r>
        <w:rPr>
          <w:rFonts w:ascii="Arial" w:hAnsi="Arial" w:cs="Arial"/>
          <w:color w:val="000000"/>
          <w:sz w:val="18"/>
          <w:szCs w:val="18"/>
          <w:lang w:val="fr-CA"/>
        </w:rPr>
        <w:t>Information : Simon Fauteux / Patricia Clavel</w:t>
      </w:r>
    </w:p>
    <w:p w14:paraId="48169D5A" w14:textId="34C21BB0" w:rsidR="00485DBB" w:rsidRPr="00E467FB" w:rsidRDefault="00485DBB">
      <w:pPr>
        <w:rPr>
          <w:rFonts w:ascii="Arial" w:hAnsi="Arial" w:cs="Arial"/>
          <w:color w:val="000000"/>
          <w:sz w:val="18"/>
          <w:szCs w:val="18"/>
          <w:lang w:val="fr-CA"/>
        </w:rPr>
      </w:pPr>
    </w:p>
    <w:sectPr w:rsidR="00485DBB" w:rsidRPr="00E467FB"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01621D"/>
    <w:rsid w:val="00035503"/>
    <w:rsid w:val="000678A8"/>
    <w:rsid w:val="000B70BE"/>
    <w:rsid w:val="00160486"/>
    <w:rsid w:val="001A1340"/>
    <w:rsid w:val="001B5588"/>
    <w:rsid w:val="001E0E14"/>
    <w:rsid w:val="002236B5"/>
    <w:rsid w:val="0024252D"/>
    <w:rsid w:val="002A46A8"/>
    <w:rsid w:val="002E6941"/>
    <w:rsid w:val="002F3091"/>
    <w:rsid w:val="00337433"/>
    <w:rsid w:val="00353978"/>
    <w:rsid w:val="003879DF"/>
    <w:rsid w:val="003D24CD"/>
    <w:rsid w:val="0040599E"/>
    <w:rsid w:val="004818CD"/>
    <w:rsid w:val="00485DBB"/>
    <w:rsid w:val="004D48F8"/>
    <w:rsid w:val="004F786C"/>
    <w:rsid w:val="00502B70"/>
    <w:rsid w:val="005205A7"/>
    <w:rsid w:val="00613F45"/>
    <w:rsid w:val="00673BC0"/>
    <w:rsid w:val="00690A9B"/>
    <w:rsid w:val="00694655"/>
    <w:rsid w:val="006D02C5"/>
    <w:rsid w:val="007240AC"/>
    <w:rsid w:val="00734168"/>
    <w:rsid w:val="00791F11"/>
    <w:rsid w:val="007E2EB6"/>
    <w:rsid w:val="007F4317"/>
    <w:rsid w:val="00860E91"/>
    <w:rsid w:val="008626CF"/>
    <w:rsid w:val="008C3759"/>
    <w:rsid w:val="00900608"/>
    <w:rsid w:val="009C7213"/>
    <w:rsid w:val="00B25D40"/>
    <w:rsid w:val="00BE0B42"/>
    <w:rsid w:val="00C10129"/>
    <w:rsid w:val="00C133F3"/>
    <w:rsid w:val="00C15766"/>
    <w:rsid w:val="00CD4B76"/>
    <w:rsid w:val="00CE5238"/>
    <w:rsid w:val="00CF23B9"/>
    <w:rsid w:val="00D85FD7"/>
    <w:rsid w:val="00DE2633"/>
    <w:rsid w:val="00DE397F"/>
    <w:rsid w:val="00E03894"/>
    <w:rsid w:val="00E467FB"/>
    <w:rsid w:val="00EE0A44"/>
    <w:rsid w:val="00EF70D6"/>
    <w:rsid w:val="00F05F4D"/>
    <w:rsid w:val="00F3361B"/>
    <w:rsid w:val="00F412F2"/>
    <w:rsid w:val="00F86805"/>
    <w:rsid w:val="00FA46DE"/>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5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5D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5D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5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5D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5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5D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5DBB"/>
    <w:rPr>
      <w:rFonts w:eastAsiaTheme="majorEastAsia" w:cstheme="majorBidi"/>
      <w:color w:val="272727" w:themeColor="text1" w:themeTint="D8"/>
    </w:rPr>
  </w:style>
  <w:style w:type="paragraph" w:styleId="Titre">
    <w:name w:val="Title"/>
    <w:basedOn w:val="Normal"/>
    <w:next w:val="Normal"/>
    <w:link w:val="TitreC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5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5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5DB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5DBB"/>
    <w:rPr>
      <w:i/>
      <w:iCs/>
      <w:color w:val="404040" w:themeColor="text1" w:themeTint="BF"/>
    </w:rPr>
  </w:style>
  <w:style w:type="paragraph" w:styleId="Paragraphedeliste">
    <w:name w:val="List Paragraph"/>
    <w:basedOn w:val="Normal"/>
    <w:uiPriority w:val="34"/>
    <w:qFormat/>
    <w:rsid w:val="00485DBB"/>
    <w:pPr>
      <w:ind w:left="720"/>
      <w:contextualSpacing/>
    </w:pPr>
  </w:style>
  <w:style w:type="character" w:styleId="Accentuationintense">
    <w:name w:val="Intense Emphasis"/>
    <w:basedOn w:val="Policepardfaut"/>
    <w:uiPriority w:val="21"/>
    <w:qFormat/>
    <w:rsid w:val="00485DBB"/>
    <w:rPr>
      <w:i/>
      <w:iCs/>
      <w:color w:val="0F4761" w:themeColor="accent1" w:themeShade="BF"/>
    </w:rPr>
  </w:style>
  <w:style w:type="paragraph" w:styleId="Citationintense">
    <w:name w:val="Intense Quote"/>
    <w:basedOn w:val="Normal"/>
    <w:next w:val="Normal"/>
    <w:link w:val="CitationintenseC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5DBB"/>
    <w:rPr>
      <w:i/>
      <w:iCs/>
      <w:color w:val="0F4761" w:themeColor="accent1" w:themeShade="BF"/>
    </w:rPr>
  </w:style>
  <w:style w:type="character" w:styleId="Rfrenceintense">
    <w:name w:val="Intense Reference"/>
    <w:basedOn w:val="Policepardfaut"/>
    <w:uiPriority w:val="32"/>
    <w:qFormat/>
    <w:rsid w:val="00485DBB"/>
    <w:rPr>
      <w:b/>
      <w:bCs/>
      <w:smallCaps/>
      <w:color w:val="0F4761" w:themeColor="accent1" w:themeShade="BF"/>
      <w:spacing w:val="5"/>
    </w:rPr>
  </w:style>
  <w:style w:type="character" w:styleId="Hyperlien">
    <w:name w:val="Hyperlink"/>
    <w:basedOn w:val="Policepardfaut"/>
    <w:uiPriority w:val="99"/>
    <w:unhideWhenUsed/>
    <w:rsid w:val="00485DBB"/>
    <w:rPr>
      <w:color w:val="0000FF"/>
      <w:u w:val="single"/>
    </w:rPr>
  </w:style>
  <w:style w:type="character" w:styleId="Mentionnonrsolue">
    <w:name w:val="Unresolved Mention"/>
    <w:basedOn w:val="Policepardfaut"/>
    <w:uiPriority w:val="99"/>
    <w:rsid w:val="001B5588"/>
    <w:rPr>
      <w:color w:val="605E5C"/>
      <w:shd w:val="clear" w:color="auto" w:fill="E1DFDD"/>
    </w:rPr>
  </w:style>
  <w:style w:type="paragraph" w:customStyle="1" w:styleId="Pardfaut">
    <w:name w:val="Par défaut"/>
    <w:rsid w:val="00CF23B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Corps">
    <w:name w:val="Corps"/>
    <w:rsid w:val="00CF23B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character" w:customStyle="1" w:styleId="Aucun">
    <w:name w:val="Aucun"/>
    <w:rsid w:val="002F3091"/>
  </w:style>
  <w:style w:type="character" w:styleId="Lienvisit">
    <w:name w:val="FollowedHyperlink"/>
    <w:basedOn w:val="Policepardfaut"/>
    <w:uiPriority w:val="99"/>
    <w:semiHidden/>
    <w:unhideWhenUsed/>
    <w:rsid w:val="00690A9B"/>
    <w:rPr>
      <w:color w:val="96607D" w:themeColor="followedHyperlink"/>
      <w:u w:val="single"/>
    </w:rPr>
  </w:style>
  <w:style w:type="character" w:customStyle="1" w:styleId="normaltextrun">
    <w:name w:val="normaltextrun"/>
    <w:basedOn w:val="Policepardfaut"/>
    <w:rsid w:val="002A46A8"/>
  </w:style>
  <w:style w:type="character" w:customStyle="1" w:styleId="spellingerror">
    <w:name w:val="spellingerror"/>
    <w:basedOn w:val="Policepardfaut"/>
    <w:rsid w:val="002A46A8"/>
  </w:style>
  <w:style w:type="character" w:customStyle="1" w:styleId="scxw37308211">
    <w:name w:val="scxw37308211"/>
    <w:basedOn w:val="Policepardfaut"/>
    <w:rsid w:val="002A46A8"/>
  </w:style>
  <w:style w:type="character" w:customStyle="1" w:styleId="eop">
    <w:name w:val="eop"/>
    <w:basedOn w:val="Policepardfaut"/>
    <w:rsid w:val="002A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8281">
      <w:bodyDiv w:val="1"/>
      <w:marLeft w:val="0"/>
      <w:marRight w:val="0"/>
      <w:marTop w:val="0"/>
      <w:marBottom w:val="0"/>
      <w:divBdr>
        <w:top w:val="none" w:sz="0" w:space="0" w:color="auto"/>
        <w:left w:val="none" w:sz="0" w:space="0" w:color="auto"/>
        <w:bottom w:val="none" w:sz="0" w:space="0" w:color="auto"/>
        <w:right w:val="none" w:sz="0" w:space="0" w:color="auto"/>
      </w:divBdr>
      <w:divsChild>
        <w:div w:id="1844004629">
          <w:marLeft w:val="0"/>
          <w:marRight w:val="0"/>
          <w:marTop w:val="0"/>
          <w:marBottom w:val="0"/>
          <w:divBdr>
            <w:top w:val="none" w:sz="0" w:space="0" w:color="auto"/>
            <w:left w:val="none" w:sz="0" w:space="0" w:color="auto"/>
            <w:bottom w:val="none" w:sz="0" w:space="0" w:color="auto"/>
            <w:right w:val="none" w:sz="0" w:space="0" w:color="auto"/>
          </w:divBdr>
        </w:div>
        <w:div w:id="414398411">
          <w:marLeft w:val="0"/>
          <w:marRight w:val="0"/>
          <w:marTop w:val="0"/>
          <w:marBottom w:val="0"/>
          <w:divBdr>
            <w:top w:val="none" w:sz="0" w:space="0" w:color="auto"/>
            <w:left w:val="none" w:sz="0" w:space="0" w:color="auto"/>
            <w:bottom w:val="none" w:sz="0" w:space="0" w:color="auto"/>
            <w:right w:val="none" w:sz="0" w:space="0" w:color="auto"/>
          </w:divBdr>
        </w:div>
        <w:div w:id="77410764">
          <w:marLeft w:val="0"/>
          <w:marRight w:val="0"/>
          <w:marTop w:val="0"/>
          <w:marBottom w:val="0"/>
          <w:divBdr>
            <w:top w:val="none" w:sz="0" w:space="0" w:color="auto"/>
            <w:left w:val="none" w:sz="0" w:space="0" w:color="auto"/>
            <w:bottom w:val="none" w:sz="0" w:space="0" w:color="auto"/>
            <w:right w:val="none" w:sz="0" w:space="0" w:color="auto"/>
          </w:divBdr>
        </w:div>
        <w:div w:id="1839345236">
          <w:marLeft w:val="0"/>
          <w:marRight w:val="0"/>
          <w:marTop w:val="0"/>
          <w:marBottom w:val="0"/>
          <w:divBdr>
            <w:top w:val="none" w:sz="0" w:space="0" w:color="auto"/>
            <w:left w:val="none" w:sz="0" w:space="0" w:color="auto"/>
            <w:bottom w:val="none" w:sz="0" w:space="0" w:color="auto"/>
            <w:right w:val="none" w:sz="0" w:space="0" w:color="auto"/>
          </w:divBdr>
        </w:div>
        <w:div w:id="1780098264">
          <w:marLeft w:val="0"/>
          <w:marRight w:val="0"/>
          <w:marTop w:val="0"/>
          <w:marBottom w:val="0"/>
          <w:divBdr>
            <w:top w:val="none" w:sz="0" w:space="0" w:color="auto"/>
            <w:left w:val="none" w:sz="0" w:space="0" w:color="auto"/>
            <w:bottom w:val="none" w:sz="0" w:space="0" w:color="auto"/>
            <w:right w:val="none" w:sz="0" w:space="0" w:color="auto"/>
          </w:divBdr>
        </w:div>
      </w:divsChild>
    </w:div>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ointdevente.com/billets/abs2509260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pointdevente.com/billets/fee250619001?fbclid=IwZXh0bgNhZW0CMTAAAR1V53SBpPCxMxYwjCRh09DqyaZ2tXvfZSw_AYPU_VDcZdPnlreXT7z-i0I_aem_E4kIUpf8tJC0NqbyUvnjXg" TargetMode="External"/><Relationship Id="rId12" Type="http://schemas.openxmlformats.org/officeDocument/2006/relationships/hyperlink" Target="https://www.iheartradio.ca/fr/iheartradio-future-star/greenwoodz.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en/program/greenwoodz-e004827" TargetMode="External"/><Relationship Id="rId11" Type="http://schemas.openxmlformats.org/officeDocument/2006/relationships/hyperlink" Target="https://lepointdevente.com/billets/abs250926001" TargetMode="External"/><Relationship Id="rId5" Type="http://schemas.openxmlformats.org/officeDocument/2006/relationships/image" Target="media/image2.jpg"/><Relationship Id="rId10" Type="http://schemas.openxmlformats.org/officeDocument/2006/relationships/hyperlink" Target="https://lepointdevente.com/billets/fee250619001?fbclid=IwZXh0bgNhZW0CMTAAAR1V53SBpPCxMxYwjCRh09DqyaZ2tXvfZSw_AYPU_VDcZdPnlreXT7z-i0I_aem_E4kIUpf8tJC0NqbyUvnjXg" TargetMode="External"/><Relationship Id="rId4" Type="http://schemas.openxmlformats.org/officeDocument/2006/relationships/image" Target="media/image1.png"/><Relationship Id="rId9" Type="http://schemas.openxmlformats.org/officeDocument/2006/relationships/hyperlink" Target="https://francosmontreal.com/en/program/greenwoodz-e0048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2025-05-20T14:44:00Z</dcterms:created>
  <dcterms:modified xsi:type="dcterms:W3CDTF">2025-05-20T14:44:00Z</dcterms:modified>
</cp:coreProperties>
</file>