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37A4" w14:textId="06A92911" w:rsidR="00A97DE0" w:rsidRPr="00A97DE0" w:rsidRDefault="00A97DE0">
      <w:pPr>
        <w:spacing w:after="280" w:line="240" w:lineRule="auto"/>
        <w:rPr>
          <w:sz w:val="18"/>
          <w:szCs w:val="18"/>
        </w:rPr>
      </w:pPr>
      <w:r w:rsidRPr="00A97DE0">
        <w:rPr>
          <w:noProof/>
          <w:sz w:val="18"/>
          <w:szCs w:val="18"/>
        </w:rPr>
        <w:drawing>
          <wp:inline distT="0" distB="0" distL="0" distR="0" wp14:anchorId="22992DDF" wp14:editId="4B91650C">
            <wp:extent cx="552261" cy="552261"/>
            <wp:effectExtent l="0" t="0" r="0" b="0"/>
            <wp:docPr id="1069619768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619768" name="Picture 1" descr="A logo with a circle of fir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03" cy="57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2EB161F8" w:rsidR="007E3E09" w:rsidRPr="00A97DE0" w:rsidRDefault="00000000">
      <w:pPr>
        <w:spacing w:after="280" w:line="240" w:lineRule="auto"/>
        <w:rPr>
          <w:sz w:val="18"/>
          <w:szCs w:val="18"/>
        </w:rPr>
      </w:pPr>
      <w:r w:rsidRPr="00A97DE0">
        <w:rPr>
          <w:sz w:val="18"/>
          <w:szCs w:val="18"/>
        </w:rPr>
        <w:t>Billie du Page</w:t>
      </w:r>
      <w:r w:rsidRPr="00A97DE0">
        <w:rPr>
          <w:sz w:val="18"/>
          <w:szCs w:val="18"/>
        </w:rPr>
        <w:br/>
      </w:r>
      <w:r w:rsidRPr="00A97DE0">
        <w:rPr>
          <w:i/>
          <w:sz w:val="18"/>
          <w:szCs w:val="18"/>
        </w:rPr>
        <w:t xml:space="preserve">Et si </w:t>
      </w:r>
      <w:r w:rsidRPr="00A97DE0">
        <w:rPr>
          <w:sz w:val="18"/>
          <w:szCs w:val="18"/>
        </w:rPr>
        <w:t>– Un nouvel extrait disponible sur toutes les plateformes / Tournée estivale à travers le Québec</w:t>
      </w:r>
    </w:p>
    <w:p w14:paraId="00000002" w14:textId="77777777" w:rsidR="007E3E09" w:rsidRPr="00A97DE0" w:rsidRDefault="00000000">
      <w:pPr>
        <w:spacing w:before="280" w:after="280" w:line="240" w:lineRule="auto"/>
        <w:rPr>
          <w:sz w:val="18"/>
          <w:szCs w:val="18"/>
        </w:rPr>
      </w:pPr>
      <w:r w:rsidRPr="00A97DE0">
        <w:rPr>
          <w:b/>
          <w:sz w:val="18"/>
          <w:szCs w:val="18"/>
        </w:rPr>
        <w:t>Montréal, mai 2025</w:t>
      </w:r>
      <w:r w:rsidRPr="00A97DE0">
        <w:rPr>
          <w:sz w:val="18"/>
          <w:szCs w:val="18"/>
        </w:rPr>
        <w:t xml:space="preserve"> – L’autrice-compositrice-interprète de 20 ans </w:t>
      </w:r>
      <w:r w:rsidRPr="00A97DE0">
        <w:rPr>
          <w:b/>
          <w:sz w:val="18"/>
          <w:szCs w:val="18"/>
        </w:rPr>
        <w:t>Billie du Page</w:t>
      </w:r>
      <w:r w:rsidRPr="00A97DE0">
        <w:rPr>
          <w:sz w:val="18"/>
          <w:szCs w:val="18"/>
        </w:rPr>
        <w:t xml:space="preserve"> propose aujourd’hui un nouvel extrait intitulé </w:t>
      </w:r>
      <w:r w:rsidRPr="00A97DE0">
        <w:rPr>
          <w:i/>
          <w:sz w:val="18"/>
          <w:szCs w:val="18"/>
        </w:rPr>
        <w:t>Et si</w:t>
      </w:r>
      <w:r w:rsidRPr="00A97DE0">
        <w:rPr>
          <w:sz w:val="18"/>
          <w:szCs w:val="18"/>
        </w:rPr>
        <w:t xml:space="preserve">, disponible dès maintenant sur l’ensemble des plateformes d’écoute. </w:t>
      </w:r>
    </w:p>
    <w:p w14:paraId="00000003" w14:textId="06873039" w:rsidR="007E3E09" w:rsidRPr="00A97DE0" w:rsidRDefault="00000000">
      <w:pPr>
        <w:spacing w:before="280" w:after="280" w:line="240" w:lineRule="auto"/>
        <w:rPr>
          <w:sz w:val="18"/>
          <w:szCs w:val="18"/>
        </w:rPr>
      </w:pPr>
      <w:r w:rsidRPr="00A97DE0">
        <w:rPr>
          <w:sz w:val="18"/>
          <w:szCs w:val="18"/>
        </w:rPr>
        <w:t>Connue pour sa pop accrocheuse et authentique, elle y ajoute cette fois une touche de profondeur</w:t>
      </w:r>
      <w:sdt>
        <w:sdtPr>
          <w:rPr>
            <w:sz w:val="18"/>
            <w:szCs w:val="18"/>
          </w:rPr>
          <w:tag w:val="goog_rdk_0"/>
          <w:id w:val="-1529016924"/>
        </w:sdtPr>
        <w:sdtContent>
          <w:r w:rsidRPr="00A97DE0">
            <w:rPr>
              <w:sz w:val="18"/>
              <w:szCs w:val="18"/>
            </w:rPr>
            <w:t xml:space="preserve"> et d’espoir</w:t>
          </w:r>
        </w:sdtContent>
      </w:sdt>
      <w:sdt>
        <w:sdtPr>
          <w:rPr>
            <w:sz w:val="18"/>
            <w:szCs w:val="18"/>
          </w:rPr>
          <w:tag w:val="goog_rdk_1"/>
          <w:id w:val="-1837305884"/>
          <w:showingPlcHdr/>
        </w:sdtPr>
        <w:sdtContent>
          <w:r w:rsidR="003D2E7C" w:rsidRPr="00A97DE0">
            <w:rPr>
              <w:sz w:val="18"/>
              <w:szCs w:val="18"/>
            </w:rPr>
            <w:t xml:space="preserve">     </w:t>
          </w:r>
        </w:sdtContent>
      </w:sdt>
      <w:r w:rsidRPr="00A97DE0">
        <w:rPr>
          <w:sz w:val="18"/>
          <w:szCs w:val="18"/>
        </w:rPr>
        <w:t xml:space="preserve">, portée par des sonorités inspirées du disco et des années ‘80. Résultat d’une collaboration avec les réalisateurs reconnus </w:t>
      </w:r>
      <w:proofErr w:type="spellStart"/>
      <w:r w:rsidRPr="00A97DE0">
        <w:rPr>
          <w:sz w:val="18"/>
          <w:szCs w:val="18"/>
        </w:rPr>
        <w:t>Ruffsound</w:t>
      </w:r>
      <w:proofErr w:type="spellEnd"/>
      <w:r w:rsidRPr="00A97DE0">
        <w:rPr>
          <w:sz w:val="18"/>
          <w:szCs w:val="18"/>
        </w:rPr>
        <w:t xml:space="preserve">, </w:t>
      </w:r>
      <w:proofErr w:type="spellStart"/>
      <w:r w:rsidRPr="00A97DE0">
        <w:rPr>
          <w:sz w:val="18"/>
          <w:szCs w:val="18"/>
        </w:rPr>
        <w:t>Realmind</w:t>
      </w:r>
      <w:proofErr w:type="spellEnd"/>
      <w:r w:rsidRPr="00A97DE0">
        <w:rPr>
          <w:sz w:val="18"/>
          <w:szCs w:val="18"/>
        </w:rPr>
        <w:t xml:space="preserve">, Lord et Tim Buron (associés à </w:t>
      </w:r>
      <w:proofErr w:type="spellStart"/>
      <w:r w:rsidRPr="00A97DE0">
        <w:rPr>
          <w:sz w:val="18"/>
          <w:szCs w:val="18"/>
        </w:rPr>
        <w:t>Loud</w:t>
      </w:r>
      <w:proofErr w:type="spellEnd"/>
      <w:r w:rsidRPr="00A97DE0">
        <w:rPr>
          <w:sz w:val="18"/>
          <w:szCs w:val="18"/>
        </w:rPr>
        <w:t>,</w:t>
      </w:r>
      <w:sdt>
        <w:sdtPr>
          <w:rPr>
            <w:sz w:val="18"/>
            <w:szCs w:val="18"/>
          </w:rPr>
          <w:tag w:val="goog_rdk_2"/>
          <w:id w:val="2091039350"/>
        </w:sdtPr>
        <w:sdtContent>
          <w:r w:rsidRPr="00A97DE0">
            <w:rPr>
              <w:sz w:val="18"/>
              <w:szCs w:val="18"/>
            </w:rPr>
            <w:t xml:space="preserve"> </w:t>
          </w:r>
          <w:proofErr w:type="spellStart"/>
          <w:r w:rsidRPr="00A97DE0">
            <w:rPr>
              <w:sz w:val="18"/>
              <w:szCs w:val="18"/>
            </w:rPr>
            <w:t>Fouki</w:t>
          </w:r>
          <w:proofErr w:type="spellEnd"/>
          <w:r w:rsidRPr="00A97DE0">
            <w:rPr>
              <w:sz w:val="18"/>
              <w:szCs w:val="18"/>
            </w:rPr>
            <w:t>,</w:t>
          </w:r>
        </w:sdtContent>
      </w:sdt>
      <w:r w:rsidRPr="00A97DE0">
        <w:rPr>
          <w:sz w:val="18"/>
          <w:szCs w:val="18"/>
        </w:rPr>
        <w:t xml:space="preserve"> Shakira et </w:t>
      </w:r>
      <w:proofErr w:type="spellStart"/>
      <w:r w:rsidRPr="00A97DE0">
        <w:rPr>
          <w:sz w:val="18"/>
          <w:szCs w:val="18"/>
        </w:rPr>
        <w:t>Dua</w:t>
      </w:r>
      <w:proofErr w:type="spellEnd"/>
      <w:r w:rsidRPr="00A97DE0">
        <w:rPr>
          <w:sz w:val="18"/>
          <w:szCs w:val="18"/>
        </w:rPr>
        <w:t xml:space="preserve"> </w:t>
      </w:r>
      <w:proofErr w:type="spellStart"/>
      <w:r w:rsidRPr="00A97DE0">
        <w:rPr>
          <w:sz w:val="18"/>
          <w:szCs w:val="18"/>
        </w:rPr>
        <w:t>Lipa</w:t>
      </w:r>
      <w:proofErr w:type="spellEnd"/>
      <w:r w:rsidRPr="00A97DE0">
        <w:rPr>
          <w:sz w:val="18"/>
          <w:szCs w:val="18"/>
        </w:rPr>
        <w:t xml:space="preserve">), « </w:t>
      </w:r>
      <w:r w:rsidRPr="00A97DE0">
        <w:rPr>
          <w:i/>
          <w:sz w:val="18"/>
          <w:szCs w:val="18"/>
        </w:rPr>
        <w:t>Et si »</w:t>
      </w:r>
      <w:r w:rsidRPr="00A97DE0">
        <w:rPr>
          <w:sz w:val="18"/>
          <w:szCs w:val="18"/>
        </w:rPr>
        <w:t xml:space="preserve"> explore avec sensibilité la question des choix de vie et des chemins non empruntés. Un morceau à la fois dansant et introspectif, fidèle à l’univers distinctif de </w:t>
      </w:r>
      <w:r w:rsidRPr="00A97DE0">
        <w:rPr>
          <w:b/>
          <w:sz w:val="18"/>
          <w:szCs w:val="18"/>
        </w:rPr>
        <w:t>Billie du Page</w:t>
      </w:r>
      <w:r w:rsidRPr="00A97DE0">
        <w:rPr>
          <w:sz w:val="18"/>
          <w:szCs w:val="18"/>
        </w:rPr>
        <w:t>.</w:t>
      </w:r>
      <w:r w:rsidRPr="00A97DE0">
        <w:rPr>
          <w:sz w:val="18"/>
          <w:szCs w:val="18"/>
        </w:rPr>
        <w:br/>
      </w:r>
      <w:r w:rsidRPr="00A97DE0">
        <w:rPr>
          <w:sz w:val="18"/>
          <w:szCs w:val="18"/>
        </w:rPr>
        <w:br/>
      </w:r>
      <w:r w:rsidR="00A97DE0" w:rsidRPr="00A97DE0">
        <w:rPr>
          <w:sz w:val="18"/>
          <w:szCs w:val="18"/>
        </w:rPr>
        <w:t xml:space="preserve">En moins d’un an, </w:t>
      </w:r>
      <w:r w:rsidR="00A97DE0" w:rsidRPr="00A97DE0">
        <w:rPr>
          <w:rStyle w:val="Strong"/>
          <w:sz w:val="18"/>
          <w:szCs w:val="18"/>
        </w:rPr>
        <w:t>Billie du Page</w:t>
      </w:r>
      <w:r w:rsidR="00A97DE0" w:rsidRPr="00A97DE0">
        <w:rPr>
          <w:sz w:val="18"/>
          <w:szCs w:val="18"/>
        </w:rPr>
        <w:t xml:space="preserve"> s’est imposée de manière fulgurante sur la scène musicale avec deux EP bilingues ayant cumulés plus de deux millions d’écoutes. Son succès </w:t>
      </w:r>
      <w:r w:rsidR="00A97DE0" w:rsidRPr="00A97DE0">
        <w:rPr>
          <w:rStyle w:val="Emphasis"/>
          <w:sz w:val="18"/>
          <w:szCs w:val="18"/>
        </w:rPr>
        <w:t>Fake Friends</w:t>
      </w:r>
      <w:r w:rsidR="00A97DE0" w:rsidRPr="00A97DE0">
        <w:rPr>
          <w:sz w:val="18"/>
          <w:szCs w:val="18"/>
        </w:rPr>
        <w:t xml:space="preserve"> a d’ailleurs été #1 dans les palmarès radio québécois pendant 16 semaines.</w:t>
      </w:r>
    </w:p>
    <w:p w14:paraId="00000004" w14:textId="77777777" w:rsidR="007E3E09" w:rsidRPr="00A97DE0" w:rsidRDefault="00000000">
      <w:pPr>
        <w:spacing w:before="280" w:after="280" w:line="240" w:lineRule="auto"/>
        <w:rPr>
          <w:sz w:val="18"/>
          <w:szCs w:val="18"/>
        </w:rPr>
      </w:pPr>
      <w:r w:rsidRPr="00A97DE0">
        <w:rPr>
          <w:sz w:val="18"/>
          <w:szCs w:val="18"/>
        </w:rPr>
        <w:t xml:space="preserve">Ayant fait ses premiers pas sur scène auprès d’artistes tels que Cœur de pirate en Europe, ainsi qu’Aliocha Schneider, </w:t>
      </w:r>
      <w:proofErr w:type="spellStart"/>
      <w:r w:rsidRPr="00A97DE0">
        <w:rPr>
          <w:sz w:val="18"/>
          <w:szCs w:val="18"/>
        </w:rPr>
        <w:t>Fredz</w:t>
      </w:r>
      <w:proofErr w:type="spellEnd"/>
      <w:r w:rsidRPr="00A97DE0">
        <w:rPr>
          <w:sz w:val="18"/>
          <w:szCs w:val="18"/>
        </w:rPr>
        <w:t xml:space="preserve"> et Grand Corps Malade au Québec, Billie confirme une solide présence scénique et une connexion sincère avec son public.</w:t>
      </w:r>
    </w:p>
    <w:p w14:paraId="00000005" w14:textId="77777777" w:rsidR="007E3E09" w:rsidRPr="00A97DE0" w:rsidRDefault="00000000">
      <w:pPr>
        <w:spacing w:before="280" w:after="280" w:line="240" w:lineRule="auto"/>
        <w:rPr>
          <w:sz w:val="18"/>
          <w:szCs w:val="18"/>
        </w:rPr>
      </w:pPr>
      <w:r w:rsidRPr="00A97DE0">
        <w:rPr>
          <w:b/>
          <w:sz w:val="18"/>
          <w:szCs w:val="18"/>
        </w:rPr>
        <w:t>En tournée cet été à travers le Québec</w:t>
      </w:r>
      <w:r w:rsidRPr="00A97DE0">
        <w:rPr>
          <w:sz w:val="18"/>
          <w:szCs w:val="18"/>
        </w:rPr>
        <w:t xml:space="preserve">, Billie du Page se produira dans de nombreux festivals avant de retrouver ses fans montréalais le </w:t>
      </w:r>
      <w:r w:rsidRPr="00A97DE0">
        <w:rPr>
          <w:b/>
          <w:sz w:val="18"/>
          <w:szCs w:val="18"/>
        </w:rPr>
        <w:t>28 novembre au Ministère</w:t>
      </w:r>
      <w:r w:rsidRPr="00A97DE0">
        <w:rPr>
          <w:sz w:val="18"/>
          <w:szCs w:val="18"/>
        </w:rPr>
        <w:t>, pour une rentrée attendue.</w:t>
      </w:r>
    </w:p>
    <w:p w14:paraId="00000006" w14:textId="77777777" w:rsidR="007E3E09" w:rsidRPr="00A97DE0" w:rsidRDefault="00000000">
      <w:pPr>
        <w:spacing w:before="240" w:after="240" w:line="240" w:lineRule="auto"/>
        <w:rPr>
          <w:sz w:val="18"/>
          <w:szCs w:val="18"/>
          <w:u w:val="single"/>
        </w:rPr>
        <w:sectPr w:rsidR="007E3E09" w:rsidRPr="00A97DE0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A97DE0">
        <w:rPr>
          <w:sz w:val="18"/>
          <w:szCs w:val="18"/>
          <w:u w:val="single"/>
        </w:rPr>
        <w:t>EN SPECTACLE</w:t>
      </w:r>
    </w:p>
    <w:p w14:paraId="00000007" w14:textId="17C2A900" w:rsidR="007E3E09" w:rsidRPr="00A97DE0" w:rsidRDefault="00000000">
      <w:pPr>
        <w:rPr>
          <w:sz w:val="18"/>
          <w:szCs w:val="18"/>
        </w:rPr>
      </w:pPr>
      <w:r w:rsidRPr="00A97DE0">
        <w:rPr>
          <w:sz w:val="18"/>
          <w:szCs w:val="18"/>
        </w:rPr>
        <w:t>19</w:t>
      </w:r>
      <w:r w:rsidR="003D2E7C" w:rsidRPr="00A97DE0">
        <w:rPr>
          <w:sz w:val="18"/>
          <w:szCs w:val="18"/>
        </w:rPr>
        <w:t>/06</w:t>
      </w:r>
      <w:r w:rsidRPr="00A97DE0">
        <w:rPr>
          <w:sz w:val="18"/>
          <w:szCs w:val="18"/>
        </w:rPr>
        <w:t xml:space="preserve">– Victoriaville - </w:t>
      </w:r>
      <w:proofErr w:type="spellStart"/>
      <w:r w:rsidRPr="00A97DE0">
        <w:rPr>
          <w:sz w:val="18"/>
          <w:szCs w:val="18"/>
        </w:rPr>
        <w:t>Victofest</w:t>
      </w:r>
      <w:proofErr w:type="spellEnd"/>
    </w:p>
    <w:p w14:paraId="00000008" w14:textId="77777777" w:rsidR="007E3E09" w:rsidRPr="00A97DE0" w:rsidRDefault="00000000">
      <w:pPr>
        <w:rPr>
          <w:sz w:val="18"/>
          <w:szCs w:val="18"/>
        </w:rPr>
      </w:pPr>
      <w:r w:rsidRPr="00A97DE0">
        <w:rPr>
          <w:sz w:val="18"/>
          <w:szCs w:val="18"/>
        </w:rPr>
        <w:t>21 juin – Montréal - Francos w/Aliocha</w:t>
      </w:r>
    </w:p>
    <w:sdt>
      <w:sdtPr>
        <w:rPr>
          <w:sz w:val="18"/>
          <w:szCs w:val="18"/>
        </w:rPr>
        <w:tag w:val="goog_rdk_5"/>
        <w:id w:val="28690129"/>
      </w:sdtPr>
      <w:sdtContent>
        <w:p w14:paraId="00000009" w14:textId="77777777" w:rsidR="007E3E09" w:rsidRPr="00A97DE0" w:rsidRDefault="00000000">
          <w:pPr>
            <w:rPr>
              <w:sz w:val="18"/>
              <w:szCs w:val="18"/>
            </w:rPr>
          </w:pPr>
          <w:r w:rsidRPr="00A97DE0">
            <w:rPr>
              <w:sz w:val="18"/>
              <w:szCs w:val="18"/>
            </w:rPr>
            <w:t>23 juin – Gatineau - Outaouais en Fête</w:t>
          </w:r>
          <w:sdt>
            <w:sdtPr>
              <w:rPr>
                <w:sz w:val="18"/>
                <w:szCs w:val="18"/>
              </w:rPr>
              <w:tag w:val="goog_rdk_4"/>
              <w:id w:val="1425993510"/>
            </w:sdtPr>
            <w:sdtContent/>
          </w:sdt>
        </w:p>
      </w:sdtContent>
    </w:sdt>
    <w:p w14:paraId="0000000A" w14:textId="77777777" w:rsidR="007E3E09" w:rsidRPr="00A97DE0" w:rsidRDefault="00000000">
      <w:pPr>
        <w:rPr>
          <w:sz w:val="18"/>
          <w:szCs w:val="18"/>
        </w:rPr>
      </w:pPr>
      <w:sdt>
        <w:sdtPr>
          <w:rPr>
            <w:sz w:val="18"/>
            <w:szCs w:val="18"/>
          </w:rPr>
          <w:tag w:val="goog_rdk_6"/>
          <w:id w:val="-1727591915"/>
        </w:sdtPr>
        <w:sdtContent>
          <w:r w:rsidRPr="00A97DE0">
            <w:rPr>
              <w:sz w:val="18"/>
              <w:szCs w:val="18"/>
            </w:rPr>
            <w:t>1 juillet – Ottawa - Fête du Canada</w:t>
          </w:r>
        </w:sdtContent>
      </w:sdt>
    </w:p>
    <w:p w14:paraId="0000000B" w14:textId="77777777" w:rsidR="007E3E09" w:rsidRPr="00A97DE0" w:rsidRDefault="00000000">
      <w:pPr>
        <w:rPr>
          <w:sz w:val="18"/>
          <w:szCs w:val="18"/>
        </w:rPr>
      </w:pPr>
      <w:r w:rsidRPr="00A97DE0">
        <w:rPr>
          <w:sz w:val="18"/>
          <w:szCs w:val="18"/>
        </w:rPr>
        <w:t>2 juillet – Cowansville - Soif de Musique</w:t>
      </w:r>
    </w:p>
    <w:p w14:paraId="0000000C" w14:textId="77777777" w:rsidR="007E3E09" w:rsidRPr="00A97DE0" w:rsidRDefault="00000000">
      <w:pPr>
        <w:rPr>
          <w:sz w:val="18"/>
          <w:szCs w:val="18"/>
        </w:rPr>
      </w:pPr>
      <w:r w:rsidRPr="00A97DE0">
        <w:rPr>
          <w:sz w:val="18"/>
          <w:szCs w:val="18"/>
        </w:rPr>
        <w:t>3 juillet – Québec - FEQ</w:t>
      </w:r>
    </w:p>
    <w:p w14:paraId="0000000D" w14:textId="77777777" w:rsidR="007E3E09" w:rsidRPr="00A97DE0" w:rsidRDefault="00000000">
      <w:pPr>
        <w:rPr>
          <w:sz w:val="18"/>
          <w:szCs w:val="18"/>
        </w:rPr>
      </w:pPr>
      <w:r w:rsidRPr="00A97DE0">
        <w:rPr>
          <w:sz w:val="18"/>
          <w:szCs w:val="18"/>
        </w:rPr>
        <w:t>5 juillet - Mont Tremblant - Rythmes Tremblant</w:t>
      </w:r>
    </w:p>
    <w:p w14:paraId="0000000E" w14:textId="77777777" w:rsidR="007E3E09" w:rsidRPr="00A97DE0" w:rsidRDefault="00000000">
      <w:pPr>
        <w:rPr>
          <w:sz w:val="18"/>
          <w:szCs w:val="18"/>
        </w:rPr>
      </w:pPr>
      <w:r w:rsidRPr="00A97DE0">
        <w:rPr>
          <w:sz w:val="18"/>
          <w:szCs w:val="18"/>
        </w:rPr>
        <w:t>6 juillet - Trois-Rivières - Festivoix</w:t>
      </w:r>
    </w:p>
    <w:p w14:paraId="0000000F" w14:textId="77777777" w:rsidR="007E3E09" w:rsidRPr="00A97DE0" w:rsidRDefault="00000000">
      <w:pPr>
        <w:rPr>
          <w:sz w:val="18"/>
          <w:szCs w:val="18"/>
        </w:rPr>
      </w:pPr>
      <w:r w:rsidRPr="00A97DE0">
        <w:rPr>
          <w:sz w:val="18"/>
          <w:szCs w:val="18"/>
        </w:rPr>
        <w:t>11 juillet – Matane - Matane en Lumière</w:t>
      </w:r>
    </w:p>
    <w:p w14:paraId="00000010" w14:textId="77777777" w:rsidR="007E3E09" w:rsidRPr="00A97DE0" w:rsidRDefault="00000000">
      <w:pPr>
        <w:rPr>
          <w:sz w:val="18"/>
          <w:szCs w:val="18"/>
        </w:rPr>
      </w:pPr>
      <w:r w:rsidRPr="00A97DE0">
        <w:rPr>
          <w:sz w:val="18"/>
          <w:szCs w:val="18"/>
        </w:rPr>
        <w:t xml:space="preserve">16 juillet – Sorel - </w:t>
      </w:r>
      <w:proofErr w:type="spellStart"/>
      <w:r w:rsidRPr="00A97DE0">
        <w:rPr>
          <w:sz w:val="18"/>
          <w:szCs w:val="18"/>
        </w:rPr>
        <w:t>Gibfest</w:t>
      </w:r>
      <w:proofErr w:type="spellEnd"/>
    </w:p>
    <w:p w14:paraId="00000011" w14:textId="77777777" w:rsidR="007E3E09" w:rsidRPr="00A97DE0" w:rsidRDefault="00000000">
      <w:pPr>
        <w:rPr>
          <w:sz w:val="18"/>
          <w:szCs w:val="18"/>
        </w:rPr>
      </w:pPr>
      <w:r w:rsidRPr="00A97DE0">
        <w:rPr>
          <w:sz w:val="18"/>
          <w:szCs w:val="18"/>
        </w:rPr>
        <w:t>19 juillet – Chicoutimi - Rythmes du Monde</w:t>
      </w:r>
    </w:p>
    <w:p w14:paraId="00000012" w14:textId="77777777" w:rsidR="007E3E09" w:rsidRPr="00A97DE0" w:rsidRDefault="00000000">
      <w:pPr>
        <w:rPr>
          <w:sz w:val="18"/>
          <w:szCs w:val="18"/>
        </w:rPr>
      </w:pPr>
      <w:r w:rsidRPr="00A97DE0">
        <w:rPr>
          <w:sz w:val="18"/>
          <w:szCs w:val="18"/>
        </w:rPr>
        <w:t xml:space="preserve">25 juillet – Longueuil - Parc </w:t>
      </w:r>
      <w:proofErr w:type="spellStart"/>
      <w:r w:rsidRPr="00A97DE0">
        <w:rPr>
          <w:sz w:val="18"/>
          <w:szCs w:val="18"/>
        </w:rPr>
        <w:t>Saint-Mark</w:t>
      </w:r>
      <w:proofErr w:type="spellEnd"/>
    </w:p>
    <w:p w14:paraId="00000013" w14:textId="77777777" w:rsidR="007E3E09" w:rsidRPr="00A97DE0" w:rsidRDefault="00000000">
      <w:pPr>
        <w:rPr>
          <w:sz w:val="18"/>
          <w:szCs w:val="18"/>
        </w:rPr>
      </w:pPr>
      <w:r w:rsidRPr="00A97DE0">
        <w:rPr>
          <w:sz w:val="18"/>
          <w:szCs w:val="18"/>
        </w:rPr>
        <w:t>31 juillet – Gatineau - Place Laval</w:t>
      </w:r>
    </w:p>
    <w:p w14:paraId="00000014" w14:textId="77777777" w:rsidR="007E3E09" w:rsidRPr="00A97DE0" w:rsidRDefault="00000000">
      <w:pPr>
        <w:rPr>
          <w:sz w:val="18"/>
          <w:szCs w:val="18"/>
        </w:rPr>
      </w:pPr>
      <w:r w:rsidRPr="00A97DE0">
        <w:rPr>
          <w:sz w:val="18"/>
          <w:szCs w:val="18"/>
        </w:rPr>
        <w:t>9 août – Drummondville - Festival de la Poutine</w:t>
      </w:r>
    </w:p>
    <w:p w14:paraId="00000015" w14:textId="77777777" w:rsidR="007E3E09" w:rsidRPr="00A97DE0" w:rsidRDefault="00000000">
      <w:pPr>
        <w:rPr>
          <w:sz w:val="18"/>
          <w:szCs w:val="18"/>
        </w:rPr>
      </w:pPr>
      <w:r w:rsidRPr="00A97DE0">
        <w:rPr>
          <w:sz w:val="18"/>
          <w:szCs w:val="18"/>
        </w:rPr>
        <w:t>10 août - St-Jean-sur-Richelieu - International des Montgolfières</w:t>
      </w:r>
    </w:p>
    <w:p w14:paraId="00000016" w14:textId="77777777" w:rsidR="007E3E09" w:rsidRPr="00A97DE0" w:rsidRDefault="00000000">
      <w:pPr>
        <w:rPr>
          <w:sz w:val="18"/>
          <w:szCs w:val="18"/>
        </w:rPr>
      </w:pPr>
      <w:sdt>
        <w:sdtPr>
          <w:rPr>
            <w:sz w:val="18"/>
            <w:szCs w:val="18"/>
          </w:rPr>
          <w:tag w:val="goog_rdk_8"/>
          <w:id w:val="526992622"/>
        </w:sdtPr>
        <w:sdtContent>
          <w:r w:rsidRPr="00A97DE0">
            <w:rPr>
              <w:sz w:val="18"/>
              <w:szCs w:val="18"/>
            </w:rPr>
            <w:t xml:space="preserve">15 août - </w:t>
          </w:r>
          <w:proofErr w:type="spellStart"/>
          <w:r w:rsidRPr="00A97DE0">
            <w:rPr>
              <w:sz w:val="18"/>
              <w:szCs w:val="18"/>
            </w:rPr>
            <w:t>Sainte-Brigitte-de-Laval@Festival</w:t>
          </w:r>
          <w:proofErr w:type="spellEnd"/>
          <w:r w:rsidRPr="00A97DE0">
            <w:rPr>
              <w:sz w:val="18"/>
              <w:szCs w:val="18"/>
            </w:rPr>
            <w:t xml:space="preserve"> à deux têtes</w:t>
          </w:r>
        </w:sdtContent>
      </w:sdt>
    </w:p>
    <w:p w14:paraId="00000017" w14:textId="77777777" w:rsidR="007E3E09" w:rsidRPr="00A97DE0" w:rsidRDefault="00000000">
      <w:pPr>
        <w:rPr>
          <w:sz w:val="18"/>
          <w:szCs w:val="18"/>
        </w:rPr>
      </w:pPr>
      <w:r w:rsidRPr="00A97DE0">
        <w:rPr>
          <w:sz w:val="18"/>
          <w:szCs w:val="18"/>
        </w:rPr>
        <w:t>22 août - Saint-Félix-de-Valois - Vendredis en Musique</w:t>
      </w:r>
    </w:p>
    <w:p w14:paraId="00000018" w14:textId="77777777" w:rsidR="007E3E09" w:rsidRPr="00A97DE0" w:rsidRDefault="00000000">
      <w:pPr>
        <w:rPr>
          <w:sz w:val="18"/>
          <w:szCs w:val="18"/>
        </w:rPr>
      </w:pPr>
      <w:r w:rsidRPr="00A97DE0">
        <w:rPr>
          <w:sz w:val="18"/>
          <w:szCs w:val="18"/>
        </w:rPr>
        <w:t>30 août – Sherbrooke - Concerts de la Cité</w:t>
      </w:r>
    </w:p>
    <w:p w14:paraId="00000019" w14:textId="77777777" w:rsidR="007E3E09" w:rsidRPr="00A97DE0" w:rsidRDefault="00000000">
      <w:pPr>
        <w:rPr>
          <w:sz w:val="18"/>
          <w:szCs w:val="18"/>
        </w:rPr>
      </w:pPr>
      <w:r w:rsidRPr="00A97DE0">
        <w:rPr>
          <w:sz w:val="18"/>
          <w:szCs w:val="18"/>
        </w:rPr>
        <w:t xml:space="preserve">1 </w:t>
      </w:r>
      <w:proofErr w:type="spellStart"/>
      <w:r w:rsidRPr="00A97DE0">
        <w:rPr>
          <w:sz w:val="18"/>
          <w:szCs w:val="18"/>
        </w:rPr>
        <w:t>nov</w:t>
      </w:r>
      <w:proofErr w:type="spellEnd"/>
      <w:r w:rsidRPr="00A97DE0">
        <w:rPr>
          <w:sz w:val="18"/>
          <w:szCs w:val="18"/>
        </w:rPr>
        <w:t xml:space="preserve"> – Lévis - Vieux Bureau de Poste</w:t>
      </w:r>
    </w:p>
    <w:p w14:paraId="0000001A" w14:textId="77777777" w:rsidR="007E3E09" w:rsidRPr="00A97DE0" w:rsidRDefault="00000000">
      <w:pPr>
        <w:rPr>
          <w:sz w:val="18"/>
          <w:szCs w:val="18"/>
        </w:rPr>
      </w:pPr>
      <w:r w:rsidRPr="00A97DE0">
        <w:rPr>
          <w:sz w:val="18"/>
          <w:szCs w:val="18"/>
        </w:rPr>
        <w:t xml:space="preserve">8 </w:t>
      </w:r>
      <w:proofErr w:type="spellStart"/>
      <w:r w:rsidRPr="00A97DE0">
        <w:rPr>
          <w:sz w:val="18"/>
          <w:szCs w:val="18"/>
        </w:rPr>
        <w:t>nov</w:t>
      </w:r>
      <w:proofErr w:type="spellEnd"/>
      <w:r w:rsidRPr="00A97DE0">
        <w:rPr>
          <w:sz w:val="18"/>
          <w:szCs w:val="18"/>
        </w:rPr>
        <w:t xml:space="preserve"> – Granby - KOOL club</w:t>
      </w:r>
    </w:p>
    <w:p w14:paraId="0000001B" w14:textId="77777777" w:rsidR="007E3E09" w:rsidRPr="00A97DE0" w:rsidRDefault="00000000">
      <w:pPr>
        <w:rPr>
          <w:sz w:val="18"/>
          <w:szCs w:val="18"/>
        </w:rPr>
      </w:pPr>
      <w:r w:rsidRPr="00A97DE0">
        <w:rPr>
          <w:sz w:val="18"/>
          <w:szCs w:val="18"/>
        </w:rPr>
        <w:t xml:space="preserve">20 </w:t>
      </w:r>
      <w:proofErr w:type="spellStart"/>
      <w:r w:rsidRPr="00A97DE0">
        <w:rPr>
          <w:sz w:val="18"/>
          <w:szCs w:val="18"/>
        </w:rPr>
        <w:t>nov</w:t>
      </w:r>
      <w:proofErr w:type="spellEnd"/>
      <w:r w:rsidRPr="00A97DE0">
        <w:rPr>
          <w:sz w:val="18"/>
          <w:szCs w:val="18"/>
        </w:rPr>
        <w:t xml:space="preserve"> – Drummondville - Espace Mandeville</w:t>
      </w:r>
    </w:p>
    <w:p w14:paraId="0000001C" w14:textId="77777777" w:rsidR="007E3E09" w:rsidRPr="00A97DE0" w:rsidRDefault="00000000">
      <w:pPr>
        <w:spacing w:after="240" w:line="240" w:lineRule="auto"/>
        <w:rPr>
          <w:sz w:val="18"/>
          <w:szCs w:val="18"/>
        </w:rPr>
        <w:sectPr w:rsidR="007E3E09" w:rsidRPr="00A97DE0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 w:rsidRPr="00A97DE0">
        <w:rPr>
          <w:sz w:val="18"/>
          <w:szCs w:val="18"/>
        </w:rPr>
        <w:t xml:space="preserve">28 </w:t>
      </w:r>
      <w:proofErr w:type="spellStart"/>
      <w:r w:rsidRPr="00A97DE0">
        <w:rPr>
          <w:sz w:val="18"/>
          <w:szCs w:val="18"/>
        </w:rPr>
        <w:t>nov</w:t>
      </w:r>
      <w:proofErr w:type="spellEnd"/>
      <w:r w:rsidRPr="00A97DE0">
        <w:rPr>
          <w:sz w:val="18"/>
          <w:szCs w:val="18"/>
        </w:rPr>
        <w:t xml:space="preserve"> – Montréal - Le Ministère</w:t>
      </w:r>
    </w:p>
    <w:p w14:paraId="0000001D" w14:textId="77777777" w:rsidR="007E3E09" w:rsidRPr="00A97DE0" w:rsidRDefault="007E3E09">
      <w:pPr>
        <w:rPr>
          <w:b/>
          <w:sz w:val="18"/>
          <w:szCs w:val="18"/>
        </w:rPr>
      </w:pPr>
    </w:p>
    <w:p w14:paraId="0000001F" w14:textId="77777777" w:rsidR="007E3E09" w:rsidRPr="00A97DE0" w:rsidRDefault="00000000">
      <w:pPr>
        <w:rPr>
          <w:bCs/>
          <w:sz w:val="18"/>
          <w:szCs w:val="18"/>
        </w:rPr>
      </w:pPr>
      <w:r w:rsidRPr="00A97DE0">
        <w:rPr>
          <w:bCs/>
          <w:sz w:val="18"/>
          <w:szCs w:val="18"/>
        </w:rPr>
        <w:t xml:space="preserve">Source : </w:t>
      </w:r>
      <w:sdt>
        <w:sdtPr>
          <w:rPr>
            <w:bCs/>
            <w:sz w:val="18"/>
            <w:szCs w:val="18"/>
          </w:rPr>
          <w:tag w:val="goog_rdk_9"/>
          <w:id w:val="-1166396699"/>
        </w:sdtPr>
        <w:sdtContent>
          <w:r w:rsidRPr="00A97DE0">
            <w:rPr>
              <w:bCs/>
              <w:sz w:val="18"/>
              <w:szCs w:val="18"/>
            </w:rPr>
            <w:t xml:space="preserve">Productions </w:t>
          </w:r>
        </w:sdtContent>
      </w:sdt>
      <w:r w:rsidRPr="00A97DE0">
        <w:rPr>
          <w:bCs/>
          <w:sz w:val="18"/>
          <w:szCs w:val="18"/>
        </w:rPr>
        <w:t xml:space="preserve">Billie du Page / </w:t>
      </w:r>
      <w:proofErr w:type="spellStart"/>
      <w:r w:rsidRPr="00A97DE0">
        <w:rPr>
          <w:bCs/>
          <w:sz w:val="18"/>
          <w:szCs w:val="18"/>
        </w:rPr>
        <w:t>Opak</w:t>
      </w:r>
      <w:proofErr w:type="spellEnd"/>
    </w:p>
    <w:p w14:paraId="3C306D3C" w14:textId="17FC2328" w:rsidR="00EB4BF7" w:rsidRPr="00A97DE0" w:rsidRDefault="00EB4BF7">
      <w:pPr>
        <w:rPr>
          <w:bCs/>
          <w:sz w:val="18"/>
          <w:szCs w:val="18"/>
        </w:rPr>
      </w:pPr>
      <w:r w:rsidRPr="00A97DE0">
        <w:rPr>
          <w:bCs/>
          <w:sz w:val="18"/>
          <w:szCs w:val="18"/>
        </w:rPr>
        <w:t>Information : Simon Fauteux / Patricia Clavel</w:t>
      </w:r>
    </w:p>
    <w:sectPr w:rsidR="00EB4BF7" w:rsidRPr="00A97DE0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09"/>
    <w:rsid w:val="001B64BF"/>
    <w:rsid w:val="002856C4"/>
    <w:rsid w:val="002E6941"/>
    <w:rsid w:val="003D2E7C"/>
    <w:rsid w:val="007E3E09"/>
    <w:rsid w:val="00A97DE0"/>
    <w:rsid w:val="00B124FD"/>
    <w:rsid w:val="00E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6B7514"/>
  <w15:docId w15:val="{A25CAB6A-15F8-C343-989E-DB2F0CE1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5C25A5"/>
    <w:rPr>
      <w:i/>
      <w:iCs/>
    </w:rPr>
  </w:style>
  <w:style w:type="character" w:styleId="Strong">
    <w:name w:val="Strong"/>
    <w:basedOn w:val="DefaultParagraphFont"/>
    <w:uiPriority w:val="22"/>
    <w:qFormat/>
    <w:rsid w:val="005C2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1XEB0UFzqeNWllaV7a95Ey7vSA==">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Fauteux</cp:lastModifiedBy>
  <cp:revision>2</cp:revision>
  <dcterms:created xsi:type="dcterms:W3CDTF">2025-05-21T14:02:00Z</dcterms:created>
  <dcterms:modified xsi:type="dcterms:W3CDTF">2025-05-21T14:02:00Z</dcterms:modified>
</cp:coreProperties>
</file>