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CRÉDITS</w:t>
      </w:r>
    </w:p>
    <w:p w:rsidR="00000000" w:rsidDel="00000000" w:rsidP="00000000" w:rsidRDefault="00000000" w:rsidRPr="00000000" w14:paraId="00000002">
      <w:pPr>
        <w:spacing w:line="276" w:lineRule="auto"/>
        <w:rPr>
          <w:b w:val="1"/>
          <w:u w:val="single"/>
        </w:rPr>
      </w:pPr>
      <w:r w:rsidDel="00000000" w:rsidR="00000000" w:rsidRPr="00000000">
        <w:rPr>
          <w:rtl w:val="0"/>
        </w:rPr>
        <w:t xml:space="preserve">Artwork by Studio Tangible</w:t>
        <w:br w:type="textWrapping"/>
        <w:t xml:space="preserve">Copyright : 117 records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rPr>
          <w:b w:val="1"/>
        </w:rPr>
      </w:pPr>
      <w:r w:rsidDel="00000000" w:rsidR="00000000" w:rsidRPr="00000000">
        <w:rPr>
          <w:b w:val="1"/>
          <w:u w:val="single"/>
          <w:rtl w:val="0"/>
        </w:rPr>
        <w:t xml:space="preserve">Bonjour, Ici Michael Samba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ind w:left="720" w:firstLine="0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rPr/>
      </w:pPr>
      <w:r w:rsidDel="00000000" w:rsidR="00000000" w:rsidRPr="00000000">
        <w:rPr>
          <w:rtl w:val="0"/>
        </w:rPr>
        <w:t xml:space="preserve">Writers : Mike Clay</w:t>
      </w:r>
    </w:p>
    <w:p w:rsidR="00000000" w:rsidDel="00000000" w:rsidP="00000000" w:rsidRDefault="00000000" w:rsidRPr="00000000" w14:paraId="00000006">
      <w:pPr>
        <w:spacing w:line="276" w:lineRule="auto"/>
        <w:rPr/>
      </w:pPr>
      <w:r w:rsidDel="00000000" w:rsidR="00000000" w:rsidRPr="00000000">
        <w:rPr>
          <w:rtl w:val="0"/>
        </w:rPr>
        <w:t xml:space="preserve">Composers : Mike Clay</w:t>
      </w:r>
    </w:p>
    <w:p w:rsidR="00000000" w:rsidDel="00000000" w:rsidP="00000000" w:rsidRDefault="00000000" w:rsidRPr="00000000" w14:paraId="00000007">
      <w:pPr>
        <w:spacing w:line="276" w:lineRule="auto"/>
        <w:rPr/>
      </w:pPr>
      <w:r w:rsidDel="00000000" w:rsidR="00000000" w:rsidRPr="00000000">
        <w:rPr>
          <w:rtl w:val="0"/>
        </w:rPr>
        <w:t xml:space="preserve">Produced by: Mike Clay, Connor Seidel, Samant </w:t>
      </w:r>
    </w:p>
    <w:p w:rsidR="00000000" w:rsidDel="00000000" w:rsidP="00000000" w:rsidRDefault="00000000" w:rsidRPr="00000000" w14:paraId="00000008">
      <w:pPr>
        <w:spacing w:line="276" w:lineRule="auto"/>
        <w:rPr/>
      </w:pPr>
      <w:r w:rsidDel="00000000" w:rsidR="00000000" w:rsidRPr="00000000">
        <w:rPr>
          <w:rtl w:val="0"/>
        </w:rPr>
        <w:t xml:space="preserve">Sound recording : Connor Seidel</w:t>
      </w:r>
    </w:p>
    <w:p w:rsidR="00000000" w:rsidDel="00000000" w:rsidP="00000000" w:rsidRDefault="00000000" w:rsidRPr="00000000" w14:paraId="00000009">
      <w:pPr>
        <w:spacing w:line="276" w:lineRule="auto"/>
        <w:rPr/>
      </w:pPr>
      <w:r w:rsidDel="00000000" w:rsidR="00000000" w:rsidRPr="00000000">
        <w:rPr>
          <w:rtl w:val="0"/>
        </w:rPr>
        <w:t xml:space="preserve">Recorded at Monk</w:t>
      </w:r>
    </w:p>
    <w:p w:rsidR="00000000" w:rsidDel="00000000" w:rsidP="00000000" w:rsidRDefault="00000000" w:rsidRPr="00000000" w14:paraId="0000000A">
      <w:pPr>
        <w:spacing w:line="276" w:lineRule="auto"/>
        <w:rPr/>
      </w:pPr>
      <w:r w:rsidDel="00000000" w:rsidR="00000000" w:rsidRPr="00000000">
        <w:rPr>
          <w:rtl w:val="0"/>
        </w:rPr>
        <w:t xml:space="preserve">Mixing : Tim Buron</w:t>
      </w:r>
    </w:p>
    <w:p w:rsidR="00000000" w:rsidDel="00000000" w:rsidP="00000000" w:rsidRDefault="00000000" w:rsidRPr="00000000" w14:paraId="0000000B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PAROLES</w:t>
      </w:r>
    </w:p>
    <w:p w:rsidR="00000000" w:rsidDel="00000000" w:rsidP="00000000" w:rsidRDefault="00000000" w:rsidRPr="00000000" w14:paraId="0000000D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C’est l’histoire de Michael Samba, Michael Samba, Michael Oh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C’est l’histoire de Michael Samba, Michael Samba, Michael Oh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Samba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_C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