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2D3B" w14:textId="27D8F5FE" w:rsidR="008327C6" w:rsidRPr="0052793E" w:rsidRDefault="00D57A65" w:rsidP="00790E04">
      <w:pPr>
        <w:rPr>
          <w:rFonts w:ascii="Arial" w:hAnsi="Arial" w:cs="Arial"/>
          <w:sz w:val="18"/>
          <w:szCs w:val="18"/>
          <w:lang w:val="fr-CA"/>
        </w:rPr>
      </w:pPr>
      <w:r w:rsidRPr="0052793E">
        <w:rPr>
          <w:rFonts w:ascii="Arial" w:hAnsi="Arial" w:cs="Arial"/>
          <w:noProof/>
          <w:sz w:val="18"/>
          <w:szCs w:val="18"/>
          <w:lang w:val="fr-CA"/>
        </w:rPr>
        <w:drawing>
          <wp:inline distT="0" distB="0" distL="0" distR="0" wp14:anchorId="73ADABFD" wp14:editId="63388173">
            <wp:extent cx="532737" cy="532737"/>
            <wp:effectExtent l="0" t="0" r="1270" b="1270"/>
            <wp:docPr id="1389177270"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77270" name="Picture 1" descr="A logo with a circle of fir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46249" cy="546249"/>
                    </a:xfrm>
                    <a:prstGeom prst="rect">
                      <a:avLst/>
                    </a:prstGeom>
                  </pic:spPr>
                </pic:pic>
              </a:graphicData>
            </a:graphic>
          </wp:inline>
        </w:drawing>
      </w:r>
      <w:r w:rsidRPr="0052793E">
        <w:rPr>
          <w:rFonts w:ascii="Arial" w:hAnsi="Arial" w:cs="Arial"/>
          <w:sz w:val="18"/>
          <w:szCs w:val="18"/>
          <w:lang w:val="fr-CA"/>
        </w:rPr>
        <w:t xml:space="preserve"> </w:t>
      </w:r>
      <w:r w:rsidR="008327C6" w:rsidRPr="0052793E">
        <w:rPr>
          <w:rFonts w:ascii="Arial" w:hAnsi="Arial" w:cs="Arial"/>
          <w:noProof/>
          <w:sz w:val="18"/>
          <w:szCs w:val="18"/>
          <w:lang w:val="fr-CA"/>
        </w:rPr>
        <w:drawing>
          <wp:inline distT="0" distB="0" distL="0" distR="0" wp14:anchorId="1D0BEA87" wp14:editId="14D76F63">
            <wp:extent cx="667910" cy="464279"/>
            <wp:effectExtent l="0" t="0" r="5715" b="5715"/>
            <wp:docPr id="1609062617"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62617" name="Picture 2" descr="A black text on a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88139" cy="478341"/>
                    </a:xfrm>
                    <a:prstGeom prst="rect">
                      <a:avLst/>
                    </a:prstGeom>
                  </pic:spPr>
                </pic:pic>
              </a:graphicData>
            </a:graphic>
          </wp:inline>
        </w:drawing>
      </w:r>
    </w:p>
    <w:p w14:paraId="286056E9" w14:textId="77777777" w:rsidR="008327C6" w:rsidRPr="0052793E" w:rsidRDefault="008327C6" w:rsidP="00790E04">
      <w:pPr>
        <w:rPr>
          <w:rFonts w:ascii="Arial" w:hAnsi="Arial" w:cs="Arial"/>
          <w:sz w:val="18"/>
          <w:szCs w:val="18"/>
          <w:lang w:val="fr-CA"/>
        </w:rPr>
      </w:pPr>
    </w:p>
    <w:p w14:paraId="5CD4D354" w14:textId="1E345890" w:rsidR="0043263B" w:rsidRPr="0052793E" w:rsidRDefault="00955BD6" w:rsidP="00790E04">
      <w:pPr>
        <w:rPr>
          <w:rFonts w:ascii="Arial" w:hAnsi="Arial" w:cs="Arial"/>
          <w:sz w:val="18"/>
          <w:szCs w:val="18"/>
          <w:lang w:val="fr-CA"/>
        </w:rPr>
      </w:pPr>
      <w:r w:rsidRPr="0052793E">
        <w:rPr>
          <w:rFonts w:ascii="Arial" w:hAnsi="Arial" w:cs="Arial"/>
          <w:b/>
          <w:bCs/>
          <w:sz w:val="18"/>
          <w:szCs w:val="18"/>
          <w:lang w:val="fr-CA"/>
        </w:rPr>
        <w:t>The Damn Truth</w:t>
      </w:r>
      <w:r w:rsidRPr="0052793E">
        <w:rPr>
          <w:rFonts w:ascii="Arial" w:hAnsi="Arial" w:cs="Arial"/>
          <w:sz w:val="18"/>
          <w:szCs w:val="18"/>
          <w:lang w:val="fr-CA"/>
        </w:rPr>
        <w:t> </w:t>
      </w:r>
      <w:r w:rsidRPr="0052793E">
        <w:rPr>
          <w:rFonts w:ascii="Arial" w:hAnsi="Arial" w:cs="Arial"/>
          <w:sz w:val="18"/>
          <w:szCs w:val="18"/>
          <w:lang w:val="fr-CA"/>
        </w:rPr>
        <w:br/>
      </w:r>
      <w:r w:rsidR="00B030DF" w:rsidRPr="0052793E">
        <w:rPr>
          <w:rFonts w:ascii="Arial" w:hAnsi="Arial" w:cs="Arial"/>
          <w:sz w:val="18"/>
          <w:szCs w:val="18"/>
          <w:lang w:val="fr-CA"/>
        </w:rPr>
        <w:t>L’album</w:t>
      </w:r>
      <w:r w:rsidR="00047C66" w:rsidRPr="0052793E">
        <w:rPr>
          <w:rFonts w:ascii="Arial" w:hAnsi="Arial" w:cs="Arial"/>
          <w:sz w:val="18"/>
          <w:szCs w:val="18"/>
          <w:lang w:val="fr-CA"/>
        </w:rPr>
        <w:t xml:space="preserve"> éponyme</w:t>
      </w:r>
      <w:r w:rsidR="006B1A1A" w:rsidRPr="0052793E">
        <w:rPr>
          <w:rFonts w:ascii="Arial" w:hAnsi="Arial" w:cs="Arial"/>
          <w:sz w:val="18"/>
          <w:szCs w:val="18"/>
          <w:lang w:val="fr-CA"/>
        </w:rPr>
        <w:t xml:space="preserve"> à paraître le 14 mars </w:t>
      </w:r>
      <w:r w:rsidR="00B030DF" w:rsidRPr="0052793E">
        <w:rPr>
          <w:rFonts w:ascii="Arial" w:hAnsi="Arial" w:cs="Arial"/>
          <w:sz w:val="18"/>
          <w:szCs w:val="18"/>
          <w:lang w:val="fr-CA"/>
        </w:rPr>
        <w:t>via Spectra Musique</w:t>
      </w:r>
    </w:p>
    <w:p w14:paraId="2B2360DC" w14:textId="77777777" w:rsidR="0043263B" w:rsidRPr="0052793E" w:rsidRDefault="0043263B" w:rsidP="00790E04">
      <w:pPr>
        <w:rPr>
          <w:rFonts w:ascii="Arial" w:hAnsi="Arial" w:cs="Arial"/>
          <w:sz w:val="18"/>
          <w:szCs w:val="18"/>
          <w:lang w:val="fr-CA"/>
        </w:rPr>
      </w:pPr>
    </w:p>
    <w:p w14:paraId="07D1036B" w14:textId="77777777" w:rsidR="0043263B" w:rsidRPr="0052793E" w:rsidRDefault="0043263B" w:rsidP="00790E04">
      <w:pPr>
        <w:rPr>
          <w:rFonts w:ascii="Arial" w:hAnsi="Arial" w:cs="Arial"/>
          <w:b/>
          <w:bCs/>
          <w:sz w:val="18"/>
          <w:szCs w:val="18"/>
          <w:lang w:val="fr-CA"/>
        </w:rPr>
      </w:pPr>
      <w:r w:rsidRPr="0052793E">
        <w:rPr>
          <w:rFonts w:ascii="Arial" w:hAnsi="Arial" w:cs="Arial"/>
          <w:b/>
          <w:bCs/>
          <w:sz w:val="18"/>
          <w:szCs w:val="18"/>
          <w:lang w:val="fr-CA"/>
        </w:rPr>
        <w:t>EN SPECTACLE</w:t>
      </w:r>
    </w:p>
    <w:p w14:paraId="4EF045C1" w14:textId="77777777" w:rsidR="00A51FDB" w:rsidRPr="0052793E" w:rsidRDefault="00A51FDB" w:rsidP="00790E04">
      <w:pPr>
        <w:rPr>
          <w:rFonts w:ascii="Arial" w:hAnsi="Arial" w:cs="Arial"/>
          <w:b/>
          <w:bCs/>
          <w:sz w:val="18"/>
          <w:szCs w:val="18"/>
          <w:lang w:val="fr-CA"/>
        </w:rPr>
        <w:sectPr w:rsidR="00A51FDB" w:rsidRPr="0052793E" w:rsidSect="007F4317">
          <w:pgSz w:w="12240" w:h="15840"/>
          <w:pgMar w:top="1440" w:right="1440" w:bottom="1440" w:left="1440" w:header="708" w:footer="708" w:gutter="0"/>
          <w:cols w:space="708"/>
          <w:docGrid w:linePitch="360"/>
        </w:sectPr>
      </w:pPr>
    </w:p>
    <w:p w14:paraId="2C4F299D" w14:textId="6BCAB38D" w:rsidR="001F4D6A" w:rsidRPr="0052793E" w:rsidRDefault="0043263B" w:rsidP="00790E04">
      <w:pPr>
        <w:rPr>
          <w:rFonts w:ascii="Arial" w:hAnsi="Arial" w:cs="Arial"/>
          <w:b/>
          <w:bCs/>
          <w:sz w:val="16"/>
          <w:szCs w:val="16"/>
          <w:lang w:val="fr-CA"/>
        </w:rPr>
      </w:pPr>
      <w:r w:rsidRPr="0052793E">
        <w:rPr>
          <w:rFonts w:ascii="Arial" w:hAnsi="Arial" w:cs="Arial"/>
          <w:b/>
          <w:bCs/>
          <w:sz w:val="16"/>
          <w:szCs w:val="16"/>
          <w:lang w:val="fr-CA"/>
        </w:rPr>
        <w:t xml:space="preserve">26/03 - Montréal - </w:t>
      </w:r>
      <w:hyperlink r:id="rId7" w:history="1">
        <w:r w:rsidRPr="0052793E">
          <w:rPr>
            <w:rStyle w:val="Hyperlink"/>
            <w:rFonts w:ascii="Arial" w:hAnsi="Arial" w:cs="Arial"/>
            <w:b/>
            <w:bCs/>
            <w:sz w:val="16"/>
            <w:szCs w:val="16"/>
            <w:lang w:val="fr-CA"/>
          </w:rPr>
          <w:t>MTELUS</w:t>
        </w:r>
      </w:hyperlink>
      <w:r w:rsidRPr="0052793E">
        <w:rPr>
          <w:rFonts w:ascii="Arial" w:hAnsi="Arial" w:cs="Arial"/>
          <w:b/>
          <w:bCs/>
          <w:sz w:val="16"/>
          <w:szCs w:val="16"/>
          <w:lang w:val="fr-CA"/>
        </w:rPr>
        <w:br/>
        <w:t xml:space="preserve">28/03 - Québec – </w:t>
      </w:r>
      <w:hyperlink r:id="rId8" w:history="1">
        <w:r w:rsidRPr="0052793E">
          <w:rPr>
            <w:rStyle w:val="Hyperlink"/>
            <w:rFonts w:ascii="Arial" w:hAnsi="Arial" w:cs="Arial"/>
            <w:b/>
            <w:bCs/>
            <w:sz w:val="16"/>
            <w:szCs w:val="16"/>
            <w:lang w:val="fr-CA"/>
          </w:rPr>
          <w:t>L’Anti</w:t>
        </w:r>
      </w:hyperlink>
    </w:p>
    <w:p w14:paraId="4127AF03" w14:textId="1E4EFBC0" w:rsidR="00D67344" w:rsidRPr="00D67344" w:rsidRDefault="00D67344" w:rsidP="00790E04">
      <w:pPr>
        <w:rPr>
          <w:rFonts w:ascii="Arial" w:hAnsi="Arial" w:cs="Arial"/>
          <w:b/>
          <w:bCs/>
          <w:sz w:val="16"/>
          <w:szCs w:val="16"/>
          <w:lang w:val="en-CA"/>
        </w:rPr>
      </w:pPr>
      <w:r w:rsidRPr="00D67344">
        <w:rPr>
          <w:rFonts w:ascii="Arial" w:hAnsi="Arial" w:cs="Arial"/>
          <w:b/>
          <w:bCs/>
          <w:sz w:val="16"/>
          <w:szCs w:val="16"/>
          <w:lang w:val="en-CA"/>
        </w:rPr>
        <w:t>2</w:t>
      </w:r>
      <w:r w:rsidR="00335B66">
        <w:rPr>
          <w:rFonts w:ascii="Arial" w:hAnsi="Arial" w:cs="Arial"/>
          <w:b/>
          <w:bCs/>
          <w:sz w:val="16"/>
          <w:szCs w:val="16"/>
          <w:lang w:val="en-CA"/>
        </w:rPr>
        <w:t>6/04</w:t>
      </w:r>
      <w:r w:rsidRPr="00D67344">
        <w:rPr>
          <w:rFonts w:ascii="Arial" w:hAnsi="Arial" w:cs="Arial"/>
          <w:b/>
          <w:bCs/>
          <w:sz w:val="16"/>
          <w:szCs w:val="16"/>
          <w:lang w:val="en-CA"/>
        </w:rPr>
        <w:t xml:space="preserve"> – Ottawa – </w:t>
      </w:r>
      <w:hyperlink r:id="rId9" w:history="1">
        <w:r w:rsidRPr="00D67344">
          <w:rPr>
            <w:rStyle w:val="Hyperlink"/>
            <w:rFonts w:ascii="Arial" w:hAnsi="Arial" w:cs="Arial"/>
            <w:sz w:val="16"/>
            <w:szCs w:val="16"/>
            <w:lang w:val="en-CA"/>
          </w:rPr>
          <w:t>The Brass Monkey</w:t>
        </w:r>
      </w:hyperlink>
    </w:p>
    <w:p w14:paraId="2483B657" w14:textId="659FDE80" w:rsidR="001F4D6A" w:rsidRPr="00D67344" w:rsidRDefault="001F4D6A" w:rsidP="00790E04">
      <w:pPr>
        <w:rPr>
          <w:rFonts w:ascii="Arial" w:hAnsi="Arial" w:cs="Arial"/>
          <w:b/>
          <w:bCs/>
          <w:sz w:val="16"/>
          <w:szCs w:val="16"/>
          <w:lang w:val="en-CA"/>
        </w:rPr>
      </w:pPr>
      <w:r w:rsidRPr="00D67344">
        <w:rPr>
          <w:rFonts w:ascii="Arial" w:hAnsi="Arial" w:cs="Arial"/>
          <w:b/>
          <w:bCs/>
          <w:sz w:val="16"/>
          <w:szCs w:val="16"/>
          <w:lang w:val="en-CA"/>
        </w:rPr>
        <w:t xml:space="preserve">06/09 – Drummondville – </w:t>
      </w:r>
      <w:hyperlink r:id="rId10" w:history="1">
        <w:r w:rsidRPr="00D67344">
          <w:rPr>
            <w:rStyle w:val="Hyperlink"/>
            <w:rFonts w:ascii="Arial" w:hAnsi="Arial" w:cs="Arial"/>
            <w:b/>
            <w:bCs/>
            <w:sz w:val="16"/>
            <w:szCs w:val="16"/>
            <w:lang w:val="en-CA"/>
          </w:rPr>
          <w:t>Espace Mandeville</w:t>
        </w:r>
      </w:hyperlink>
    </w:p>
    <w:p w14:paraId="4F868BA0" w14:textId="0CFBB696" w:rsidR="001F4D6A" w:rsidRPr="0052793E" w:rsidRDefault="001F4D6A" w:rsidP="00790E04">
      <w:pPr>
        <w:rPr>
          <w:rFonts w:ascii="Arial" w:hAnsi="Arial" w:cs="Arial"/>
          <w:b/>
          <w:bCs/>
          <w:sz w:val="16"/>
          <w:szCs w:val="16"/>
          <w:lang w:val="fr-CA"/>
        </w:rPr>
      </w:pPr>
      <w:r w:rsidRPr="0052793E">
        <w:rPr>
          <w:rFonts w:ascii="Arial" w:hAnsi="Arial" w:cs="Arial"/>
          <w:b/>
          <w:bCs/>
          <w:sz w:val="16"/>
          <w:szCs w:val="16"/>
          <w:lang w:val="fr-CA"/>
        </w:rPr>
        <w:t xml:space="preserve">11/09 – Sherbrooke – </w:t>
      </w:r>
      <w:hyperlink r:id="rId11" w:history="1">
        <w:r w:rsidRPr="0052793E">
          <w:rPr>
            <w:rStyle w:val="Hyperlink"/>
            <w:rFonts w:ascii="Arial" w:hAnsi="Arial" w:cs="Arial"/>
            <w:b/>
            <w:bCs/>
            <w:sz w:val="16"/>
            <w:szCs w:val="16"/>
            <w:lang w:val="fr-CA"/>
          </w:rPr>
          <w:t>Granada</w:t>
        </w:r>
      </w:hyperlink>
    </w:p>
    <w:p w14:paraId="4F964C99" w14:textId="497AF025" w:rsidR="001F4D6A" w:rsidRPr="0052793E" w:rsidRDefault="001F4D6A" w:rsidP="00790E04">
      <w:pPr>
        <w:rPr>
          <w:rFonts w:ascii="Arial" w:hAnsi="Arial" w:cs="Arial"/>
          <w:b/>
          <w:bCs/>
          <w:sz w:val="16"/>
          <w:szCs w:val="16"/>
          <w:lang w:val="fr-CA"/>
        </w:rPr>
      </w:pPr>
      <w:r w:rsidRPr="0052793E">
        <w:rPr>
          <w:rFonts w:ascii="Arial" w:hAnsi="Arial" w:cs="Arial"/>
          <w:b/>
          <w:bCs/>
          <w:sz w:val="16"/>
          <w:szCs w:val="16"/>
          <w:lang w:val="fr-CA"/>
        </w:rPr>
        <w:t xml:space="preserve">20/09 – Brossard – </w:t>
      </w:r>
      <w:hyperlink r:id="rId12" w:history="1">
        <w:r w:rsidRPr="0052793E">
          <w:rPr>
            <w:rStyle w:val="Hyperlink"/>
            <w:rFonts w:ascii="Arial" w:hAnsi="Arial" w:cs="Arial"/>
            <w:b/>
            <w:bCs/>
            <w:sz w:val="16"/>
            <w:szCs w:val="16"/>
            <w:lang w:val="fr-CA"/>
          </w:rPr>
          <w:t>Le Club, Square Dix30</w:t>
        </w:r>
      </w:hyperlink>
    </w:p>
    <w:p w14:paraId="504E5A76" w14:textId="65B21872" w:rsidR="001F4D6A" w:rsidRPr="0052793E" w:rsidRDefault="001F4D6A" w:rsidP="00790E04">
      <w:pPr>
        <w:rPr>
          <w:rFonts w:ascii="Arial" w:hAnsi="Arial" w:cs="Arial"/>
          <w:b/>
          <w:bCs/>
          <w:color w:val="000000"/>
          <w:sz w:val="16"/>
          <w:szCs w:val="16"/>
          <w:lang w:val="fr-CA"/>
        </w:rPr>
      </w:pPr>
      <w:r w:rsidRPr="0052793E">
        <w:rPr>
          <w:rFonts w:ascii="Arial" w:hAnsi="Arial" w:cs="Arial"/>
          <w:b/>
          <w:bCs/>
          <w:sz w:val="16"/>
          <w:szCs w:val="16"/>
          <w:lang w:val="fr-CA"/>
        </w:rPr>
        <w:t xml:space="preserve">27/09 – </w:t>
      </w:r>
      <w:proofErr w:type="spellStart"/>
      <w:r w:rsidRPr="0052793E">
        <w:rPr>
          <w:rFonts w:ascii="Arial" w:hAnsi="Arial" w:cs="Arial"/>
          <w:b/>
          <w:bCs/>
          <w:sz w:val="16"/>
          <w:szCs w:val="16"/>
          <w:lang w:val="fr-CA"/>
        </w:rPr>
        <w:t>Otterburn</w:t>
      </w:r>
      <w:proofErr w:type="spellEnd"/>
      <w:r w:rsidRPr="0052793E">
        <w:rPr>
          <w:rFonts w:ascii="Arial" w:hAnsi="Arial" w:cs="Arial"/>
          <w:b/>
          <w:bCs/>
          <w:sz w:val="16"/>
          <w:szCs w:val="16"/>
          <w:lang w:val="fr-CA"/>
        </w:rPr>
        <w:t xml:space="preserve"> Park - </w:t>
      </w:r>
      <w:hyperlink r:id="rId13" w:history="1">
        <w:r w:rsidRPr="0052793E">
          <w:rPr>
            <w:rStyle w:val="Hyperlink"/>
            <w:rFonts w:ascii="Arial" w:hAnsi="Arial" w:cs="Arial"/>
            <w:b/>
            <w:bCs/>
            <w:sz w:val="16"/>
            <w:szCs w:val="16"/>
            <w:lang w:val="fr-CA"/>
          </w:rPr>
          <w:t>Centre Culturel et Communautaire de la Pointe-Valeine</w:t>
        </w:r>
      </w:hyperlink>
    </w:p>
    <w:p w14:paraId="170DE4DF" w14:textId="32091A93" w:rsidR="001F4D6A" w:rsidRPr="0052793E" w:rsidRDefault="001F4D6A" w:rsidP="00790E04">
      <w:pPr>
        <w:rPr>
          <w:rFonts w:ascii="Arial" w:hAnsi="Arial" w:cs="Arial"/>
          <w:b/>
          <w:bCs/>
          <w:color w:val="000000"/>
          <w:sz w:val="16"/>
          <w:szCs w:val="16"/>
          <w:lang w:val="fr-CA"/>
        </w:rPr>
      </w:pPr>
      <w:r w:rsidRPr="0052793E">
        <w:rPr>
          <w:rFonts w:ascii="Arial" w:hAnsi="Arial" w:cs="Arial"/>
          <w:b/>
          <w:bCs/>
          <w:color w:val="000000"/>
          <w:sz w:val="16"/>
          <w:szCs w:val="16"/>
          <w:lang w:val="fr-CA"/>
        </w:rPr>
        <w:t xml:space="preserve">17/10 – Chicoutimi – </w:t>
      </w:r>
      <w:hyperlink r:id="rId14" w:history="1">
        <w:r w:rsidRPr="0052793E">
          <w:rPr>
            <w:rStyle w:val="Hyperlink"/>
            <w:rFonts w:ascii="Arial" w:hAnsi="Arial" w:cs="Arial"/>
            <w:b/>
            <w:bCs/>
            <w:sz w:val="16"/>
            <w:szCs w:val="16"/>
            <w:lang w:val="fr-CA"/>
          </w:rPr>
          <w:t>La Nuit des Temps</w:t>
        </w:r>
      </w:hyperlink>
    </w:p>
    <w:p w14:paraId="211F8D68" w14:textId="29FB0BC2" w:rsidR="001F4D6A" w:rsidRPr="0052793E" w:rsidRDefault="001F4D6A" w:rsidP="00790E04">
      <w:pPr>
        <w:rPr>
          <w:rFonts w:ascii="Arial" w:hAnsi="Arial" w:cs="Arial"/>
          <w:b/>
          <w:bCs/>
          <w:color w:val="000000"/>
          <w:sz w:val="16"/>
          <w:szCs w:val="16"/>
          <w:lang w:val="fr-CA"/>
        </w:rPr>
      </w:pPr>
      <w:r w:rsidRPr="0052793E">
        <w:rPr>
          <w:rFonts w:ascii="Arial" w:hAnsi="Arial" w:cs="Arial"/>
          <w:b/>
          <w:bCs/>
          <w:color w:val="000000"/>
          <w:sz w:val="16"/>
          <w:szCs w:val="16"/>
          <w:lang w:val="fr-CA"/>
        </w:rPr>
        <w:t xml:space="preserve">18/10 – </w:t>
      </w:r>
      <w:proofErr w:type="spellStart"/>
      <w:r w:rsidRPr="0052793E">
        <w:rPr>
          <w:rFonts w:ascii="Arial" w:hAnsi="Arial" w:cs="Arial"/>
          <w:b/>
          <w:bCs/>
          <w:color w:val="000000"/>
          <w:sz w:val="16"/>
          <w:szCs w:val="16"/>
          <w:lang w:val="fr-CA"/>
        </w:rPr>
        <w:t>Saint-Prime</w:t>
      </w:r>
      <w:proofErr w:type="spellEnd"/>
      <w:r w:rsidRPr="0052793E">
        <w:rPr>
          <w:rFonts w:ascii="Arial" w:hAnsi="Arial" w:cs="Arial"/>
          <w:b/>
          <w:bCs/>
          <w:color w:val="000000"/>
          <w:sz w:val="16"/>
          <w:szCs w:val="16"/>
          <w:lang w:val="fr-CA"/>
        </w:rPr>
        <w:t xml:space="preserve"> – </w:t>
      </w:r>
      <w:hyperlink r:id="rId15" w:history="1">
        <w:r w:rsidRPr="0052793E">
          <w:rPr>
            <w:rStyle w:val="Hyperlink"/>
            <w:rFonts w:ascii="Arial" w:hAnsi="Arial" w:cs="Arial"/>
            <w:b/>
            <w:bCs/>
            <w:sz w:val="16"/>
            <w:szCs w:val="16"/>
            <w:lang w:val="fr-CA"/>
          </w:rPr>
          <w:t>Vieux Couvent</w:t>
        </w:r>
      </w:hyperlink>
    </w:p>
    <w:p w14:paraId="287C645C" w14:textId="2207B6DA" w:rsidR="001F4D6A" w:rsidRPr="0052793E" w:rsidRDefault="001F4D6A" w:rsidP="00790E04">
      <w:pPr>
        <w:rPr>
          <w:rFonts w:ascii="Arial" w:hAnsi="Arial" w:cs="Arial"/>
          <w:b/>
          <w:bCs/>
          <w:color w:val="000000"/>
          <w:sz w:val="16"/>
          <w:szCs w:val="16"/>
          <w:lang w:val="fr-CA"/>
        </w:rPr>
      </w:pPr>
      <w:r w:rsidRPr="0052793E">
        <w:rPr>
          <w:rFonts w:ascii="Arial" w:hAnsi="Arial" w:cs="Arial"/>
          <w:b/>
          <w:bCs/>
          <w:color w:val="000000"/>
          <w:sz w:val="16"/>
          <w:szCs w:val="16"/>
          <w:lang w:val="fr-CA"/>
        </w:rPr>
        <w:t xml:space="preserve">25/10 – Lavaltrie - </w:t>
      </w:r>
      <w:hyperlink r:id="rId16" w:history="1">
        <w:r w:rsidRPr="0052793E">
          <w:rPr>
            <w:rStyle w:val="Hyperlink"/>
            <w:rFonts w:ascii="Arial" w:hAnsi="Arial" w:cs="Arial"/>
            <w:b/>
            <w:bCs/>
            <w:sz w:val="16"/>
            <w:szCs w:val="16"/>
            <w:lang w:val="fr-CA"/>
          </w:rPr>
          <w:t>Café Culturel de la Chasse-Galerie</w:t>
        </w:r>
      </w:hyperlink>
    </w:p>
    <w:p w14:paraId="1DF6EC57" w14:textId="3A52EEC6" w:rsidR="001F4D6A" w:rsidRPr="0052793E" w:rsidRDefault="001F4D6A" w:rsidP="00790E04">
      <w:pPr>
        <w:rPr>
          <w:rFonts w:ascii="Arial" w:hAnsi="Arial" w:cs="Arial"/>
          <w:b/>
          <w:bCs/>
          <w:color w:val="000000"/>
          <w:sz w:val="16"/>
          <w:szCs w:val="16"/>
          <w:lang w:val="fr-CA"/>
        </w:rPr>
      </w:pPr>
      <w:r w:rsidRPr="0052793E">
        <w:rPr>
          <w:rFonts w:ascii="Arial" w:hAnsi="Arial" w:cs="Arial"/>
          <w:b/>
          <w:bCs/>
          <w:color w:val="000000"/>
          <w:sz w:val="16"/>
          <w:szCs w:val="16"/>
          <w:lang w:val="fr-CA"/>
        </w:rPr>
        <w:t>01/11 – Baie-Du-Fèvre – Théâtre Belcourt</w:t>
      </w:r>
    </w:p>
    <w:p w14:paraId="72B0D214" w14:textId="77777777" w:rsidR="00A51FDB" w:rsidRPr="0052793E" w:rsidRDefault="00A51FDB" w:rsidP="00D57A65">
      <w:pPr>
        <w:rPr>
          <w:rFonts w:ascii="Arial" w:hAnsi="Arial" w:cs="Arial"/>
          <w:sz w:val="16"/>
          <w:szCs w:val="16"/>
          <w:lang w:val="fr-CA"/>
        </w:rPr>
        <w:sectPr w:rsidR="00A51FDB" w:rsidRPr="0052793E" w:rsidSect="00A51FDB">
          <w:type w:val="continuous"/>
          <w:pgSz w:w="12240" w:h="15840"/>
          <w:pgMar w:top="1440" w:right="1440" w:bottom="1440" w:left="1440" w:header="708" w:footer="708" w:gutter="0"/>
          <w:cols w:num="2" w:space="708"/>
          <w:docGrid w:linePitch="360"/>
        </w:sectPr>
      </w:pPr>
    </w:p>
    <w:p w14:paraId="7A094D1A" w14:textId="64347722" w:rsidR="00BF251E" w:rsidRPr="0052793E" w:rsidRDefault="00955BD6" w:rsidP="00D57A65">
      <w:pPr>
        <w:rPr>
          <w:rFonts w:ascii="Arial" w:hAnsi="Arial" w:cs="Arial"/>
          <w:sz w:val="18"/>
          <w:szCs w:val="18"/>
          <w:lang w:val="fr-CA"/>
        </w:rPr>
      </w:pPr>
      <w:r w:rsidRPr="0052793E">
        <w:rPr>
          <w:rFonts w:ascii="Arial" w:hAnsi="Arial" w:cs="Arial"/>
          <w:sz w:val="18"/>
          <w:szCs w:val="18"/>
          <w:lang w:val="fr-CA"/>
        </w:rPr>
        <w:br/>
      </w:r>
      <w:r w:rsidR="008327C6" w:rsidRPr="0052793E">
        <w:rPr>
          <w:rFonts w:ascii="Arial" w:hAnsi="Arial" w:cs="Arial"/>
          <w:b/>
          <w:bCs/>
          <w:sz w:val="18"/>
          <w:szCs w:val="18"/>
          <w:lang w:val="fr-CA"/>
        </w:rPr>
        <w:t xml:space="preserve">Montréal, </w:t>
      </w:r>
      <w:r w:rsidR="00AD0934">
        <w:rPr>
          <w:rFonts w:ascii="Arial" w:hAnsi="Arial" w:cs="Arial"/>
          <w:b/>
          <w:bCs/>
          <w:sz w:val="18"/>
          <w:szCs w:val="18"/>
          <w:lang w:val="fr-CA"/>
        </w:rPr>
        <w:t>mars</w:t>
      </w:r>
      <w:r w:rsidR="008C381F" w:rsidRPr="0052793E">
        <w:rPr>
          <w:rFonts w:ascii="Arial" w:hAnsi="Arial" w:cs="Arial"/>
          <w:b/>
          <w:bCs/>
          <w:sz w:val="18"/>
          <w:szCs w:val="18"/>
          <w:lang w:val="fr-CA"/>
        </w:rPr>
        <w:t xml:space="preserve"> </w:t>
      </w:r>
      <w:r w:rsidR="00FF3F5C" w:rsidRPr="0052793E">
        <w:rPr>
          <w:rFonts w:ascii="Arial" w:hAnsi="Arial" w:cs="Arial"/>
          <w:b/>
          <w:bCs/>
          <w:sz w:val="18"/>
          <w:szCs w:val="18"/>
          <w:lang w:val="fr-CA"/>
        </w:rPr>
        <w:t>2025</w:t>
      </w:r>
      <w:r w:rsidR="008327C6" w:rsidRPr="0052793E">
        <w:rPr>
          <w:rFonts w:ascii="Arial" w:hAnsi="Arial" w:cs="Arial"/>
          <w:b/>
          <w:bCs/>
          <w:sz w:val="18"/>
          <w:szCs w:val="18"/>
          <w:lang w:val="fr-CA"/>
        </w:rPr>
        <w:t xml:space="preserve"> </w:t>
      </w:r>
      <w:r w:rsidR="006B1A1A" w:rsidRPr="0052793E">
        <w:rPr>
          <w:rFonts w:ascii="Arial" w:hAnsi="Arial" w:cs="Arial"/>
          <w:b/>
          <w:bCs/>
          <w:sz w:val="18"/>
          <w:szCs w:val="18"/>
          <w:lang w:val="fr-CA"/>
        </w:rPr>
        <w:t>–</w:t>
      </w:r>
      <w:r w:rsidR="008327C6" w:rsidRPr="0052793E">
        <w:rPr>
          <w:rFonts w:ascii="Arial" w:hAnsi="Arial" w:cs="Arial"/>
          <w:b/>
          <w:bCs/>
          <w:sz w:val="18"/>
          <w:szCs w:val="18"/>
          <w:lang w:val="fr-CA"/>
        </w:rPr>
        <w:t xml:space="preserve"> </w:t>
      </w:r>
      <w:r w:rsidR="006B1A1A" w:rsidRPr="0052793E">
        <w:rPr>
          <w:rFonts w:ascii="Arial" w:hAnsi="Arial" w:cs="Arial"/>
          <w:sz w:val="18"/>
          <w:szCs w:val="18"/>
          <w:lang w:val="fr-CA"/>
        </w:rPr>
        <w:t>Après avoir lancé</w:t>
      </w:r>
      <w:r w:rsidR="00B030DF" w:rsidRPr="0052793E">
        <w:rPr>
          <w:rFonts w:ascii="Arial" w:hAnsi="Arial" w:cs="Arial"/>
          <w:sz w:val="18"/>
          <w:szCs w:val="18"/>
          <w:lang w:val="fr-CA"/>
        </w:rPr>
        <w:t xml:space="preserve"> les extraits</w:t>
      </w:r>
      <w:r w:rsidR="006B1A1A" w:rsidRPr="0052793E">
        <w:rPr>
          <w:rFonts w:ascii="Arial" w:hAnsi="Arial" w:cs="Arial"/>
          <w:sz w:val="18"/>
          <w:szCs w:val="18"/>
          <w:lang w:val="fr-CA"/>
        </w:rPr>
        <w:t xml:space="preserve"> « </w:t>
      </w:r>
      <w:hyperlink r:id="rId17" w:history="1">
        <w:r w:rsidR="006B1A1A" w:rsidRPr="0052793E">
          <w:rPr>
            <w:rStyle w:val="Hyperlink"/>
            <w:rFonts w:ascii="Arial" w:hAnsi="Arial" w:cs="Arial"/>
            <w:sz w:val="18"/>
            <w:szCs w:val="18"/>
            <w:lang w:val="fr-CA"/>
          </w:rPr>
          <w:t xml:space="preserve">Love </w:t>
        </w:r>
        <w:proofErr w:type="spellStart"/>
        <w:r w:rsidR="006B1A1A" w:rsidRPr="0052793E">
          <w:rPr>
            <w:rStyle w:val="Hyperlink"/>
            <w:rFonts w:ascii="Arial" w:hAnsi="Arial" w:cs="Arial"/>
            <w:sz w:val="18"/>
            <w:szCs w:val="18"/>
            <w:lang w:val="fr-CA"/>
          </w:rPr>
          <w:t>Outta</w:t>
        </w:r>
        <w:proofErr w:type="spellEnd"/>
        <w:r w:rsidR="006B1A1A" w:rsidRPr="0052793E">
          <w:rPr>
            <w:rStyle w:val="Hyperlink"/>
            <w:rFonts w:ascii="Arial" w:hAnsi="Arial" w:cs="Arial"/>
            <w:sz w:val="18"/>
            <w:szCs w:val="18"/>
            <w:lang w:val="fr-CA"/>
          </w:rPr>
          <w:t xml:space="preserve"> Luck</w:t>
        </w:r>
      </w:hyperlink>
      <w:r w:rsidR="006B1A1A" w:rsidRPr="0052793E">
        <w:rPr>
          <w:rFonts w:ascii="Arial" w:hAnsi="Arial" w:cs="Arial"/>
          <w:sz w:val="18"/>
          <w:szCs w:val="18"/>
          <w:lang w:val="fr-CA"/>
        </w:rPr>
        <w:t xml:space="preserve"> »</w:t>
      </w:r>
      <w:r w:rsidR="00D57A65" w:rsidRPr="0052793E">
        <w:rPr>
          <w:rFonts w:ascii="Arial" w:hAnsi="Arial" w:cs="Arial"/>
          <w:sz w:val="18"/>
          <w:szCs w:val="18"/>
          <w:lang w:val="fr-CA"/>
        </w:rPr>
        <w:t xml:space="preserve"> et « </w:t>
      </w:r>
      <w:hyperlink r:id="rId18" w:history="1">
        <w:r w:rsidR="00D57A65" w:rsidRPr="0052793E">
          <w:rPr>
            <w:rStyle w:val="Hyperlink"/>
            <w:rFonts w:ascii="Arial" w:hAnsi="Arial" w:cs="Arial"/>
            <w:sz w:val="18"/>
            <w:szCs w:val="18"/>
            <w:lang w:val="fr-CA"/>
          </w:rPr>
          <w:t>The Willow</w:t>
        </w:r>
      </w:hyperlink>
      <w:r w:rsidR="00D57A65" w:rsidRPr="0052793E">
        <w:rPr>
          <w:rFonts w:ascii="Arial" w:hAnsi="Arial" w:cs="Arial"/>
          <w:sz w:val="18"/>
          <w:szCs w:val="18"/>
          <w:lang w:val="fr-CA"/>
        </w:rPr>
        <w:t xml:space="preserve"> » </w:t>
      </w:r>
      <w:r w:rsidR="00B030DF" w:rsidRPr="0052793E">
        <w:rPr>
          <w:rFonts w:ascii="Arial" w:hAnsi="Arial" w:cs="Arial"/>
          <w:sz w:val="18"/>
          <w:szCs w:val="18"/>
          <w:lang w:val="fr-CA"/>
        </w:rPr>
        <w:t xml:space="preserve">et « </w:t>
      </w:r>
      <w:hyperlink r:id="rId19" w:history="1">
        <w:proofErr w:type="spellStart"/>
        <w:r w:rsidR="00B030DF" w:rsidRPr="0052793E">
          <w:rPr>
            <w:rStyle w:val="Hyperlink"/>
            <w:rFonts w:ascii="Arial" w:hAnsi="Arial" w:cs="Arial"/>
            <w:sz w:val="18"/>
            <w:szCs w:val="18"/>
            <w:lang w:val="fr-CA"/>
          </w:rPr>
          <w:t>Better</w:t>
        </w:r>
        <w:proofErr w:type="spellEnd"/>
        <w:r w:rsidR="00B030DF" w:rsidRPr="0052793E">
          <w:rPr>
            <w:rStyle w:val="Hyperlink"/>
            <w:rFonts w:ascii="Arial" w:hAnsi="Arial" w:cs="Arial"/>
            <w:sz w:val="18"/>
            <w:szCs w:val="18"/>
            <w:lang w:val="fr-CA"/>
          </w:rPr>
          <w:t xml:space="preserve"> This </w:t>
        </w:r>
        <w:proofErr w:type="spellStart"/>
        <w:r w:rsidR="00B030DF" w:rsidRPr="0052793E">
          <w:rPr>
            <w:rStyle w:val="Hyperlink"/>
            <w:rFonts w:ascii="Arial" w:hAnsi="Arial" w:cs="Arial"/>
            <w:sz w:val="18"/>
            <w:szCs w:val="18"/>
            <w:lang w:val="fr-CA"/>
          </w:rPr>
          <w:t>Way</w:t>
        </w:r>
        <w:proofErr w:type="spellEnd"/>
      </w:hyperlink>
      <w:r w:rsidR="00B030DF" w:rsidRPr="0052793E">
        <w:rPr>
          <w:rFonts w:ascii="Arial" w:hAnsi="Arial" w:cs="Arial"/>
          <w:sz w:val="18"/>
          <w:szCs w:val="18"/>
          <w:lang w:val="fr-CA"/>
        </w:rPr>
        <w:t xml:space="preserve"> »</w:t>
      </w:r>
      <w:r w:rsidR="006B1A1A" w:rsidRPr="0052793E">
        <w:rPr>
          <w:rFonts w:ascii="Arial" w:hAnsi="Arial" w:cs="Arial"/>
          <w:sz w:val="18"/>
          <w:szCs w:val="18"/>
          <w:lang w:val="fr-CA"/>
        </w:rPr>
        <w:t>,</w:t>
      </w:r>
      <w:r w:rsidR="00C80BF0" w:rsidRPr="0052793E">
        <w:rPr>
          <w:rFonts w:ascii="Arial" w:hAnsi="Arial" w:cs="Arial"/>
          <w:sz w:val="18"/>
          <w:szCs w:val="18"/>
          <w:lang w:val="fr-CA"/>
        </w:rPr>
        <w:t xml:space="preserve"> </w:t>
      </w:r>
      <w:r w:rsidR="006B1A1A" w:rsidRPr="0052793E">
        <w:rPr>
          <w:rFonts w:ascii="Arial" w:hAnsi="Arial" w:cs="Arial"/>
          <w:sz w:val="18"/>
          <w:szCs w:val="18"/>
          <w:lang w:val="fr-CA"/>
        </w:rPr>
        <w:t>la</w:t>
      </w:r>
      <w:r w:rsidR="00047C66" w:rsidRPr="0052793E">
        <w:rPr>
          <w:rFonts w:ascii="Arial" w:hAnsi="Arial" w:cs="Arial"/>
          <w:sz w:val="18"/>
          <w:szCs w:val="18"/>
          <w:lang w:val="fr-CA"/>
        </w:rPr>
        <w:t xml:space="preserve"> puissante</w:t>
      </w:r>
      <w:r w:rsidR="006B1A1A" w:rsidRPr="0052793E">
        <w:rPr>
          <w:rFonts w:ascii="Arial" w:hAnsi="Arial" w:cs="Arial"/>
          <w:sz w:val="18"/>
          <w:szCs w:val="18"/>
          <w:lang w:val="fr-CA"/>
        </w:rPr>
        <w:t xml:space="preserve"> formation m</w:t>
      </w:r>
      <w:r w:rsidR="00790E04" w:rsidRPr="0052793E">
        <w:rPr>
          <w:rFonts w:ascii="Arial" w:hAnsi="Arial" w:cs="Arial"/>
          <w:sz w:val="18"/>
          <w:szCs w:val="18"/>
          <w:lang w:val="fr-CA"/>
        </w:rPr>
        <w:t xml:space="preserve">ontréalaise </w:t>
      </w:r>
      <w:r w:rsidR="00790E04" w:rsidRPr="0052793E">
        <w:rPr>
          <w:rFonts w:ascii="Arial" w:hAnsi="Arial" w:cs="Arial"/>
          <w:b/>
          <w:bCs/>
          <w:sz w:val="18"/>
          <w:szCs w:val="18"/>
          <w:lang w:val="fr-CA"/>
        </w:rPr>
        <w:t>The Damn Truth</w:t>
      </w:r>
      <w:r w:rsidR="00790E04" w:rsidRPr="0052793E">
        <w:rPr>
          <w:rFonts w:ascii="Arial" w:hAnsi="Arial" w:cs="Arial"/>
          <w:sz w:val="18"/>
          <w:szCs w:val="18"/>
          <w:lang w:val="fr-CA"/>
        </w:rPr>
        <w:t xml:space="preserve"> </w:t>
      </w:r>
      <w:r w:rsidR="00B030DF" w:rsidRPr="0052793E">
        <w:rPr>
          <w:rFonts w:ascii="Arial" w:hAnsi="Arial" w:cs="Arial"/>
          <w:sz w:val="18"/>
          <w:szCs w:val="18"/>
          <w:lang w:val="fr-CA"/>
        </w:rPr>
        <w:t>fera paraître</w:t>
      </w:r>
      <w:r w:rsidR="00D57A65" w:rsidRPr="0052793E">
        <w:rPr>
          <w:rFonts w:ascii="Arial" w:hAnsi="Arial" w:cs="Arial"/>
          <w:sz w:val="18"/>
          <w:szCs w:val="18"/>
          <w:lang w:val="fr-CA"/>
        </w:rPr>
        <w:t xml:space="preserve"> </w:t>
      </w:r>
      <w:r w:rsidR="00B030DF" w:rsidRPr="0052793E">
        <w:rPr>
          <w:rFonts w:ascii="Arial" w:hAnsi="Arial" w:cs="Arial"/>
          <w:sz w:val="18"/>
          <w:szCs w:val="18"/>
          <w:lang w:val="fr-CA"/>
        </w:rPr>
        <w:t>son nouvel album</w:t>
      </w:r>
      <w:r w:rsidR="00047C66" w:rsidRPr="0052793E">
        <w:rPr>
          <w:rFonts w:ascii="Arial" w:hAnsi="Arial" w:cs="Arial"/>
          <w:sz w:val="18"/>
          <w:szCs w:val="18"/>
          <w:lang w:val="fr-CA"/>
        </w:rPr>
        <w:t xml:space="preserve"> éponyme</w:t>
      </w:r>
      <w:r w:rsidR="00D57A65" w:rsidRPr="0052793E">
        <w:rPr>
          <w:rFonts w:ascii="Arial" w:hAnsi="Arial" w:cs="Arial"/>
          <w:sz w:val="18"/>
          <w:szCs w:val="18"/>
          <w:lang w:val="fr-CA"/>
        </w:rPr>
        <w:t xml:space="preserve"> le 14 mars via Spectra </w:t>
      </w:r>
      <w:r w:rsidR="00A2342D" w:rsidRPr="0052793E">
        <w:rPr>
          <w:rFonts w:ascii="Arial" w:hAnsi="Arial" w:cs="Arial"/>
          <w:sz w:val="18"/>
          <w:szCs w:val="18"/>
          <w:lang w:val="fr-CA"/>
        </w:rPr>
        <w:t>M</w:t>
      </w:r>
      <w:r w:rsidR="00D57A65" w:rsidRPr="0052793E">
        <w:rPr>
          <w:rFonts w:ascii="Arial" w:hAnsi="Arial" w:cs="Arial"/>
          <w:sz w:val="18"/>
          <w:szCs w:val="18"/>
          <w:lang w:val="fr-CA"/>
        </w:rPr>
        <w:t>usique.</w:t>
      </w:r>
      <w:r w:rsidR="00BF251E" w:rsidRPr="0052793E">
        <w:rPr>
          <w:rFonts w:ascii="Arial" w:hAnsi="Arial" w:cs="Arial"/>
          <w:sz w:val="18"/>
          <w:szCs w:val="18"/>
          <w:lang w:val="fr-CA"/>
        </w:rPr>
        <w:t xml:space="preserve"> </w:t>
      </w:r>
      <w:r w:rsidR="00B030DF" w:rsidRPr="0052793E">
        <w:rPr>
          <w:rFonts w:ascii="Arial" w:hAnsi="Arial" w:cs="Arial"/>
          <w:sz w:val="18"/>
          <w:szCs w:val="18"/>
          <w:lang w:val="fr-CA"/>
        </w:rPr>
        <w:t>Réalisé par le légendaire Bob Roc</w:t>
      </w:r>
      <w:r w:rsidR="00C578F2" w:rsidRPr="0052793E">
        <w:rPr>
          <w:rFonts w:ascii="Arial" w:hAnsi="Arial" w:cs="Arial"/>
          <w:sz w:val="18"/>
          <w:szCs w:val="18"/>
          <w:lang w:val="fr-CA"/>
        </w:rPr>
        <w:t xml:space="preserve">k </w:t>
      </w:r>
      <w:r w:rsidR="00B030DF" w:rsidRPr="0052793E">
        <w:rPr>
          <w:rFonts w:ascii="Arial" w:hAnsi="Arial" w:cs="Arial"/>
          <w:sz w:val="18"/>
          <w:szCs w:val="18"/>
          <w:lang w:val="fr-CA"/>
        </w:rPr>
        <w:t>(M</w:t>
      </w:r>
      <w:r w:rsidR="008C381F" w:rsidRPr="0052793E">
        <w:rPr>
          <w:rFonts w:ascii="Arial" w:hAnsi="Arial" w:cs="Arial"/>
          <w:sz w:val="18"/>
          <w:szCs w:val="18"/>
          <w:lang w:val="fr-CA"/>
        </w:rPr>
        <w:t>ö</w:t>
      </w:r>
      <w:r w:rsidR="00B030DF" w:rsidRPr="0052793E">
        <w:rPr>
          <w:rFonts w:ascii="Arial" w:hAnsi="Arial" w:cs="Arial"/>
          <w:sz w:val="18"/>
          <w:szCs w:val="18"/>
          <w:lang w:val="fr-CA"/>
        </w:rPr>
        <w:t>tley Crue, The Offspring, Bon Jovi), ce quatrième album est l'aboutissement de 12 ans de travail acharné et de tournées constantes</w:t>
      </w:r>
      <w:r w:rsidR="008C381F" w:rsidRPr="0052793E">
        <w:rPr>
          <w:rFonts w:ascii="Arial" w:hAnsi="Arial" w:cs="Arial"/>
          <w:sz w:val="18"/>
          <w:szCs w:val="18"/>
          <w:lang w:val="fr-CA"/>
        </w:rPr>
        <w:t xml:space="preserve"> pour </w:t>
      </w:r>
      <w:r w:rsidR="00B030DF" w:rsidRPr="0052793E">
        <w:rPr>
          <w:rFonts w:ascii="Arial" w:hAnsi="Arial" w:cs="Arial"/>
          <w:sz w:val="18"/>
          <w:szCs w:val="18"/>
          <w:lang w:val="fr-CA"/>
        </w:rPr>
        <w:t>machine de rock and roll qui carb</w:t>
      </w:r>
      <w:r w:rsidR="008C381F" w:rsidRPr="0052793E">
        <w:rPr>
          <w:rFonts w:ascii="Arial" w:hAnsi="Arial" w:cs="Arial"/>
          <w:sz w:val="18"/>
          <w:szCs w:val="18"/>
          <w:lang w:val="fr-CA"/>
        </w:rPr>
        <w:t>u</w:t>
      </w:r>
      <w:r w:rsidR="00B030DF" w:rsidRPr="0052793E">
        <w:rPr>
          <w:rFonts w:ascii="Arial" w:hAnsi="Arial" w:cs="Arial"/>
          <w:sz w:val="18"/>
          <w:szCs w:val="18"/>
          <w:lang w:val="fr-CA"/>
        </w:rPr>
        <w:t>re aux idéaux du rock classique.</w:t>
      </w:r>
    </w:p>
    <w:p w14:paraId="0671A363" w14:textId="77777777" w:rsidR="00B030DF" w:rsidRPr="0052793E" w:rsidRDefault="00B030DF" w:rsidP="00D57A65">
      <w:pPr>
        <w:rPr>
          <w:rFonts w:ascii="Arial" w:hAnsi="Arial" w:cs="Arial"/>
          <w:sz w:val="18"/>
          <w:szCs w:val="18"/>
          <w:lang w:val="fr-CA"/>
        </w:rPr>
      </w:pPr>
    </w:p>
    <w:p w14:paraId="10964449" w14:textId="46DE6B5C" w:rsidR="00BF251E" w:rsidRPr="0052793E" w:rsidRDefault="00BF5FFD" w:rsidP="00D57A65">
      <w:pPr>
        <w:rPr>
          <w:rFonts w:ascii="Arial" w:hAnsi="Arial" w:cs="Arial"/>
          <w:sz w:val="18"/>
          <w:szCs w:val="18"/>
          <w:lang w:val="fr-CA"/>
        </w:rPr>
      </w:pPr>
      <w:r w:rsidRPr="0052793E">
        <w:rPr>
          <w:rFonts w:ascii="Arial" w:hAnsi="Arial" w:cs="Arial"/>
          <w:b/>
          <w:bCs/>
          <w:sz w:val="18"/>
          <w:szCs w:val="18"/>
          <w:lang w:val="fr-CA"/>
        </w:rPr>
        <w:t xml:space="preserve">The </w:t>
      </w:r>
      <w:proofErr w:type="spellStart"/>
      <w:r w:rsidRPr="0052793E">
        <w:rPr>
          <w:rFonts w:ascii="Arial" w:hAnsi="Arial" w:cs="Arial"/>
          <w:b/>
          <w:bCs/>
          <w:sz w:val="18"/>
          <w:szCs w:val="18"/>
          <w:lang w:val="fr-CA"/>
        </w:rPr>
        <w:t>Damn</w:t>
      </w:r>
      <w:proofErr w:type="spellEnd"/>
      <w:r w:rsidRPr="0052793E">
        <w:rPr>
          <w:rFonts w:ascii="Arial" w:hAnsi="Arial" w:cs="Arial"/>
          <w:b/>
          <w:bCs/>
          <w:sz w:val="18"/>
          <w:szCs w:val="18"/>
          <w:lang w:val="fr-CA"/>
        </w:rPr>
        <w:t xml:space="preserve"> Truth </w:t>
      </w:r>
      <w:r w:rsidR="00BF251E" w:rsidRPr="0052793E">
        <w:rPr>
          <w:rFonts w:ascii="Arial" w:hAnsi="Arial" w:cs="Arial"/>
          <w:sz w:val="18"/>
          <w:szCs w:val="18"/>
          <w:lang w:val="fr-CA"/>
        </w:rPr>
        <w:t>présentera l’essentiel du nouvel album sur scène</w:t>
      </w:r>
      <w:r w:rsidR="00FF3F5C" w:rsidRPr="0052793E">
        <w:rPr>
          <w:rFonts w:ascii="Arial" w:hAnsi="Arial" w:cs="Arial"/>
          <w:sz w:val="18"/>
          <w:szCs w:val="18"/>
          <w:lang w:val="fr-CA"/>
        </w:rPr>
        <w:t xml:space="preserve"> lors des spectacles de lancement</w:t>
      </w:r>
      <w:r w:rsidR="00BF251E" w:rsidRPr="0052793E">
        <w:rPr>
          <w:rFonts w:ascii="Arial" w:hAnsi="Arial" w:cs="Arial"/>
          <w:sz w:val="18"/>
          <w:szCs w:val="18"/>
          <w:lang w:val="fr-CA"/>
        </w:rPr>
        <w:t xml:space="preserve"> à </w:t>
      </w:r>
      <w:hyperlink r:id="rId20" w:history="1">
        <w:r w:rsidR="00BF251E" w:rsidRPr="0052793E">
          <w:rPr>
            <w:rStyle w:val="Hyperlink"/>
            <w:rFonts w:ascii="Arial" w:hAnsi="Arial" w:cs="Arial"/>
            <w:b/>
            <w:bCs/>
            <w:sz w:val="18"/>
            <w:szCs w:val="18"/>
            <w:lang w:val="fr-CA"/>
          </w:rPr>
          <w:t>Montréal le 26 mars au MTELUS</w:t>
        </w:r>
      </w:hyperlink>
      <w:r w:rsidR="00BF251E" w:rsidRPr="0052793E">
        <w:rPr>
          <w:rFonts w:ascii="Arial" w:hAnsi="Arial" w:cs="Arial"/>
          <w:sz w:val="18"/>
          <w:szCs w:val="18"/>
          <w:lang w:val="fr-CA"/>
        </w:rPr>
        <w:t xml:space="preserve"> ainsi qu’à </w:t>
      </w:r>
      <w:hyperlink r:id="rId21" w:history="1">
        <w:r w:rsidR="00BF251E" w:rsidRPr="0052793E">
          <w:rPr>
            <w:rStyle w:val="Hyperlink"/>
            <w:rFonts w:ascii="Arial" w:hAnsi="Arial" w:cs="Arial"/>
            <w:b/>
            <w:bCs/>
            <w:sz w:val="18"/>
            <w:szCs w:val="18"/>
            <w:lang w:val="fr-CA"/>
          </w:rPr>
          <w:t>Québec le 28 mars à l’Anti</w:t>
        </w:r>
      </w:hyperlink>
      <w:r w:rsidR="00335B66" w:rsidRPr="00335B66">
        <w:rPr>
          <w:rFonts w:ascii="Arial" w:hAnsi="Arial" w:cs="Arial"/>
          <w:sz w:val="18"/>
          <w:szCs w:val="18"/>
          <w:lang w:val="fr-CA"/>
        </w:rPr>
        <w:t xml:space="preserve"> et </w:t>
      </w:r>
      <w:r w:rsidR="00335B66">
        <w:rPr>
          <w:rFonts w:ascii="Arial" w:hAnsi="Arial" w:cs="Arial"/>
          <w:sz w:val="18"/>
          <w:szCs w:val="18"/>
          <w:lang w:val="fr-CA"/>
        </w:rPr>
        <w:t xml:space="preserve">le </w:t>
      </w:r>
      <w:hyperlink r:id="rId22" w:history="1">
        <w:r w:rsidR="00335B66" w:rsidRPr="00335B66">
          <w:rPr>
            <w:rStyle w:val="Hyperlink"/>
            <w:rFonts w:ascii="Arial" w:hAnsi="Arial" w:cs="Arial"/>
            <w:sz w:val="18"/>
            <w:szCs w:val="18"/>
            <w:lang w:val="fr-CA"/>
          </w:rPr>
          <w:t>2</w:t>
        </w:r>
        <w:r w:rsidR="00335B66">
          <w:rPr>
            <w:rStyle w:val="Hyperlink"/>
            <w:rFonts w:ascii="Arial" w:hAnsi="Arial" w:cs="Arial"/>
            <w:sz w:val="18"/>
            <w:szCs w:val="18"/>
            <w:lang w:val="fr-CA"/>
          </w:rPr>
          <w:t>6</w:t>
        </w:r>
        <w:r w:rsidR="00335B66" w:rsidRPr="00335B66">
          <w:rPr>
            <w:rStyle w:val="Hyperlink"/>
            <w:rFonts w:ascii="Arial" w:hAnsi="Arial" w:cs="Arial"/>
            <w:sz w:val="18"/>
            <w:szCs w:val="18"/>
            <w:lang w:val="fr-CA"/>
          </w:rPr>
          <w:t xml:space="preserve"> avril au </w:t>
        </w:r>
        <w:proofErr w:type="spellStart"/>
        <w:r w:rsidR="00335B66" w:rsidRPr="00335B66">
          <w:rPr>
            <w:rStyle w:val="Hyperlink"/>
            <w:rFonts w:ascii="Arial" w:hAnsi="Arial" w:cs="Arial"/>
            <w:sz w:val="18"/>
            <w:szCs w:val="18"/>
            <w:lang w:val="fr-CA"/>
          </w:rPr>
          <w:t>Brass</w:t>
        </w:r>
        <w:proofErr w:type="spellEnd"/>
        <w:r w:rsidR="00335B66" w:rsidRPr="00335B66">
          <w:rPr>
            <w:rStyle w:val="Hyperlink"/>
            <w:rFonts w:ascii="Arial" w:hAnsi="Arial" w:cs="Arial"/>
            <w:sz w:val="18"/>
            <w:szCs w:val="18"/>
            <w:lang w:val="fr-CA"/>
          </w:rPr>
          <w:t xml:space="preserve"> Monkey d’Ottawa</w:t>
        </w:r>
      </w:hyperlink>
      <w:r w:rsidR="00335B66">
        <w:rPr>
          <w:rFonts w:ascii="Arial" w:hAnsi="Arial" w:cs="Arial"/>
          <w:sz w:val="18"/>
          <w:szCs w:val="18"/>
          <w:lang w:val="fr-CA"/>
        </w:rPr>
        <w:t xml:space="preserve">. </w:t>
      </w:r>
      <w:r w:rsidR="001F4D6A" w:rsidRPr="0052793E">
        <w:rPr>
          <w:rFonts w:ascii="Arial" w:hAnsi="Arial" w:cs="Arial"/>
          <w:sz w:val="18"/>
          <w:szCs w:val="18"/>
          <w:lang w:val="fr-CA"/>
        </w:rPr>
        <w:t xml:space="preserve">Le groupe sera en tournée québécoise cet automne et visitera Drummondville, Sherbrooke, </w:t>
      </w:r>
      <w:r w:rsidR="00356774" w:rsidRPr="0052793E">
        <w:rPr>
          <w:rFonts w:ascii="Arial" w:hAnsi="Arial" w:cs="Arial"/>
          <w:sz w:val="18"/>
          <w:szCs w:val="18"/>
          <w:lang w:val="fr-CA"/>
        </w:rPr>
        <w:t xml:space="preserve">Brossard, </w:t>
      </w:r>
      <w:proofErr w:type="spellStart"/>
      <w:r w:rsidR="00356774" w:rsidRPr="0052793E">
        <w:rPr>
          <w:rFonts w:ascii="Arial" w:hAnsi="Arial" w:cs="Arial"/>
          <w:sz w:val="18"/>
          <w:szCs w:val="18"/>
          <w:lang w:val="fr-CA"/>
        </w:rPr>
        <w:t>Otterburn</w:t>
      </w:r>
      <w:proofErr w:type="spellEnd"/>
      <w:r w:rsidR="001F4D6A" w:rsidRPr="0052793E">
        <w:rPr>
          <w:rFonts w:ascii="Arial" w:hAnsi="Arial" w:cs="Arial"/>
          <w:sz w:val="18"/>
          <w:szCs w:val="18"/>
          <w:lang w:val="fr-CA"/>
        </w:rPr>
        <w:t xml:space="preserve"> Park, Chicoutimi, </w:t>
      </w:r>
      <w:proofErr w:type="spellStart"/>
      <w:r w:rsidR="001F4D6A" w:rsidRPr="0052793E">
        <w:rPr>
          <w:rFonts w:ascii="Arial" w:hAnsi="Arial" w:cs="Arial"/>
          <w:sz w:val="18"/>
          <w:szCs w:val="18"/>
          <w:lang w:val="fr-CA"/>
        </w:rPr>
        <w:t>Saint-Prime</w:t>
      </w:r>
      <w:proofErr w:type="spellEnd"/>
      <w:r w:rsidR="001F4D6A" w:rsidRPr="0052793E">
        <w:rPr>
          <w:rFonts w:ascii="Arial" w:hAnsi="Arial" w:cs="Arial"/>
          <w:sz w:val="18"/>
          <w:szCs w:val="18"/>
          <w:lang w:val="fr-CA"/>
        </w:rPr>
        <w:t>, Lavaltrie et Baie-Du-Fèvre.</w:t>
      </w:r>
      <w:r w:rsidR="00BF251E" w:rsidRPr="0052793E">
        <w:rPr>
          <w:rFonts w:ascii="Arial" w:hAnsi="Arial" w:cs="Arial"/>
          <w:sz w:val="18"/>
          <w:szCs w:val="18"/>
          <w:lang w:val="fr-CA"/>
        </w:rPr>
        <w:t xml:space="preserve"> </w:t>
      </w:r>
      <w:r w:rsidR="001F4D6A" w:rsidRPr="0052793E">
        <w:rPr>
          <w:rFonts w:ascii="Arial" w:hAnsi="Arial" w:cs="Arial"/>
          <w:sz w:val="18"/>
          <w:szCs w:val="18"/>
          <w:lang w:val="fr-CA"/>
        </w:rPr>
        <w:t>Retrouvez</w:t>
      </w:r>
      <w:r w:rsidRPr="0052793E">
        <w:rPr>
          <w:rFonts w:ascii="Arial" w:hAnsi="Arial" w:cs="Arial"/>
          <w:sz w:val="18"/>
          <w:szCs w:val="18"/>
          <w:lang w:val="fr-CA"/>
        </w:rPr>
        <w:t xml:space="preserve"> tous</w:t>
      </w:r>
      <w:r w:rsidR="001F4D6A" w:rsidRPr="0052793E">
        <w:rPr>
          <w:rFonts w:ascii="Arial" w:hAnsi="Arial" w:cs="Arial"/>
          <w:sz w:val="18"/>
          <w:szCs w:val="18"/>
          <w:lang w:val="fr-CA"/>
        </w:rPr>
        <w:t xml:space="preserve"> les détails </w:t>
      </w:r>
      <w:hyperlink r:id="rId23" w:history="1">
        <w:r w:rsidR="002342D0" w:rsidRPr="0052793E">
          <w:rPr>
            <w:rStyle w:val="Hyperlink"/>
            <w:rFonts w:ascii="Arial" w:hAnsi="Arial" w:cs="Arial"/>
            <w:sz w:val="18"/>
            <w:szCs w:val="18"/>
            <w:lang w:val="fr-CA"/>
          </w:rPr>
          <w:t>ICI</w:t>
        </w:r>
      </w:hyperlink>
    </w:p>
    <w:p w14:paraId="1D178ABD" w14:textId="77777777" w:rsidR="00FF3F5C" w:rsidRPr="0052793E" w:rsidRDefault="00FF3F5C" w:rsidP="00955BD6">
      <w:pPr>
        <w:rPr>
          <w:rFonts w:ascii="Arial" w:hAnsi="Arial" w:cs="Arial"/>
          <w:sz w:val="18"/>
          <w:szCs w:val="18"/>
          <w:lang w:val="fr-CA"/>
        </w:rPr>
      </w:pPr>
    </w:p>
    <w:p w14:paraId="1B74C731" w14:textId="0CE07BCF" w:rsidR="00B030DF" w:rsidRPr="0052793E" w:rsidRDefault="009F0420" w:rsidP="00B030DF">
      <w:pPr>
        <w:rPr>
          <w:rFonts w:ascii="Arial" w:hAnsi="Arial" w:cs="Arial"/>
          <w:sz w:val="18"/>
          <w:szCs w:val="18"/>
          <w:lang w:val="fr-CA"/>
        </w:rPr>
      </w:pPr>
      <w:r w:rsidRPr="0052793E">
        <w:rPr>
          <w:rFonts w:ascii="Arial" w:hAnsi="Arial" w:cs="Arial"/>
          <w:sz w:val="18"/>
          <w:szCs w:val="18"/>
          <w:lang w:val="fr-CA"/>
        </w:rPr>
        <w:t>L</w:t>
      </w:r>
      <w:r w:rsidR="00B030DF" w:rsidRPr="0052793E">
        <w:rPr>
          <w:rFonts w:ascii="Arial" w:hAnsi="Arial" w:cs="Arial"/>
          <w:sz w:val="18"/>
          <w:szCs w:val="18"/>
          <w:lang w:val="fr-CA"/>
        </w:rPr>
        <w:t xml:space="preserve">e nouvel album marque </w:t>
      </w:r>
      <w:r w:rsidR="008C381F" w:rsidRPr="0052793E">
        <w:rPr>
          <w:rFonts w:ascii="Arial" w:hAnsi="Arial" w:cs="Arial"/>
          <w:sz w:val="18"/>
          <w:szCs w:val="18"/>
          <w:lang w:val="fr-CA"/>
        </w:rPr>
        <w:t>une évolution</w:t>
      </w:r>
      <w:r w:rsidR="00B030DF" w:rsidRPr="0052793E">
        <w:rPr>
          <w:rFonts w:ascii="Arial" w:hAnsi="Arial" w:cs="Arial"/>
          <w:sz w:val="18"/>
          <w:szCs w:val="18"/>
          <w:lang w:val="fr-CA"/>
        </w:rPr>
        <w:t xml:space="preserve"> d</w:t>
      </w:r>
      <w:r w:rsidR="008C381F" w:rsidRPr="0052793E">
        <w:rPr>
          <w:rFonts w:ascii="Arial" w:hAnsi="Arial" w:cs="Arial"/>
          <w:sz w:val="18"/>
          <w:szCs w:val="18"/>
          <w:lang w:val="fr-CA"/>
        </w:rPr>
        <w:t>ans</w:t>
      </w:r>
      <w:r w:rsidR="00B030DF" w:rsidRPr="0052793E">
        <w:rPr>
          <w:rFonts w:ascii="Arial" w:hAnsi="Arial" w:cs="Arial"/>
          <w:sz w:val="18"/>
          <w:szCs w:val="18"/>
          <w:lang w:val="fr-CA"/>
        </w:rPr>
        <w:t xml:space="preserve"> l</w:t>
      </w:r>
      <w:r w:rsidRPr="0052793E">
        <w:rPr>
          <w:rFonts w:ascii="Arial" w:hAnsi="Arial" w:cs="Arial"/>
          <w:sz w:val="18"/>
          <w:szCs w:val="18"/>
          <w:lang w:val="fr-CA"/>
        </w:rPr>
        <w:t>a</w:t>
      </w:r>
      <w:r w:rsidR="00B030DF" w:rsidRPr="0052793E">
        <w:rPr>
          <w:rFonts w:ascii="Arial" w:hAnsi="Arial" w:cs="Arial"/>
          <w:sz w:val="18"/>
          <w:szCs w:val="18"/>
          <w:lang w:val="fr-CA"/>
        </w:rPr>
        <w:t xml:space="preserve"> relation</w:t>
      </w:r>
      <w:r w:rsidRPr="0052793E">
        <w:rPr>
          <w:rFonts w:ascii="Arial" w:hAnsi="Arial" w:cs="Arial"/>
          <w:sz w:val="18"/>
          <w:szCs w:val="18"/>
          <w:lang w:val="fr-CA"/>
        </w:rPr>
        <w:t xml:space="preserve"> du groupe</w:t>
      </w:r>
      <w:r w:rsidR="00B030DF" w:rsidRPr="0052793E">
        <w:rPr>
          <w:rFonts w:ascii="Arial" w:hAnsi="Arial" w:cs="Arial"/>
          <w:sz w:val="18"/>
          <w:szCs w:val="18"/>
          <w:lang w:val="fr-CA"/>
        </w:rPr>
        <w:t xml:space="preserve"> avec Bob Rock</w:t>
      </w:r>
      <w:r w:rsidR="008C381F" w:rsidRPr="0052793E">
        <w:rPr>
          <w:rFonts w:ascii="Arial" w:hAnsi="Arial" w:cs="Arial"/>
          <w:sz w:val="18"/>
          <w:szCs w:val="18"/>
          <w:lang w:val="fr-CA"/>
        </w:rPr>
        <w:t xml:space="preserve"> qui</w:t>
      </w:r>
      <w:r w:rsidR="00B030DF" w:rsidRPr="0052793E">
        <w:rPr>
          <w:rFonts w:ascii="Arial" w:hAnsi="Arial" w:cs="Arial"/>
          <w:sz w:val="18"/>
          <w:szCs w:val="18"/>
          <w:lang w:val="fr-CA"/>
        </w:rPr>
        <w:t xml:space="preserve"> </w:t>
      </w:r>
      <w:r w:rsidRPr="0052793E">
        <w:rPr>
          <w:rFonts w:ascii="Arial" w:hAnsi="Arial" w:cs="Arial"/>
          <w:sz w:val="18"/>
          <w:szCs w:val="18"/>
          <w:lang w:val="fr-CA"/>
        </w:rPr>
        <w:t xml:space="preserve">les </w:t>
      </w:r>
      <w:r w:rsidR="00B030DF" w:rsidRPr="0052793E">
        <w:rPr>
          <w:rFonts w:ascii="Arial" w:hAnsi="Arial" w:cs="Arial"/>
          <w:sz w:val="18"/>
          <w:szCs w:val="18"/>
          <w:lang w:val="fr-CA"/>
        </w:rPr>
        <w:t>a poussé à se surpasser à tous les niveaux</w:t>
      </w:r>
      <w:r w:rsidR="008C381F" w:rsidRPr="0052793E">
        <w:rPr>
          <w:rFonts w:ascii="Arial" w:hAnsi="Arial" w:cs="Arial"/>
          <w:sz w:val="18"/>
          <w:szCs w:val="18"/>
          <w:lang w:val="fr-CA"/>
        </w:rPr>
        <w:t xml:space="preserve"> </w:t>
      </w:r>
      <w:r w:rsidR="00B030DF" w:rsidRPr="0052793E">
        <w:rPr>
          <w:rFonts w:ascii="Arial" w:hAnsi="Arial" w:cs="Arial"/>
          <w:sz w:val="18"/>
          <w:szCs w:val="18"/>
          <w:lang w:val="fr-CA"/>
        </w:rPr>
        <w:t xml:space="preserve">comme en témoigne </w:t>
      </w:r>
      <w:r w:rsidRPr="0052793E">
        <w:rPr>
          <w:rFonts w:ascii="Arial" w:hAnsi="Arial" w:cs="Arial"/>
          <w:sz w:val="18"/>
          <w:szCs w:val="18"/>
          <w:lang w:val="fr-CA"/>
        </w:rPr>
        <w:t>les</w:t>
      </w:r>
      <w:r w:rsidR="008C381F" w:rsidRPr="0052793E">
        <w:rPr>
          <w:rFonts w:ascii="Arial" w:hAnsi="Arial" w:cs="Arial"/>
          <w:sz w:val="18"/>
          <w:szCs w:val="18"/>
          <w:lang w:val="fr-CA"/>
        </w:rPr>
        <w:t xml:space="preserve"> pièce</w:t>
      </w:r>
      <w:r w:rsidRPr="0052793E">
        <w:rPr>
          <w:rFonts w:ascii="Arial" w:hAnsi="Arial" w:cs="Arial"/>
          <w:sz w:val="18"/>
          <w:szCs w:val="18"/>
          <w:lang w:val="fr-CA"/>
        </w:rPr>
        <w:t>s</w:t>
      </w:r>
      <w:r w:rsidR="00B030DF" w:rsidRPr="0052793E">
        <w:rPr>
          <w:rFonts w:ascii="Arial" w:hAnsi="Arial" w:cs="Arial"/>
          <w:sz w:val="18"/>
          <w:szCs w:val="18"/>
          <w:lang w:val="fr-CA"/>
        </w:rPr>
        <w:t xml:space="preserve"> "The Willow"</w:t>
      </w:r>
      <w:r w:rsidR="008C381F" w:rsidRPr="0052793E">
        <w:rPr>
          <w:rFonts w:ascii="Arial" w:hAnsi="Arial" w:cs="Arial"/>
          <w:sz w:val="18"/>
          <w:szCs w:val="18"/>
          <w:lang w:val="fr-CA"/>
        </w:rPr>
        <w:t xml:space="preserve">, « </w:t>
      </w:r>
      <w:r w:rsidR="00B030DF" w:rsidRPr="0052793E">
        <w:rPr>
          <w:rFonts w:ascii="Arial" w:hAnsi="Arial" w:cs="Arial"/>
          <w:sz w:val="18"/>
          <w:szCs w:val="18"/>
          <w:lang w:val="fr-CA"/>
        </w:rPr>
        <w:t>Better This Way</w:t>
      </w:r>
      <w:r w:rsidR="008C381F" w:rsidRPr="0052793E">
        <w:rPr>
          <w:rFonts w:ascii="Arial" w:hAnsi="Arial" w:cs="Arial"/>
          <w:sz w:val="18"/>
          <w:szCs w:val="18"/>
          <w:lang w:val="fr-CA"/>
        </w:rPr>
        <w:t xml:space="preserve"> » ou encore </w:t>
      </w:r>
      <w:r w:rsidR="00B030DF" w:rsidRPr="0052793E">
        <w:rPr>
          <w:rFonts w:ascii="Arial" w:hAnsi="Arial" w:cs="Arial"/>
          <w:sz w:val="18"/>
          <w:szCs w:val="18"/>
          <w:lang w:val="fr-CA"/>
        </w:rPr>
        <w:t>"The Dying Dove"</w:t>
      </w:r>
      <w:r w:rsidR="008C381F" w:rsidRPr="0052793E">
        <w:rPr>
          <w:rFonts w:ascii="Arial" w:hAnsi="Arial" w:cs="Arial"/>
          <w:sz w:val="18"/>
          <w:szCs w:val="18"/>
          <w:lang w:val="fr-CA"/>
        </w:rPr>
        <w:t xml:space="preserve">, </w:t>
      </w:r>
      <w:r w:rsidR="00B030DF" w:rsidRPr="0052793E">
        <w:rPr>
          <w:rFonts w:ascii="Arial" w:hAnsi="Arial" w:cs="Arial"/>
          <w:sz w:val="18"/>
          <w:szCs w:val="18"/>
          <w:lang w:val="fr-CA"/>
        </w:rPr>
        <w:t xml:space="preserve">"If Don't Make It Home" et </w:t>
      </w:r>
      <w:r w:rsidR="008C381F" w:rsidRPr="0052793E">
        <w:rPr>
          <w:rFonts w:ascii="Arial" w:hAnsi="Arial" w:cs="Arial"/>
          <w:sz w:val="18"/>
          <w:szCs w:val="18"/>
          <w:lang w:val="fr-CA"/>
        </w:rPr>
        <w:t>l’intense</w:t>
      </w:r>
      <w:r w:rsidR="00B030DF" w:rsidRPr="0052793E">
        <w:rPr>
          <w:rFonts w:ascii="Arial" w:hAnsi="Arial" w:cs="Arial"/>
          <w:sz w:val="18"/>
          <w:szCs w:val="18"/>
          <w:lang w:val="fr-CA"/>
        </w:rPr>
        <w:t xml:space="preserve"> "All Night Long".</w:t>
      </w:r>
    </w:p>
    <w:p w14:paraId="16A2C823" w14:textId="77777777" w:rsidR="00B030DF" w:rsidRPr="0052793E" w:rsidRDefault="00B030DF" w:rsidP="00B030DF">
      <w:pPr>
        <w:rPr>
          <w:rFonts w:ascii="Arial" w:hAnsi="Arial" w:cs="Arial"/>
          <w:sz w:val="18"/>
          <w:szCs w:val="18"/>
          <w:lang w:val="fr-CA"/>
        </w:rPr>
      </w:pPr>
    </w:p>
    <w:p w14:paraId="7CDCDFCC" w14:textId="1AFA5DDD" w:rsidR="004E24C7" w:rsidRPr="0052793E" w:rsidRDefault="00B030DF" w:rsidP="00B030DF">
      <w:pPr>
        <w:rPr>
          <w:rFonts w:ascii="Arial" w:hAnsi="Arial" w:cs="Arial"/>
          <w:sz w:val="18"/>
          <w:szCs w:val="18"/>
          <w:lang w:val="fr-CA"/>
        </w:rPr>
      </w:pPr>
      <w:r w:rsidRPr="0052793E">
        <w:rPr>
          <w:rFonts w:ascii="Arial" w:hAnsi="Arial" w:cs="Arial"/>
          <w:sz w:val="18"/>
          <w:szCs w:val="18"/>
          <w:lang w:val="fr-CA"/>
        </w:rPr>
        <w:t xml:space="preserve">La chanteuse Lee-la Baum se souvient de l'appel téléphonique qui a tout déclenché : « </w:t>
      </w:r>
      <w:r w:rsidRPr="0052793E">
        <w:rPr>
          <w:rFonts w:ascii="Arial" w:hAnsi="Arial" w:cs="Arial"/>
          <w:i/>
          <w:iCs/>
          <w:sz w:val="18"/>
          <w:szCs w:val="18"/>
          <w:lang w:val="fr-CA"/>
        </w:rPr>
        <w:t>Il est 3 heures du matin au cœur de Londres. L'adrénaline d'un concert épique en première partie de Glenn Hughes coule encore dans mes veines alors que je m'effondre dans ma chambre d'hôtel. Au moment où je commence à me détendre, mon téléphone me réveille en sursaut C'est Bob Rock ! Le même Bob Rock à qui j'avais envoyé nos démos quelques heures plus tôt.</w:t>
      </w:r>
    </w:p>
    <w:p w14:paraId="06A10DA8" w14:textId="6514D542" w:rsidR="00B030DF" w:rsidRPr="0052793E" w:rsidRDefault="004E24C7" w:rsidP="00A9527D">
      <w:pPr>
        <w:pStyle w:val="ListParagraph"/>
        <w:numPr>
          <w:ilvl w:val="0"/>
          <w:numId w:val="1"/>
        </w:numPr>
        <w:rPr>
          <w:rFonts w:ascii="Arial" w:hAnsi="Arial" w:cs="Arial"/>
          <w:i/>
          <w:iCs/>
          <w:sz w:val="18"/>
          <w:szCs w:val="18"/>
          <w:lang w:val="fr-CA"/>
        </w:rPr>
      </w:pPr>
      <w:r w:rsidRPr="0052793E">
        <w:rPr>
          <w:rFonts w:ascii="Arial" w:hAnsi="Arial" w:cs="Arial"/>
          <w:i/>
          <w:iCs/>
          <w:sz w:val="18"/>
          <w:szCs w:val="18"/>
          <w:lang w:val="fr-CA"/>
        </w:rPr>
        <w:t>Allô</w:t>
      </w:r>
      <w:r w:rsidR="00B030DF" w:rsidRPr="0052793E">
        <w:rPr>
          <w:rFonts w:ascii="Arial" w:hAnsi="Arial" w:cs="Arial"/>
          <w:i/>
          <w:iCs/>
          <w:sz w:val="18"/>
          <w:szCs w:val="18"/>
          <w:lang w:val="fr-CA"/>
        </w:rPr>
        <w:t xml:space="preserve"> ?</w:t>
      </w:r>
    </w:p>
    <w:p w14:paraId="6B9592D6" w14:textId="4B47066F" w:rsidR="00B030DF" w:rsidRPr="0052793E" w:rsidRDefault="00B030DF" w:rsidP="00B030DF">
      <w:pPr>
        <w:rPr>
          <w:rFonts w:ascii="Arial" w:hAnsi="Arial" w:cs="Arial"/>
          <w:i/>
          <w:iCs/>
          <w:sz w:val="18"/>
          <w:szCs w:val="18"/>
          <w:lang w:val="fr-CA"/>
        </w:rPr>
      </w:pPr>
      <w:r w:rsidRPr="0052793E">
        <w:rPr>
          <w:rFonts w:ascii="Arial" w:hAnsi="Arial" w:cs="Arial"/>
          <w:i/>
          <w:iCs/>
          <w:sz w:val="18"/>
          <w:szCs w:val="18"/>
          <w:lang w:val="fr-CA"/>
        </w:rPr>
        <w:t>Salut, c'est Bob</w:t>
      </w:r>
      <w:r w:rsidR="00A51FDB" w:rsidRPr="0052793E">
        <w:rPr>
          <w:rFonts w:ascii="Arial" w:hAnsi="Arial" w:cs="Arial"/>
          <w:i/>
          <w:iCs/>
          <w:sz w:val="18"/>
          <w:szCs w:val="18"/>
          <w:lang w:val="fr-CA"/>
        </w:rPr>
        <w:t>.</w:t>
      </w:r>
    </w:p>
    <w:p w14:paraId="642F0D68" w14:textId="1C81BF60" w:rsidR="00B030DF" w:rsidRPr="0052793E" w:rsidRDefault="00B030DF" w:rsidP="00A9527D">
      <w:pPr>
        <w:pStyle w:val="ListParagraph"/>
        <w:numPr>
          <w:ilvl w:val="0"/>
          <w:numId w:val="1"/>
        </w:numPr>
        <w:rPr>
          <w:rFonts w:ascii="Arial" w:hAnsi="Arial" w:cs="Arial"/>
          <w:sz w:val="18"/>
          <w:szCs w:val="18"/>
          <w:lang w:val="fr-CA"/>
        </w:rPr>
      </w:pPr>
      <w:r w:rsidRPr="0052793E">
        <w:rPr>
          <w:rFonts w:ascii="Arial" w:hAnsi="Arial" w:cs="Arial"/>
          <w:i/>
          <w:iCs/>
          <w:sz w:val="18"/>
          <w:szCs w:val="18"/>
          <w:lang w:val="fr-CA"/>
        </w:rPr>
        <w:t>Comment vas-tu, Bob ?</w:t>
      </w:r>
    </w:p>
    <w:p w14:paraId="4577E16C" w14:textId="4E5BF765" w:rsidR="00B030DF" w:rsidRPr="0052793E" w:rsidRDefault="00B030DF" w:rsidP="00B030DF">
      <w:pPr>
        <w:rPr>
          <w:rFonts w:ascii="Arial" w:hAnsi="Arial" w:cs="Arial"/>
          <w:b/>
          <w:bCs/>
          <w:sz w:val="18"/>
          <w:szCs w:val="18"/>
          <w:lang w:val="fr-CA"/>
        </w:rPr>
      </w:pPr>
      <w:r w:rsidRPr="0052793E">
        <w:rPr>
          <w:rFonts w:ascii="Arial" w:hAnsi="Arial" w:cs="Arial"/>
          <w:i/>
          <w:iCs/>
          <w:sz w:val="18"/>
          <w:szCs w:val="18"/>
          <w:lang w:val="fr-CA"/>
        </w:rPr>
        <w:t xml:space="preserve">Je vais bien ! J'ai écouté les nouvelles chansons ce matin et </w:t>
      </w:r>
      <w:r w:rsidR="004E24C7" w:rsidRPr="0052793E">
        <w:rPr>
          <w:rFonts w:ascii="Arial" w:hAnsi="Arial" w:cs="Arial"/>
          <w:i/>
          <w:iCs/>
          <w:sz w:val="18"/>
          <w:szCs w:val="18"/>
          <w:lang w:val="fr-CA"/>
        </w:rPr>
        <w:t>il fallait que je t’</w:t>
      </w:r>
      <w:r w:rsidR="003C04C1" w:rsidRPr="0052793E">
        <w:rPr>
          <w:rFonts w:ascii="Arial" w:hAnsi="Arial" w:cs="Arial"/>
          <w:i/>
          <w:iCs/>
          <w:sz w:val="18"/>
          <w:szCs w:val="18"/>
          <w:lang w:val="fr-CA"/>
        </w:rPr>
        <w:t>a</w:t>
      </w:r>
      <w:r w:rsidR="004E24C7" w:rsidRPr="0052793E">
        <w:rPr>
          <w:rFonts w:ascii="Arial" w:hAnsi="Arial" w:cs="Arial"/>
          <w:i/>
          <w:iCs/>
          <w:sz w:val="18"/>
          <w:szCs w:val="18"/>
          <w:lang w:val="fr-CA"/>
        </w:rPr>
        <w:t>ppelle</w:t>
      </w:r>
      <w:r w:rsidRPr="0052793E">
        <w:rPr>
          <w:rFonts w:ascii="Arial" w:hAnsi="Arial" w:cs="Arial"/>
          <w:i/>
          <w:iCs/>
          <w:sz w:val="18"/>
          <w:szCs w:val="18"/>
          <w:lang w:val="fr-CA"/>
        </w:rPr>
        <w:t xml:space="preserve"> tout de suite. C'est génial ! Probablement les meilleures chansons que vous ayez jamais écrites. J'ai hâte de vous voir dans quelques semaines. </w:t>
      </w:r>
      <w:r w:rsidR="00A51FDB" w:rsidRPr="0052793E">
        <w:rPr>
          <w:rFonts w:ascii="Arial" w:hAnsi="Arial" w:cs="Arial"/>
          <w:b/>
          <w:bCs/>
          <w:i/>
          <w:iCs/>
          <w:sz w:val="18"/>
          <w:szCs w:val="18"/>
          <w:lang w:val="fr-CA"/>
        </w:rPr>
        <w:t>Let’s make a record !</w:t>
      </w:r>
      <w:r w:rsidRPr="0052793E">
        <w:rPr>
          <w:rFonts w:ascii="Arial" w:hAnsi="Arial" w:cs="Arial"/>
          <w:b/>
          <w:bCs/>
          <w:i/>
          <w:iCs/>
          <w:sz w:val="18"/>
          <w:szCs w:val="18"/>
          <w:lang w:val="fr-CA"/>
        </w:rPr>
        <w:t>!</w:t>
      </w:r>
    </w:p>
    <w:p w14:paraId="2BAD9BAC" w14:textId="77777777" w:rsidR="00B030DF" w:rsidRPr="0052793E" w:rsidRDefault="00B030DF" w:rsidP="00955BD6">
      <w:pPr>
        <w:rPr>
          <w:rFonts w:ascii="Arial" w:hAnsi="Arial" w:cs="Arial"/>
          <w:sz w:val="18"/>
          <w:szCs w:val="18"/>
          <w:lang w:val="fr-CA"/>
        </w:rPr>
      </w:pPr>
    </w:p>
    <w:p w14:paraId="535DCF48" w14:textId="2CDAB07D" w:rsidR="004E24C7" w:rsidRPr="0052793E" w:rsidRDefault="004E24C7" w:rsidP="00955BD6">
      <w:pPr>
        <w:rPr>
          <w:rFonts w:ascii="Arial" w:hAnsi="Arial" w:cs="Arial"/>
          <w:sz w:val="18"/>
          <w:szCs w:val="18"/>
          <w:lang w:val="fr-CA"/>
        </w:rPr>
      </w:pPr>
      <w:r w:rsidRPr="0052793E">
        <w:rPr>
          <w:rFonts w:ascii="Arial" w:hAnsi="Arial" w:cs="Arial"/>
          <w:sz w:val="18"/>
          <w:szCs w:val="18"/>
          <w:lang w:val="fr-CA"/>
        </w:rPr>
        <w:t>L'album a été enregistré sur une période de deux mois aux Warehouse Studios de Bryan Adams à Vancouver, le studio préféré de Bob Roc</w:t>
      </w:r>
      <w:r w:rsidR="00A51FDB" w:rsidRPr="0052793E">
        <w:rPr>
          <w:rFonts w:ascii="Arial" w:hAnsi="Arial" w:cs="Arial"/>
          <w:sz w:val="18"/>
          <w:szCs w:val="18"/>
          <w:lang w:val="fr-CA"/>
        </w:rPr>
        <w:t xml:space="preserve">k et </w:t>
      </w:r>
      <w:r w:rsidRPr="0052793E">
        <w:rPr>
          <w:rFonts w:ascii="Arial" w:hAnsi="Arial" w:cs="Arial"/>
          <w:sz w:val="18"/>
          <w:szCs w:val="18"/>
          <w:lang w:val="fr-CA"/>
        </w:rPr>
        <w:t>un havre d'enregistrement classique et gigantesque de la vieille école (AC/DC venait de terminer avant l'arrivée de The Damn Truth)</w:t>
      </w:r>
      <w:r w:rsidR="00A51FDB" w:rsidRPr="0052793E">
        <w:rPr>
          <w:rFonts w:ascii="Arial" w:hAnsi="Arial" w:cs="Arial"/>
          <w:sz w:val="18"/>
          <w:szCs w:val="18"/>
          <w:lang w:val="fr-CA"/>
        </w:rPr>
        <w:t>. P</w:t>
      </w:r>
      <w:r w:rsidRPr="0052793E">
        <w:rPr>
          <w:rFonts w:ascii="Arial" w:hAnsi="Arial" w:cs="Arial"/>
          <w:sz w:val="18"/>
          <w:szCs w:val="18"/>
          <w:lang w:val="fr-CA"/>
        </w:rPr>
        <w:t xml:space="preserve">arfait pour le son de batterie massif que Bob adore. Contrairement à l’album précédent </w:t>
      </w:r>
      <w:r w:rsidRPr="0052793E">
        <w:rPr>
          <w:rFonts w:ascii="Arial" w:hAnsi="Arial" w:cs="Arial"/>
          <w:i/>
          <w:iCs/>
          <w:sz w:val="18"/>
          <w:szCs w:val="18"/>
          <w:lang w:val="fr-CA"/>
        </w:rPr>
        <w:t>Now or Nowhere</w:t>
      </w:r>
      <w:r w:rsidRPr="0052793E">
        <w:rPr>
          <w:rFonts w:ascii="Arial" w:hAnsi="Arial" w:cs="Arial"/>
          <w:sz w:val="18"/>
          <w:szCs w:val="18"/>
          <w:lang w:val="fr-CA"/>
        </w:rPr>
        <w:t xml:space="preserve"> (2021)</w:t>
      </w:r>
      <w:r w:rsidR="00A51FDB" w:rsidRPr="0052793E">
        <w:rPr>
          <w:rFonts w:ascii="Arial" w:hAnsi="Arial" w:cs="Arial"/>
          <w:sz w:val="18"/>
          <w:szCs w:val="18"/>
          <w:lang w:val="fr-CA"/>
        </w:rPr>
        <w:t xml:space="preserve">, </w:t>
      </w:r>
      <w:r w:rsidRPr="0052793E">
        <w:rPr>
          <w:rFonts w:ascii="Arial" w:hAnsi="Arial" w:cs="Arial"/>
          <w:sz w:val="18"/>
          <w:szCs w:val="18"/>
          <w:lang w:val="fr-CA"/>
        </w:rPr>
        <w:t xml:space="preserve">celui-ci est 100% réalisé et mixé par Bob Rock, qui a également donné au groupe accès à son incroyable collection de guitares rares et vintage pour les </w:t>
      </w:r>
      <w:r w:rsidR="0052793E" w:rsidRPr="0052793E">
        <w:rPr>
          <w:rFonts w:ascii="Arial" w:hAnsi="Arial" w:cs="Arial"/>
          <w:sz w:val="18"/>
          <w:szCs w:val="18"/>
          <w:lang w:val="fr-CA"/>
        </w:rPr>
        <w:t>sessions. Il</w:t>
      </w:r>
      <w:r w:rsidRPr="0052793E">
        <w:rPr>
          <w:rFonts w:ascii="Arial" w:hAnsi="Arial" w:cs="Arial"/>
          <w:sz w:val="18"/>
          <w:szCs w:val="18"/>
          <w:lang w:val="fr-CA"/>
        </w:rPr>
        <w:t xml:space="preserve"> a d’ailleurs dit au groupe : « </w:t>
      </w:r>
      <w:r w:rsidRPr="0052793E">
        <w:rPr>
          <w:rFonts w:ascii="Arial" w:hAnsi="Arial" w:cs="Arial"/>
          <w:i/>
          <w:iCs/>
          <w:sz w:val="18"/>
          <w:szCs w:val="18"/>
          <w:lang w:val="fr-CA"/>
        </w:rPr>
        <w:t>Quand je vous entends, je ressens l'esprit de Zep 1, faisons un disque comme ça, jouons ensemble, en live, en nous nourrissant de l'énergie de chacun. C'est ça le rock n roll.</w:t>
      </w:r>
      <w:r w:rsidRPr="0052793E">
        <w:rPr>
          <w:rFonts w:ascii="Arial" w:hAnsi="Arial" w:cs="Arial"/>
          <w:sz w:val="18"/>
          <w:szCs w:val="18"/>
          <w:lang w:val="fr-CA"/>
        </w:rPr>
        <w:t xml:space="preserve"> » </w:t>
      </w:r>
    </w:p>
    <w:p w14:paraId="72C53994" w14:textId="77777777" w:rsidR="004E24C7" w:rsidRPr="0052793E" w:rsidRDefault="004E24C7" w:rsidP="00955BD6">
      <w:pPr>
        <w:rPr>
          <w:rFonts w:ascii="Arial" w:hAnsi="Arial" w:cs="Arial"/>
          <w:sz w:val="18"/>
          <w:szCs w:val="18"/>
          <w:lang w:val="fr-CA"/>
        </w:rPr>
      </w:pPr>
    </w:p>
    <w:p w14:paraId="2C7CE768" w14:textId="64077485" w:rsidR="004E24C7" w:rsidRPr="0052793E" w:rsidRDefault="00A9527D" w:rsidP="004E24C7">
      <w:pPr>
        <w:rPr>
          <w:rFonts w:ascii="Arial" w:hAnsi="Arial" w:cs="Arial"/>
          <w:sz w:val="18"/>
          <w:szCs w:val="18"/>
          <w:lang w:val="fr-CA"/>
        </w:rPr>
      </w:pPr>
      <w:r w:rsidRPr="0052793E">
        <w:rPr>
          <w:rFonts w:ascii="Arial" w:hAnsi="Arial" w:cs="Arial"/>
          <w:sz w:val="18"/>
          <w:szCs w:val="18"/>
          <w:lang w:val="fr-CA"/>
        </w:rPr>
        <w:t xml:space="preserve">Mené par le chanteuse/guitariste Lee-La Baum, le reste du quatuor se compose du guitariste Tom Shemer, du bassiste PY Letellier et du batteur Dave Traina. </w:t>
      </w:r>
    </w:p>
    <w:p w14:paraId="09A01AB9" w14:textId="77777777" w:rsidR="00FF3F5C" w:rsidRPr="0052793E" w:rsidRDefault="00FF3F5C" w:rsidP="00955BD6">
      <w:pPr>
        <w:rPr>
          <w:rFonts w:ascii="Arial" w:hAnsi="Arial" w:cs="Arial"/>
          <w:sz w:val="18"/>
          <w:szCs w:val="18"/>
          <w:lang w:val="fr-CA"/>
        </w:rPr>
      </w:pPr>
    </w:p>
    <w:p w14:paraId="39A7A3C2" w14:textId="1B50FFBA" w:rsidR="00790E04" w:rsidRPr="0052793E" w:rsidRDefault="00790E04" w:rsidP="00955BD6">
      <w:pPr>
        <w:rPr>
          <w:rFonts w:ascii="Arial" w:hAnsi="Arial" w:cs="Arial"/>
          <w:sz w:val="18"/>
          <w:szCs w:val="18"/>
          <w:lang w:val="fr-CA"/>
        </w:rPr>
      </w:pPr>
      <w:r w:rsidRPr="0052793E">
        <w:rPr>
          <w:rFonts w:ascii="Arial" w:hAnsi="Arial" w:cs="Arial"/>
          <w:sz w:val="18"/>
          <w:szCs w:val="18"/>
          <w:lang w:val="fr-CA"/>
        </w:rPr>
        <w:t>Source : Spectra Musique</w:t>
      </w:r>
    </w:p>
    <w:p w14:paraId="0C13A92E" w14:textId="33498A89" w:rsidR="00790E04" w:rsidRPr="0052793E" w:rsidRDefault="00790E04" w:rsidP="00955BD6">
      <w:pPr>
        <w:rPr>
          <w:rFonts w:ascii="Arial" w:hAnsi="Arial" w:cs="Arial"/>
          <w:sz w:val="18"/>
          <w:szCs w:val="18"/>
          <w:lang w:val="fr-CA"/>
        </w:rPr>
      </w:pPr>
      <w:r w:rsidRPr="0052793E">
        <w:rPr>
          <w:rFonts w:ascii="Arial" w:hAnsi="Arial" w:cs="Arial"/>
          <w:sz w:val="18"/>
          <w:szCs w:val="18"/>
          <w:lang w:val="fr-CA"/>
        </w:rPr>
        <w:t>Info</w:t>
      </w:r>
      <w:r w:rsidR="0016136F">
        <w:rPr>
          <w:rFonts w:ascii="Arial" w:hAnsi="Arial" w:cs="Arial"/>
          <w:sz w:val="18"/>
          <w:szCs w:val="18"/>
          <w:lang w:val="fr-CA"/>
        </w:rPr>
        <w:t>rmation</w:t>
      </w:r>
      <w:r w:rsidRPr="0052793E">
        <w:rPr>
          <w:rFonts w:ascii="Arial" w:hAnsi="Arial" w:cs="Arial"/>
          <w:sz w:val="18"/>
          <w:szCs w:val="18"/>
          <w:lang w:val="fr-CA"/>
        </w:rPr>
        <w:t> : Simon</w:t>
      </w:r>
      <w:r w:rsidR="0016136F">
        <w:rPr>
          <w:rFonts w:ascii="Arial" w:hAnsi="Arial" w:cs="Arial"/>
          <w:sz w:val="18"/>
          <w:szCs w:val="18"/>
          <w:lang w:val="fr-CA"/>
        </w:rPr>
        <w:t xml:space="preserve"> Fauteux </w:t>
      </w:r>
      <w:r w:rsidRPr="0052793E">
        <w:rPr>
          <w:rFonts w:ascii="Arial" w:hAnsi="Arial" w:cs="Arial"/>
          <w:sz w:val="18"/>
          <w:szCs w:val="18"/>
          <w:lang w:val="fr-CA"/>
        </w:rPr>
        <w:t>/</w:t>
      </w:r>
      <w:r w:rsidR="0016136F">
        <w:rPr>
          <w:rFonts w:ascii="Arial" w:hAnsi="Arial" w:cs="Arial"/>
          <w:sz w:val="18"/>
          <w:szCs w:val="18"/>
          <w:lang w:val="fr-CA"/>
        </w:rPr>
        <w:t xml:space="preserve"> </w:t>
      </w:r>
      <w:r w:rsidRPr="0052793E">
        <w:rPr>
          <w:rFonts w:ascii="Arial" w:hAnsi="Arial" w:cs="Arial"/>
          <w:sz w:val="18"/>
          <w:szCs w:val="18"/>
          <w:lang w:val="fr-CA"/>
        </w:rPr>
        <w:t>Patricia</w:t>
      </w:r>
      <w:r w:rsidR="0016136F">
        <w:rPr>
          <w:rFonts w:ascii="Arial" w:hAnsi="Arial" w:cs="Arial"/>
          <w:sz w:val="18"/>
          <w:szCs w:val="18"/>
          <w:lang w:val="fr-CA"/>
        </w:rPr>
        <w:t xml:space="preserve"> Clavel</w:t>
      </w:r>
    </w:p>
    <w:p w14:paraId="6EB2CC37" w14:textId="77777777" w:rsidR="004D48F8" w:rsidRPr="0052793E" w:rsidRDefault="004D48F8">
      <w:pPr>
        <w:rPr>
          <w:rFonts w:ascii="Arial" w:hAnsi="Arial" w:cs="Arial"/>
          <w:sz w:val="18"/>
          <w:szCs w:val="18"/>
          <w:lang w:val="fr-CA"/>
        </w:rPr>
      </w:pPr>
    </w:p>
    <w:sectPr w:rsidR="004D48F8" w:rsidRPr="0052793E" w:rsidSect="00A51FDB">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457E14"/>
    <w:multiLevelType w:val="hybridMultilevel"/>
    <w:tmpl w:val="610676FC"/>
    <w:lvl w:ilvl="0" w:tplc="A120C1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25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D6"/>
    <w:rsid w:val="00047C66"/>
    <w:rsid w:val="0007447E"/>
    <w:rsid w:val="000925C9"/>
    <w:rsid w:val="0016136F"/>
    <w:rsid w:val="001F4D6A"/>
    <w:rsid w:val="002342D0"/>
    <w:rsid w:val="002836AC"/>
    <w:rsid w:val="00335B66"/>
    <w:rsid w:val="0034476C"/>
    <w:rsid w:val="00353978"/>
    <w:rsid w:val="00356774"/>
    <w:rsid w:val="003C04C1"/>
    <w:rsid w:val="0040599E"/>
    <w:rsid w:val="0043263B"/>
    <w:rsid w:val="004818CD"/>
    <w:rsid w:val="004D48F8"/>
    <w:rsid w:val="004E24C7"/>
    <w:rsid w:val="00502B70"/>
    <w:rsid w:val="0052793E"/>
    <w:rsid w:val="00584716"/>
    <w:rsid w:val="00650E69"/>
    <w:rsid w:val="00694655"/>
    <w:rsid w:val="006B1A1A"/>
    <w:rsid w:val="00790E04"/>
    <w:rsid w:val="007F4317"/>
    <w:rsid w:val="00824921"/>
    <w:rsid w:val="008327C6"/>
    <w:rsid w:val="008C381F"/>
    <w:rsid w:val="008D462D"/>
    <w:rsid w:val="00930812"/>
    <w:rsid w:val="009421FD"/>
    <w:rsid w:val="00955BD6"/>
    <w:rsid w:val="009F0420"/>
    <w:rsid w:val="00A2342D"/>
    <w:rsid w:val="00A34BCE"/>
    <w:rsid w:val="00A51FDB"/>
    <w:rsid w:val="00A9527D"/>
    <w:rsid w:val="00AD0934"/>
    <w:rsid w:val="00B030DF"/>
    <w:rsid w:val="00B15AA5"/>
    <w:rsid w:val="00BD2951"/>
    <w:rsid w:val="00BF251E"/>
    <w:rsid w:val="00BF4D17"/>
    <w:rsid w:val="00BF5FFD"/>
    <w:rsid w:val="00C578F2"/>
    <w:rsid w:val="00C74214"/>
    <w:rsid w:val="00C80BF0"/>
    <w:rsid w:val="00C923C2"/>
    <w:rsid w:val="00CD0D07"/>
    <w:rsid w:val="00D57A65"/>
    <w:rsid w:val="00D67344"/>
    <w:rsid w:val="00D85AA3"/>
    <w:rsid w:val="00DE2633"/>
    <w:rsid w:val="00DE74E1"/>
    <w:rsid w:val="00E24036"/>
    <w:rsid w:val="00E35953"/>
    <w:rsid w:val="00F8047F"/>
    <w:rsid w:val="00FB11FF"/>
    <w:rsid w:val="00FF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0252BD"/>
  <w14:defaultImageDpi w14:val="32767"/>
  <w15:chartTrackingRefBased/>
  <w15:docId w15:val="{9912D1DB-07E1-1B48-929B-07835632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B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B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B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B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BD6"/>
    <w:rPr>
      <w:rFonts w:eastAsiaTheme="majorEastAsia" w:cstheme="majorBidi"/>
      <w:color w:val="272727" w:themeColor="text1" w:themeTint="D8"/>
    </w:rPr>
  </w:style>
  <w:style w:type="paragraph" w:styleId="Title">
    <w:name w:val="Title"/>
    <w:basedOn w:val="Normal"/>
    <w:next w:val="Normal"/>
    <w:link w:val="TitleChar"/>
    <w:uiPriority w:val="10"/>
    <w:qFormat/>
    <w:rsid w:val="00955B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B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B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5BD6"/>
    <w:rPr>
      <w:i/>
      <w:iCs/>
      <w:color w:val="404040" w:themeColor="text1" w:themeTint="BF"/>
    </w:rPr>
  </w:style>
  <w:style w:type="paragraph" w:styleId="ListParagraph">
    <w:name w:val="List Paragraph"/>
    <w:basedOn w:val="Normal"/>
    <w:uiPriority w:val="34"/>
    <w:qFormat/>
    <w:rsid w:val="00955BD6"/>
    <w:pPr>
      <w:ind w:left="720"/>
      <w:contextualSpacing/>
    </w:pPr>
  </w:style>
  <w:style w:type="character" w:styleId="IntenseEmphasis">
    <w:name w:val="Intense Emphasis"/>
    <w:basedOn w:val="DefaultParagraphFont"/>
    <w:uiPriority w:val="21"/>
    <w:qFormat/>
    <w:rsid w:val="00955BD6"/>
    <w:rPr>
      <w:i/>
      <w:iCs/>
      <w:color w:val="0F4761" w:themeColor="accent1" w:themeShade="BF"/>
    </w:rPr>
  </w:style>
  <w:style w:type="paragraph" w:styleId="IntenseQuote">
    <w:name w:val="Intense Quote"/>
    <w:basedOn w:val="Normal"/>
    <w:next w:val="Normal"/>
    <w:link w:val="IntenseQuoteChar"/>
    <w:uiPriority w:val="30"/>
    <w:qFormat/>
    <w:rsid w:val="00955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BD6"/>
    <w:rPr>
      <w:i/>
      <w:iCs/>
      <w:color w:val="0F4761" w:themeColor="accent1" w:themeShade="BF"/>
    </w:rPr>
  </w:style>
  <w:style w:type="character" w:styleId="IntenseReference">
    <w:name w:val="Intense Reference"/>
    <w:basedOn w:val="DefaultParagraphFont"/>
    <w:uiPriority w:val="32"/>
    <w:qFormat/>
    <w:rsid w:val="00955BD6"/>
    <w:rPr>
      <w:b/>
      <w:bCs/>
      <w:smallCaps/>
      <w:color w:val="0F4761" w:themeColor="accent1" w:themeShade="BF"/>
      <w:spacing w:val="5"/>
    </w:rPr>
  </w:style>
  <w:style w:type="character" w:styleId="Hyperlink">
    <w:name w:val="Hyperlink"/>
    <w:basedOn w:val="DefaultParagraphFont"/>
    <w:uiPriority w:val="99"/>
    <w:unhideWhenUsed/>
    <w:rsid w:val="00955BD6"/>
    <w:rPr>
      <w:color w:val="467886" w:themeColor="hyperlink"/>
      <w:u w:val="single"/>
    </w:rPr>
  </w:style>
  <w:style w:type="character" w:styleId="UnresolvedMention">
    <w:name w:val="Unresolved Mention"/>
    <w:basedOn w:val="DefaultParagraphFont"/>
    <w:uiPriority w:val="99"/>
    <w:rsid w:val="00955BD6"/>
    <w:rPr>
      <w:color w:val="605E5C"/>
      <w:shd w:val="clear" w:color="auto" w:fill="E1DFDD"/>
    </w:rPr>
  </w:style>
  <w:style w:type="character" w:styleId="FollowedHyperlink">
    <w:name w:val="FollowedHyperlink"/>
    <w:basedOn w:val="DefaultParagraphFont"/>
    <w:uiPriority w:val="99"/>
    <w:semiHidden/>
    <w:unhideWhenUsed/>
    <w:rsid w:val="00790E04"/>
    <w:rPr>
      <w:color w:val="96607D" w:themeColor="followedHyperlink"/>
      <w:u w:val="single"/>
    </w:rPr>
  </w:style>
  <w:style w:type="paragraph" w:customStyle="1" w:styleId="m-5316804511361622537msoplaintext">
    <w:name w:val="m-5316804511361622537msoplaintext"/>
    <w:basedOn w:val="Normal"/>
    <w:rsid w:val="00D57A65"/>
    <w:pPr>
      <w:spacing w:before="100" w:beforeAutospacing="1" w:after="100" w:afterAutospacing="1"/>
    </w:pPr>
    <w:rPr>
      <w:rFonts w:ascii="Times New Roman" w:eastAsia="Times New Roman" w:hAnsi="Times New Roman" w:cs="Times New Roman"/>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57176">
      <w:bodyDiv w:val="1"/>
      <w:marLeft w:val="0"/>
      <w:marRight w:val="0"/>
      <w:marTop w:val="0"/>
      <w:marBottom w:val="0"/>
      <w:divBdr>
        <w:top w:val="none" w:sz="0" w:space="0" w:color="auto"/>
        <w:left w:val="none" w:sz="0" w:space="0" w:color="auto"/>
        <w:bottom w:val="none" w:sz="0" w:space="0" w:color="auto"/>
        <w:right w:val="none" w:sz="0" w:space="0" w:color="auto"/>
      </w:divBdr>
    </w:div>
    <w:div w:id="334303119">
      <w:bodyDiv w:val="1"/>
      <w:marLeft w:val="0"/>
      <w:marRight w:val="0"/>
      <w:marTop w:val="0"/>
      <w:marBottom w:val="0"/>
      <w:divBdr>
        <w:top w:val="none" w:sz="0" w:space="0" w:color="auto"/>
        <w:left w:val="none" w:sz="0" w:space="0" w:color="auto"/>
        <w:bottom w:val="none" w:sz="0" w:space="0" w:color="auto"/>
        <w:right w:val="none" w:sz="0" w:space="0" w:color="auto"/>
      </w:divBdr>
    </w:div>
    <w:div w:id="18536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pointdevente.com/billets/d7p250328001" TargetMode="External"/><Relationship Id="rId13" Type="http://schemas.openxmlformats.org/officeDocument/2006/relationships/hyperlink" Target="https://lepointdevente.com/tickets/lwl250927001" TargetMode="External"/><Relationship Id="rId18" Type="http://schemas.openxmlformats.org/officeDocument/2006/relationships/hyperlink" Target="https://www.youtube.com/watch?v=JF9nRhe5bT0" TargetMode="External"/><Relationship Id="rId3" Type="http://schemas.openxmlformats.org/officeDocument/2006/relationships/settings" Target="settings.xml"/><Relationship Id="rId21" Type="http://schemas.openxmlformats.org/officeDocument/2006/relationships/hyperlink" Target="https://lepointdevente.com/billets/d7p250328001" TargetMode="External"/><Relationship Id="rId7" Type="http://schemas.openxmlformats.org/officeDocument/2006/relationships/hyperlink" Target="https://mtelus.com/en/shows/the-damn-truth" TargetMode="External"/><Relationship Id="rId12" Type="http://schemas.openxmlformats.org/officeDocument/2006/relationships/hyperlink" Target="https://www.ticketmaster.ca/the-dawn-truth-brossard-quebec-09-20-2025/event/31006231C5483C19?lang=fr-ca" TargetMode="External"/><Relationship Id="rId17" Type="http://schemas.openxmlformats.org/officeDocument/2006/relationships/hyperlink" Target="https://www.youtube.com/watch?v=0D3HH2_Pke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hasse-galerie.ca/fr/calendrier/the-damn-truth-2" TargetMode="External"/><Relationship Id="rId20" Type="http://schemas.openxmlformats.org/officeDocument/2006/relationships/hyperlink" Target="https://mtelus.com/en/shows/the-damn-truth"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eseau.ovation.ca/pesite.asp?CodeRepresentation=0701S8&amp;CodeSiteClient=000016"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stprime.tuxedobillet.com/Vieux%20Couvent/the-damn-truth" TargetMode="External"/><Relationship Id="rId23" Type="http://schemas.openxmlformats.org/officeDocument/2006/relationships/hyperlink" Target="https://www.thedamntruth.com/" TargetMode="External"/><Relationship Id="rId10" Type="http://schemas.openxmlformats.org/officeDocument/2006/relationships/hyperlink" Target="https://lepointdevente.com/billets/thedamntruthdrummondville2025" TargetMode="External"/><Relationship Id="rId19" Type="http://schemas.openxmlformats.org/officeDocument/2006/relationships/hyperlink" Target="https://www.youtube.com/watch?v=0kAvn1H4FEM" TargetMode="External"/><Relationship Id="rId4" Type="http://schemas.openxmlformats.org/officeDocument/2006/relationships/webSettings" Target="webSettings.xml"/><Relationship Id="rId9" Type="http://schemas.openxmlformats.org/officeDocument/2006/relationships/hyperlink" Target="https://www.simpletix.com/e/the-damn-truth-album-release-party-w-tamin-tickets-209750" TargetMode="External"/><Relationship Id="rId14" Type="http://schemas.openxmlformats.org/officeDocument/2006/relationships/hyperlink" Target="https://lanuitdestemps.ca/programmation/the-damn-truth/" TargetMode="External"/><Relationship Id="rId22" Type="http://schemas.openxmlformats.org/officeDocument/2006/relationships/hyperlink" Target="https://www.simpletix.com/e/the-damn-truth-album-release-party-w-tamin-tickets-209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2</cp:revision>
  <dcterms:created xsi:type="dcterms:W3CDTF">2025-03-31T17:24:00Z</dcterms:created>
  <dcterms:modified xsi:type="dcterms:W3CDTF">2025-03-31T17:24:00Z</dcterms:modified>
</cp:coreProperties>
</file>