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F570" w14:textId="76D07871" w:rsidR="00CB1161" w:rsidRDefault="00431275" w:rsidP="008B13D8">
      <w:pPr>
        <w:rPr>
          <w:b/>
          <w:sz w:val="18"/>
          <w:szCs w:val="18"/>
          <w:lang w:val="fr-CA"/>
        </w:rPr>
      </w:pPr>
      <w:r>
        <w:rPr>
          <w:b/>
          <w:noProof/>
          <w:sz w:val="18"/>
          <w:szCs w:val="18"/>
          <w:lang w:val="fr-CA"/>
        </w:rPr>
        <w:drawing>
          <wp:inline distT="0" distB="0" distL="0" distR="0" wp14:anchorId="36A96F34" wp14:editId="6876F21D">
            <wp:extent cx="651850" cy="651850"/>
            <wp:effectExtent l="0" t="0" r="0" b="0"/>
            <wp:docPr id="146812984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29843"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841" cy="672841"/>
                    </a:xfrm>
                    <a:prstGeom prst="rect">
                      <a:avLst/>
                    </a:prstGeom>
                  </pic:spPr>
                </pic:pic>
              </a:graphicData>
            </a:graphic>
          </wp:inline>
        </w:drawing>
      </w:r>
      <w:r w:rsidR="00102D28">
        <w:rPr>
          <w:b/>
          <w:sz w:val="18"/>
          <w:szCs w:val="18"/>
          <w:lang w:val="fr-CA"/>
        </w:rPr>
        <w:t xml:space="preserve"> </w:t>
      </w:r>
      <w:r w:rsidR="00102D28">
        <w:rPr>
          <w:b/>
          <w:noProof/>
          <w:sz w:val="18"/>
          <w:szCs w:val="18"/>
          <w:lang w:val="fr-CA"/>
        </w:rPr>
        <w:drawing>
          <wp:inline distT="0" distB="0" distL="0" distR="0" wp14:anchorId="36AC9993" wp14:editId="4B3FC50A">
            <wp:extent cx="1729742" cy="434566"/>
            <wp:effectExtent l="0" t="0" r="0" b="0"/>
            <wp:docPr id="136115084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50841" name="Picture 4"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15624" cy="456142"/>
                    </a:xfrm>
                    <a:prstGeom prst="rect">
                      <a:avLst/>
                    </a:prstGeom>
                  </pic:spPr>
                </pic:pic>
              </a:graphicData>
            </a:graphic>
          </wp:inline>
        </w:drawing>
      </w:r>
    </w:p>
    <w:p w14:paraId="52B308EA" w14:textId="77777777" w:rsidR="003026A8" w:rsidRDefault="003026A8" w:rsidP="008B13D8">
      <w:pPr>
        <w:rPr>
          <w:b/>
          <w:sz w:val="18"/>
          <w:szCs w:val="18"/>
          <w:lang w:val="fr-CA"/>
        </w:rPr>
      </w:pPr>
    </w:p>
    <w:p w14:paraId="3CA08B14" w14:textId="60B7EF7A" w:rsidR="005856FA" w:rsidRPr="00CB1161" w:rsidRDefault="00883661" w:rsidP="008B13D8">
      <w:pPr>
        <w:rPr>
          <w:sz w:val="18"/>
          <w:szCs w:val="18"/>
          <w:highlight w:val="white"/>
          <w:lang w:val="fr-CA"/>
        </w:rPr>
      </w:pPr>
      <w:r w:rsidRPr="00CB1161">
        <w:rPr>
          <w:b/>
          <w:sz w:val="18"/>
          <w:szCs w:val="18"/>
          <w:highlight w:val="white"/>
          <w:lang w:val="fr-CA"/>
        </w:rPr>
        <w:t xml:space="preserve">Lara </w:t>
      </w:r>
      <w:proofErr w:type="spellStart"/>
      <w:r w:rsidRPr="00CB1161">
        <w:rPr>
          <w:b/>
          <w:sz w:val="18"/>
          <w:szCs w:val="18"/>
          <w:highlight w:val="white"/>
          <w:lang w:val="fr-CA"/>
        </w:rPr>
        <w:t>Somogyi</w:t>
      </w:r>
      <w:proofErr w:type="spellEnd"/>
      <w:r w:rsidRPr="00CB1161">
        <w:rPr>
          <w:sz w:val="18"/>
          <w:szCs w:val="18"/>
          <w:highlight w:val="white"/>
          <w:lang w:val="fr-CA"/>
        </w:rPr>
        <w:t xml:space="preserve"> </w:t>
      </w:r>
      <w:r w:rsidR="002F0216">
        <w:rPr>
          <w:sz w:val="18"/>
          <w:szCs w:val="18"/>
          <w:highlight w:val="white"/>
          <w:lang w:val="fr-CA"/>
        </w:rPr>
        <w:t xml:space="preserve">+ </w:t>
      </w:r>
      <w:r w:rsidR="002F0216" w:rsidRPr="00CB1161">
        <w:rPr>
          <w:b/>
          <w:sz w:val="18"/>
          <w:szCs w:val="18"/>
          <w:highlight w:val="white"/>
          <w:lang w:val="fr-CA"/>
        </w:rPr>
        <w:t>Jean-Michel Blais</w:t>
      </w:r>
    </w:p>
    <w:p w14:paraId="39F99206" w14:textId="5BF59C4F" w:rsidR="00790224" w:rsidRPr="008B13D8" w:rsidRDefault="00D622A4" w:rsidP="008B13D8">
      <w:pPr>
        <w:rPr>
          <w:sz w:val="18"/>
          <w:szCs w:val="18"/>
          <w:highlight w:val="yellow"/>
          <w:u w:val="single"/>
          <w:lang w:val="fr-CA"/>
        </w:rPr>
      </w:pPr>
      <w:r>
        <w:rPr>
          <w:sz w:val="18"/>
          <w:szCs w:val="18"/>
          <w:highlight w:val="white"/>
          <w:lang w:val="fr-CA"/>
        </w:rPr>
        <w:t>Désert</w:t>
      </w:r>
      <w:r w:rsidR="002E5552">
        <w:rPr>
          <w:sz w:val="18"/>
          <w:szCs w:val="18"/>
          <w:highlight w:val="white"/>
          <w:lang w:val="fr-CA"/>
        </w:rPr>
        <w:t xml:space="preserve"> </w:t>
      </w:r>
      <w:r w:rsidR="005856FA" w:rsidRPr="008B13D8">
        <w:rPr>
          <w:sz w:val="18"/>
          <w:szCs w:val="18"/>
          <w:highlight w:val="white"/>
          <w:lang w:val="fr-CA"/>
        </w:rPr>
        <w:t xml:space="preserve">– </w:t>
      </w:r>
      <w:r>
        <w:rPr>
          <w:sz w:val="18"/>
          <w:szCs w:val="18"/>
          <w:highlight w:val="white"/>
          <w:lang w:val="fr-CA"/>
        </w:rPr>
        <w:t>L’album collaboratif et entièrement improvisé</w:t>
      </w:r>
      <w:r w:rsidR="005856FA" w:rsidRPr="008B13D8">
        <w:rPr>
          <w:sz w:val="18"/>
          <w:szCs w:val="18"/>
          <w:highlight w:val="white"/>
          <w:lang w:val="fr-CA"/>
        </w:rPr>
        <w:t xml:space="preserve"> à paraître le </w:t>
      </w:r>
      <w:r w:rsidR="002E5552">
        <w:rPr>
          <w:sz w:val="18"/>
          <w:szCs w:val="18"/>
          <w:highlight w:val="white"/>
          <w:lang w:val="fr-CA"/>
        </w:rPr>
        <w:t>14 mars</w:t>
      </w:r>
      <w:r w:rsidR="005856FA" w:rsidRPr="008B13D8">
        <w:rPr>
          <w:sz w:val="18"/>
          <w:szCs w:val="18"/>
          <w:highlight w:val="white"/>
          <w:lang w:val="fr-CA"/>
        </w:rPr>
        <w:t xml:space="preserve"> via Mercury KX.</w:t>
      </w:r>
    </w:p>
    <w:p w14:paraId="14517E40" w14:textId="6F52C1C9" w:rsidR="005856FA" w:rsidRDefault="008B13D8" w:rsidP="00AC36E4">
      <w:pPr>
        <w:spacing w:before="100"/>
        <w:rPr>
          <w:bCs/>
          <w:color w:val="212121"/>
          <w:sz w:val="18"/>
          <w:szCs w:val="18"/>
          <w:lang w:val="fr-CA"/>
        </w:rPr>
      </w:pPr>
      <w:r w:rsidRPr="008B13D8">
        <w:rPr>
          <w:b/>
          <w:sz w:val="18"/>
          <w:szCs w:val="18"/>
          <w:lang w:val="fr-CA"/>
        </w:rPr>
        <w:t xml:space="preserve">Montréal, </w:t>
      </w:r>
      <w:r w:rsidR="00D622A4">
        <w:rPr>
          <w:b/>
          <w:sz w:val="18"/>
          <w:szCs w:val="18"/>
          <w:lang w:val="fr-CA"/>
        </w:rPr>
        <w:t>mars</w:t>
      </w:r>
      <w:r w:rsidR="002E5552">
        <w:rPr>
          <w:b/>
          <w:sz w:val="18"/>
          <w:szCs w:val="18"/>
          <w:lang w:val="fr-CA"/>
        </w:rPr>
        <w:t xml:space="preserve"> 2025</w:t>
      </w:r>
      <w:r w:rsidRPr="008B13D8">
        <w:rPr>
          <w:b/>
          <w:sz w:val="18"/>
          <w:szCs w:val="18"/>
          <w:lang w:val="fr-CA"/>
        </w:rPr>
        <w:t xml:space="preserve"> </w:t>
      </w:r>
      <w:r w:rsidRPr="003026A8">
        <w:rPr>
          <w:bCs/>
          <w:sz w:val="18"/>
          <w:szCs w:val="18"/>
          <w:lang w:val="fr-CA"/>
        </w:rPr>
        <w:t xml:space="preserve">- </w:t>
      </w:r>
      <w:r w:rsidR="005856FA" w:rsidRPr="003026A8">
        <w:rPr>
          <w:bCs/>
          <w:color w:val="212121"/>
          <w:sz w:val="18"/>
          <w:szCs w:val="18"/>
          <w:lang w:val="fr-CA"/>
        </w:rPr>
        <w:t xml:space="preserve">La harpiste </w:t>
      </w:r>
      <w:r w:rsidR="00C83781">
        <w:rPr>
          <w:bCs/>
          <w:color w:val="212121"/>
          <w:sz w:val="18"/>
          <w:szCs w:val="18"/>
          <w:lang w:val="fr-CA"/>
        </w:rPr>
        <w:t xml:space="preserve">et artiste de musique </w:t>
      </w:r>
      <w:r w:rsidR="005856FA" w:rsidRPr="003026A8">
        <w:rPr>
          <w:bCs/>
          <w:color w:val="212121"/>
          <w:sz w:val="18"/>
          <w:szCs w:val="18"/>
          <w:lang w:val="fr-CA"/>
        </w:rPr>
        <w:t>électronique</w:t>
      </w:r>
      <w:r w:rsidR="003026A8" w:rsidRPr="003026A8">
        <w:rPr>
          <w:bCs/>
          <w:color w:val="212121"/>
          <w:sz w:val="18"/>
          <w:szCs w:val="18"/>
          <w:lang w:val="fr-CA"/>
        </w:rPr>
        <w:t xml:space="preserve"> </w:t>
      </w:r>
      <w:r w:rsidR="005856FA" w:rsidRPr="003026A8">
        <w:rPr>
          <w:b/>
          <w:color w:val="212121"/>
          <w:sz w:val="18"/>
          <w:szCs w:val="18"/>
          <w:lang w:val="fr-CA"/>
        </w:rPr>
        <w:t xml:space="preserve">Lara </w:t>
      </w:r>
      <w:proofErr w:type="spellStart"/>
      <w:r w:rsidR="005856FA" w:rsidRPr="003026A8">
        <w:rPr>
          <w:b/>
          <w:color w:val="212121"/>
          <w:sz w:val="18"/>
          <w:szCs w:val="18"/>
          <w:lang w:val="fr-CA"/>
        </w:rPr>
        <w:t>Somogyi</w:t>
      </w:r>
      <w:proofErr w:type="spellEnd"/>
      <w:r w:rsidR="005856FA" w:rsidRPr="003026A8">
        <w:rPr>
          <w:bCs/>
          <w:color w:val="212121"/>
          <w:sz w:val="18"/>
          <w:szCs w:val="18"/>
          <w:lang w:val="fr-CA"/>
        </w:rPr>
        <w:t xml:space="preserve"> et le pianiste/compositeur </w:t>
      </w:r>
      <w:r w:rsidR="005856FA" w:rsidRPr="003026A8">
        <w:rPr>
          <w:b/>
          <w:color w:val="212121"/>
          <w:sz w:val="18"/>
          <w:szCs w:val="18"/>
          <w:lang w:val="fr-CA"/>
        </w:rPr>
        <w:t>Jean-Michel Blais</w:t>
      </w:r>
      <w:r w:rsidR="005856FA" w:rsidRPr="003026A8">
        <w:rPr>
          <w:bCs/>
          <w:color w:val="212121"/>
          <w:sz w:val="18"/>
          <w:szCs w:val="18"/>
          <w:lang w:val="fr-CA"/>
        </w:rPr>
        <w:t xml:space="preserve"> </w:t>
      </w:r>
      <w:r w:rsidR="00C83781">
        <w:rPr>
          <w:bCs/>
          <w:color w:val="212121"/>
          <w:sz w:val="18"/>
          <w:szCs w:val="18"/>
          <w:lang w:val="fr-CA"/>
        </w:rPr>
        <w:t xml:space="preserve">feront paraître </w:t>
      </w:r>
      <w:r w:rsidR="00C83781" w:rsidRPr="003026A8">
        <w:rPr>
          <w:bCs/>
          <w:color w:val="212121"/>
          <w:sz w:val="18"/>
          <w:szCs w:val="18"/>
          <w:lang w:val="fr-CA"/>
        </w:rPr>
        <w:t xml:space="preserve">le </w:t>
      </w:r>
      <w:r w:rsidR="002E5552" w:rsidRPr="002E5552">
        <w:rPr>
          <w:b/>
          <w:color w:val="212121"/>
          <w:sz w:val="18"/>
          <w:szCs w:val="18"/>
          <w:lang w:val="fr-CA"/>
        </w:rPr>
        <w:t>14 mars</w:t>
      </w:r>
      <w:r w:rsidR="00C83781" w:rsidRPr="003026A8">
        <w:rPr>
          <w:bCs/>
          <w:color w:val="212121"/>
          <w:sz w:val="18"/>
          <w:szCs w:val="18"/>
          <w:lang w:val="fr-CA"/>
        </w:rPr>
        <w:t xml:space="preserve"> prochain via M</w:t>
      </w:r>
      <w:r w:rsidR="00C83781">
        <w:rPr>
          <w:bCs/>
          <w:color w:val="212121"/>
          <w:sz w:val="18"/>
          <w:szCs w:val="18"/>
          <w:lang w:val="fr-CA"/>
        </w:rPr>
        <w:t>e</w:t>
      </w:r>
      <w:r w:rsidR="00C83781" w:rsidRPr="003026A8">
        <w:rPr>
          <w:bCs/>
          <w:color w:val="212121"/>
          <w:sz w:val="18"/>
          <w:szCs w:val="18"/>
          <w:lang w:val="fr-CA"/>
        </w:rPr>
        <w:t>rcury KX</w:t>
      </w:r>
      <w:r w:rsidR="00102D28">
        <w:rPr>
          <w:bCs/>
          <w:color w:val="212121"/>
          <w:sz w:val="18"/>
          <w:szCs w:val="18"/>
          <w:lang w:val="fr-CA"/>
        </w:rPr>
        <w:t xml:space="preserve"> </w:t>
      </w:r>
      <w:r w:rsidR="00C83781">
        <w:rPr>
          <w:bCs/>
          <w:color w:val="212121"/>
          <w:sz w:val="18"/>
          <w:szCs w:val="18"/>
          <w:lang w:val="fr-CA"/>
        </w:rPr>
        <w:t>l’</w:t>
      </w:r>
      <w:r w:rsidRPr="003026A8">
        <w:rPr>
          <w:bCs/>
          <w:color w:val="212121"/>
          <w:sz w:val="18"/>
          <w:szCs w:val="18"/>
          <w:lang w:val="fr-CA"/>
        </w:rPr>
        <w:t>album</w:t>
      </w:r>
      <w:r w:rsidR="005856FA" w:rsidRPr="003026A8">
        <w:rPr>
          <w:bCs/>
          <w:color w:val="212121"/>
          <w:sz w:val="18"/>
          <w:szCs w:val="18"/>
          <w:lang w:val="fr-CA"/>
        </w:rPr>
        <w:t xml:space="preserve"> </w:t>
      </w:r>
      <w:r w:rsidR="005856FA" w:rsidRPr="00102D28">
        <w:rPr>
          <w:bCs/>
          <w:i/>
          <w:iCs/>
          <w:color w:val="212121"/>
          <w:sz w:val="18"/>
          <w:szCs w:val="18"/>
          <w:lang w:val="fr-CA"/>
        </w:rPr>
        <w:t>désert</w:t>
      </w:r>
      <w:r w:rsidR="00102D28">
        <w:rPr>
          <w:bCs/>
          <w:color w:val="212121"/>
          <w:sz w:val="18"/>
          <w:szCs w:val="18"/>
          <w:lang w:val="fr-CA"/>
        </w:rPr>
        <w:t xml:space="preserve">, </w:t>
      </w:r>
      <w:r w:rsidR="00102D28" w:rsidRPr="003026A8">
        <w:rPr>
          <w:bCs/>
          <w:color w:val="212121"/>
          <w:sz w:val="18"/>
          <w:szCs w:val="18"/>
          <w:lang w:val="fr-CA"/>
        </w:rPr>
        <w:t xml:space="preserve">un projet </w:t>
      </w:r>
      <w:r w:rsidR="00102D28" w:rsidRPr="008B13D8">
        <w:rPr>
          <w:sz w:val="18"/>
          <w:szCs w:val="18"/>
          <w:highlight w:val="white"/>
          <w:lang w:val="fr-CA"/>
        </w:rPr>
        <w:t>collaboratif et entièrement improvisé</w:t>
      </w:r>
      <w:r w:rsidR="00C83781">
        <w:rPr>
          <w:sz w:val="18"/>
          <w:szCs w:val="18"/>
          <w:lang w:val="fr-CA"/>
        </w:rPr>
        <w:t>.</w:t>
      </w:r>
    </w:p>
    <w:p w14:paraId="0CC5DA7B" w14:textId="77777777" w:rsidR="000E574F" w:rsidRDefault="00ED6EFC" w:rsidP="000E574F">
      <w:pPr>
        <w:spacing w:line="240" w:lineRule="auto"/>
        <w:rPr>
          <w:rFonts w:ascii="Helvetica" w:eastAsia="Times New Roman" w:hAnsi="Helvetica" w:cs="Times New Roman"/>
          <w:color w:val="000000"/>
          <w:sz w:val="18"/>
          <w:szCs w:val="18"/>
          <w:lang w:val="fr-CA" w:eastAsia="en-US"/>
        </w:rPr>
      </w:pPr>
      <w:r>
        <w:rPr>
          <w:color w:val="212121"/>
          <w:sz w:val="18"/>
          <w:szCs w:val="18"/>
          <w:lang w:val="fr-CA"/>
        </w:rPr>
        <w:br/>
      </w:r>
      <w:r>
        <w:rPr>
          <w:rFonts w:ascii="Helvetica" w:eastAsia="Times New Roman" w:hAnsi="Helvetica" w:cs="Times New Roman"/>
          <w:color w:val="000000"/>
          <w:sz w:val="18"/>
          <w:szCs w:val="18"/>
          <w:lang w:val="fr-CA" w:eastAsia="en-US"/>
        </w:rPr>
        <w:t>N</w:t>
      </w:r>
      <w:r w:rsidRPr="00ED6EFC">
        <w:rPr>
          <w:rFonts w:ascii="Helvetica" w:eastAsia="Times New Roman" w:hAnsi="Helvetica" w:cs="Times New Roman"/>
          <w:color w:val="000000"/>
          <w:sz w:val="18"/>
          <w:szCs w:val="18"/>
          <w:lang w:val="fr-CA" w:eastAsia="en-US"/>
        </w:rPr>
        <w:t xml:space="preserve">é d'une rencontre fortuite dans l'immensité silencieuse de Joshua </w:t>
      </w:r>
      <w:proofErr w:type="spellStart"/>
      <w:r w:rsidRPr="00ED6EFC">
        <w:rPr>
          <w:rFonts w:ascii="Helvetica" w:eastAsia="Times New Roman" w:hAnsi="Helvetica" w:cs="Times New Roman"/>
          <w:color w:val="000000"/>
          <w:sz w:val="18"/>
          <w:szCs w:val="18"/>
          <w:lang w:val="fr-CA" w:eastAsia="en-US"/>
        </w:rPr>
        <w:t>Tree</w:t>
      </w:r>
      <w:proofErr w:type="spellEnd"/>
      <w:r w:rsidRPr="00ED6EFC">
        <w:rPr>
          <w:rFonts w:ascii="Helvetica" w:eastAsia="Times New Roman" w:hAnsi="Helvetica" w:cs="Times New Roman"/>
          <w:color w:val="000000"/>
          <w:sz w:val="18"/>
          <w:szCs w:val="18"/>
          <w:lang w:val="fr-CA" w:eastAsia="en-US"/>
        </w:rPr>
        <w:t>, </w:t>
      </w:r>
      <w:r w:rsidRPr="00ED6EFC">
        <w:rPr>
          <w:rFonts w:ascii="Helvetica" w:eastAsia="Times New Roman" w:hAnsi="Helvetica" w:cs="Times New Roman"/>
          <w:i/>
          <w:iCs/>
          <w:color w:val="000000"/>
          <w:sz w:val="18"/>
          <w:szCs w:val="18"/>
          <w:lang w:val="fr-CA" w:eastAsia="en-US"/>
        </w:rPr>
        <w:t>désert</w:t>
      </w:r>
      <w:r w:rsidRPr="00ED6EFC">
        <w:rPr>
          <w:rFonts w:ascii="Helvetica" w:eastAsia="Times New Roman" w:hAnsi="Helvetica" w:cs="Times New Roman"/>
          <w:color w:val="000000"/>
          <w:sz w:val="18"/>
          <w:szCs w:val="18"/>
          <w:lang w:val="fr-CA" w:eastAsia="en-US"/>
        </w:rPr>
        <w:t> est un album qui a émergé aussi naturellement que le soleil peint l'horizon au crépuscule. chaque morceau est une improvisation pure et brute—un échange intuitif qui reflète à la fois la beauté éphémère du paysage et la profonde connexion musicale que nous avons découverte sur le moment. inspirée par le voyage de l’aube au coucher du soleil, la musique oscille entre lumière et ombre, simplicité et profondeur, solitude et unité. </w:t>
      </w:r>
    </w:p>
    <w:p w14:paraId="1230DFFF" w14:textId="77777777" w:rsidR="00D42629" w:rsidRDefault="00D42629" w:rsidP="000E574F">
      <w:pPr>
        <w:spacing w:line="240" w:lineRule="auto"/>
        <w:rPr>
          <w:rFonts w:ascii="Helvetica" w:eastAsia="Times New Roman" w:hAnsi="Helvetica" w:cs="Times New Roman"/>
          <w:color w:val="000000"/>
          <w:sz w:val="18"/>
          <w:szCs w:val="18"/>
          <w:lang w:val="fr-CA" w:eastAsia="en-US"/>
        </w:rPr>
      </w:pPr>
    </w:p>
    <w:p w14:paraId="1188C81D" w14:textId="77777777" w:rsidR="00D42629" w:rsidRPr="003026A8" w:rsidRDefault="00D42629" w:rsidP="00D42629">
      <w:pPr>
        <w:spacing w:before="100"/>
        <w:rPr>
          <w:color w:val="212121"/>
          <w:sz w:val="18"/>
          <w:szCs w:val="18"/>
          <w:highlight w:val="white"/>
          <w:lang w:val="fr-CA"/>
        </w:rPr>
      </w:pPr>
      <w:r w:rsidRPr="003026A8">
        <w:rPr>
          <w:color w:val="212121"/>
          <w:sz w:val="18"/>
          <w:szCs w:val="18"/>
          <w:lang w:val="fr-CA"/>
        </w:rPr>
        <w:t>Inspirés par le passage de l'aube au crépuscule, leur improvisation se résume en onze morceaux, reflétant un voyage de l'illumination à l'obscurité, de la simplicité à la complexité, et des étrangers aux âmes sœurs. Les mélodies véhiculent la transcendance et les harmonies canalisent la synchronicité, tissant un récit imprévu et intemporel.</w:t>
      </w:r>
    </w:p>
    <w:p w14:paraId="54735229" w14:textId="77777777" w:rsidR="000E574F" w:rsidRDefault="000E574F" w:rsidP="000E574F">
      <w:pPr>
        <w:spacing w:line="240" w:lineRule="auto"/>
        <w:rPr>
          <w:rFonts w:ascii="Helvetica" w:eastAsia="Times New Roman" w:hAnsi="Helvetica" w:cs="Times New Roman"/>
          <w:color w:val="000000"/>
          <w:sz w:val="18"/>
          <w:szCs w:val="18"/>
          <w:lang w:val="fr-CA" w:eastAsia="en-US"/>
        </w:rPr>
      </w:pPr>
    </w:p>
    <w:p w14:paraId="4D55DB3F" w14:textId="1D5B5908" w:rsidR="00ED6EFC" w:rsidRPr="000E574F" w:rsidRDefault="00ED6EFC" w:rsidP="000E574F">
      <w:pPr>
        <w:spacing w:line="240" w:lineRule="auto"/>
        <w:rPr>
          <w:rFonts w:ascii="Helvetica" w:eastAsia="Times New Roman" w:hAnsi="Helvetica" w:cs="Times New Roman"/>
          <w:color w:val="000000"/>
          <w:sz w:val="18"/>
          <w:szCs w:val="18"/>
          <w:lang w:val="fr-CA" w:eastAsia="en-US"/>
        </w:rPr>
      </w:pPr>
      <w:r>
        <w:rPr>
          <w:rFonts w:ascii="Helvetica" w:hAnsi="Helvetica"/>
          <w:i/>
          <w:iCs/>
          <w:color w:val="000000"/>
          <w:sz w:val="18"/>
          <w:szCs w:val="18"/>
          <w:lang w:val="fr-CA"/>
        </w:rPr>
        <w:t xml:space="preserve">« </w:t>
      </w:r>
      <w:r w:rsidRPr="00ED6EFC">
        <w:rPr>
          <w:rFonts w:ascii="Helvetica" w:hAnsi="Helvetica"/>
          <w:i/>
          <w:iCs/>
          <w:color w:val="000000"/>
          <w:sz w:val="18"/>
          <w:szCs w:val="18"/>
          <w:lang w:val="fr-CA"/>
        </w:rPr>
        <w:t>cet album occupe une place unique dans nos cœurs. il est le fruit de la spontanéité, de la confiance et d’un profond attachement à l'endroit. le libérer dans le monde, c’est lui offrir sa liberté – permettre à d’autres de découvrir l’univers que nous avons trouvé dans le désert. nous sommes ravis de pouvoir le partager avec vous</w:t>
      </w:r>
      <w:r>
        <w:rPr>
          <w:rFonts w:ascii="Helvetica" w:hAnsi="Helvetica"/>
          <w:i/>
          <w:iCs/>
          <w:color w:val="000000"/>
          <w:sz w:val="18"/>
          <w:szCs w:val="18"/>
          <w:lang w:val="fr-CA"/>
        </w:rPr>
        <w:t xml:space="preserve"> »</w:t>
      </w:r>
      <w:r>
        <w:rPr>
          <w:rFonts w:ascii="Helvetica" w:hAnsi="Helvetica"/>
          <w:color w:val="000000"/>
          <w:sz w:val="18"/>
          <w:szCs w:val="18"/>
          <w:lang w:val="fr-CA"/>
        </w:rPr>
        <w:t xml:space="preserve"> </w:t>
      </w:r>
      <w:r w:rsidRPr="00ED6EFC">
        <w:rPr>
          <w:rFonts w:ascii="Helvetica" w:hAnsi="Helvetica"/>
          <w:i/>
          <w:iCs/>
          <w:color w:val="000000"/>
          <w:sz w:val="18"/>
          <w:szCs w:val="18"/>
          <w:lang w:val="fr-CA"/>
        </w:rPr>
        <w:t xml:space="preserve">– </w:t>
      </w:r>
      <w:r w:rsidRPr="00ED6EFC">
        <w:rPr>
          <w:rFonts w:ascii="Helvetica" w:hAnsi="Helvetica"/>
          <w:b/>
          <w:bCs/>
          <w:color w:val="000000"/>
          <w:sz w:val="18"/>
          <w:szCs w:val="18"/>
          <w:lang w:val="fr-CA"/>
        </w:rPr>
        <w:t>Lara &amp; Jean-Michel</w:t>
      </w:r>
    </w:p>
    <w:p w14:paraId="3409DC05" w14:textId="794B7394" w:rsidR="005856FA" w:rsidRPr="003026A8" w:rsidRDefault="005856FA" w:rsidP="00AC36E4">
      <w:pPr>
        <w:spacing w:before="240" w:after="240"/>
        <w:rPr>
          <w:iCs/>
          <w:sz w:val="18"/>
          <w:szCs w:val="18"/>
          <w:highlight w:val="yellow"/>
          <w:lang w:val="fr-CA"/>
        </w:rPr>
      </w:pPr>
      <w:r w:rsidRPr="00806B0C">
        <w:rPr>
          <w:i/>
          <w:sz w:val="18"/>
          <w:szCs w:val="18"/>
          <w:lang w:val="fr-CA"/>
        </w:rPr>
        <w:t>désert</w:t>
      </w:r>
      <w:r w:rsidRPr="003026A8">
        <w:rPr>
          <w:iCs/>
          <w:sz w:val="18"/>
          <w:szCs w:val="18"/>
          <w:lang w:val="fr-CA"/>
        </w:rPr>
        <w:t xml:space="preserve"> capture l’essence de l’esprit créatif des deux artistes : </w:t>
      </w:r>
      <w:r w:rsidRPr="00C83781">
        <w:rPr>
          <w:b/>
          <w:bCs/>
          <w:iCs/>
          <w:sz w:val="18"/>
          <w:szCs w:val="18"/>
          <w:lang w:val="fr-CA"/>
        </w:rPr>
        <w:t>Blais</w:t>
      </w:r>
      <w:r w:rsidRPr="003026A8">
        <w:rPr>
          <w:iCs/>
          <w:sz w:val="18"/>
          <w:szCs w:val="18"/>
          <w:lang w:val="fr-CA"/>
        </w:rPr>
        <w:t xml:space="preserve">, connu pour ses compositions évocatrices au piano, et </w:t>
      </w:r>
      <w:proofErr w:type="spellStart"/>
      <w:r w:rsidRPr="00C83781">
        <w:rPr>
          <w:b/>
          <w:bCs/>
          <w:iCs/>
          <w:sz w:val="18"/>
          <w:szCs w:val="18"/>
          <w:lang w:val="fr-CA"/>
        </w:rPr>
        <w:t>Somogyi</w:t>
      </w:r>
      <w:proofErr w:type="spellEnd"/>
      <w:r w:rsidRPr="00C83781">
        <w:rPr>
          <w:b/>
          <w:bCs/>
          <w:iCs/>
          <w:sz w:val="18"/>
          <w:szCs w:val="18"/>
          <w:lang w:val="fr-CA"/>
        </w:rPr>
        <w:t>,</w:t>
      </w:r>
      <w:r w:rsidRPr="003026A8">
        <w:rPr>
          <w:iCs/>
          <w:sz w:val="18"/>
          <w:szCs w:val="18"/>
          <w:lang w:val="fr-CA"/>
        </w:rPr>
        <w:t xml:space="preserve"> réputée pour fusionner </w:t>
      </w:r>
      <w:r w:rsidR="00B67C95">
        <w:rPr>
          <w:iCs/>
          <w:sz w:val="18"/>
          <w:szCs w:val="18"/>
          <w:lang w:val="fr-CA"/>
        </w:rPr>
        <w:t>la harpe</w:t>
      </w:r>
      <w:r w:rsidRPr="003026A8">
        <w:rPr>
          <w:iCs/>
          <w:sz w:val="18"/>
          <w:szCs w:val="18"/>
          <w:lang w:val="fr-CA"/>
        </w:rPr>
        <w:t xml:space="preserve"> avec des effets de pédale de pointe. Les deux artistes explorent les limites de leurs univers musicaux, forgeant un album à la fois éthéré et profondément humain, ancré dans l’improvisation. désert promet d’être l’une des</w:t>
      </w:r>
      <w:r w:rsidR="00AC36E4" w:rsidRPr="003026A8">
        <w:rPr>
          <w:iCs/>
          <w:sz w:val="18"/>
          <w:szCs w:val="18"/>
          <w:lang w:val="fr-CA"/>
        </w:rPr>
        <w:t xml:space="preserve"> plus belles</w:t>
      </w:r>
      <w:r w:rsidRPr="003026A8">
        <w:rPr>
          <w:iCs/>
          <w:sz w:val="18"/>
          <w:szCs w:val="18"/>
          <w:lang w:val="fr-CA"/>
        </w:rPr>
        <w:t xml:space="preserve"> sorties instrumentales de l’année</w:t>
      </w:r>
      <w:r w:rsidR="003026A8">
        <w:rPr>
          <w:iCs/>
          <w:sz w:val="18"/>
          <w:szCs w:val="18"/>
          <w:lang w:val="fr-CA"/>
        </w:rPr>
        <w:t>.</w:t>
      </w:r>
    </w:p>
    <w:p w14:paraId="144FFDB1" w14:textId="326633AC" w:rsidR="00102D28" w:rsidRPr="008B13D8" w:rsidRDefault="00102D28" w:rsidP="008B13D8">
      <w:pPr>
        <w:spacing w:before="240" w:after="240"/>
        <w:rPr>
          <w:sz w:val="18"/>
          <w:szCs w:val="18"/>
          <w:highlight w:val="white"/>
          <w:lang w:val="fr-CA"/>
        </w:rPr>
      </w:pPr>
      <w:r>
        <w:rPr>
          <w:sz w:val="18"/>
          <w:szCs w:val="18"/>
          <w:highlight w:val="white"/>
          <w:lang w:val="fr-CA"/>
        </w:rPr>
        <w:t>Source : Mercury KX / Universal</w:t>
      </w:r>
      <w:r>
        <w:rPr>
          <w:sz w:val="18"/>
          <w:szCs w:val="18"/>
          <w:highlight w:val="white"/>
          <w:lang w:val="fr-CA"/>
        </w:rPr>
        <w:br/>
        <w:t>Info</w:t>
      </w:r>
      <w:r w:rsidR="006B58DA">
        <w:rPr>
          <w:sz w:val="18"/>
          <w:szCs w:val="18"/>
          <w:highlight w:val="white"/>
          <w:lang w:val="fr-CA"/>
        </w:rPr>
        <w:t>rmation</w:t>
      </w:r>
      <w:r>
        <w:rPr>
          <w:sz w:val="18"/>
          <w:szCs w:val="18"/>
          <w:highlight w:val="white"/>
          <w:lang w:val="fr-CA"/>
        </w:rPr>
        <w:t> : S</w:t>
      </w:r>
      <w:r w:rsidR="00C83781">
        <w:rPr>
          <w:sz w:val="18"/>
          <w:szCs w:val="18"/>
          <w:highlight w:val="white"/>
          <w:lang w:val="fr-CA"/>
        </w:rPr>
        <w:t>i</w:t>
      </w:r>
      <w:r>
        <w:rPr>
          <w:sz w:val="18"/>
          <w:szCs w:val="18"/>
          <w:highlight w:val="white"/>
          <w:lang w:val="fr-CA"/>
        </w:rPr>
        <w:t>mon</w:t>
      </w:r>
      <w:r w:rsidR="006B58DA">
        <w:rPr>
          <w:sz w:val="18"/>
          <w:szCs w:val="18"/>
          <w:highlight w:val="white"/>
          <w:lang w:val="fr-CA"/>
        </w:rPr>
        <w:t xml:space="preserve"> Fauteux</w:t>
      </w:r>
    </w:p>
    <w:p w14:paraId="5945CD5B" w14:textId="77777777" w:rsidR="00790224" w:rsidRPr="008B13D8" w:rsidRDefault="00790224">
      <w:pPr>
        <w:spacing w:before="240" w:after="240"/>
        <w:rPr>
          <w:sz w:val="18"/>
          <w:szCs w:val="18"/>
          <w:highlight w:val="white"/>
          <w:lang w:val="fr-CA"/>
        </w:rPr>
      </w:pPr>
    </w:p>
    <w:sectPr w:rsidR="00790224" w:rsidRPr="008B13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F45EB"/>
    <w:multiLevelType w:val="multilevel"/>
    <w:tmpl w:val="34F61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7941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4"/>
    <w:rsid w:val="000E574F"/>
    <w:rsid w:val="00102D28"/>
    <w:rsid w:val="001749A2"/>
    <w:rsid w:val="002E5552"/>
    <w:rsid w:val="002F0216"/>
    <w:rsid w:val="003026A8"/>
    <w:rsid w:val="00431275"/>
    <w:rsid w:val="004E7CB7"/>
    <w:rsid w:val="005856FA"/>
    <w:rsid w:val="005B2BBA"/>
    <w:rsid w:val="006B58DA"/>
    <w:rsid w:val="0078745C"/>
    <w:rsid w:val="00790224"/>
    <w:rsid w:val="007A25A6"/>
    <w:rsid w:val="00804D18"/>
    <w:rsid w:val="00806B0C"/>
    <w:rsid w:val="00840D39"/>
    <w:rsid w:val="00883661"/>
    <w:rsid w:val="008B13D8"/>
    <w:rsid w:val="00AC36E4"/>
    <w:rsid w:val="00B67C95"/>
    <w:rsid w:val="00BE2301"/>
    <w:rsid w:val="00C83781"/>
    <w:rsid w:val="00CB1161"/>
    <w:rsid w:val="00CD1D03"/>
    <w:rsid w:val="00D04D9A"/>
    <w:rsid w:val="00D42629"/>
    <w:rsid w:val="00D622A4"/>
    <w:rsid w:val="00E204BA"/>
    <w:rsid w:val="00E74498"/>
    <w:rsid w:val="00E91742"/>
    <w:rsid w:val="00ED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C814"/>
  <w15:docId w15:val="{8E53064C-3E02-49A6-8D8D-92F050B3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D6EFC"/>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customStyle="1" w:styleId="apple-converted-space">
    <w:name w:val="apple-converted-space"/>
    <w:basedOn w:val="DefaultParagraphFont"/>
    <w:rsid w:val="00ED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5689">
      <w:bodyDiv w:val="1"/>
      <w:marLeft w:val="0"/>
      <w:marRight w:val="0"/>
      <w:marTop w:val="0"/>
      <w:marBottom w:val="0"/>
      <w:divBdr>
        <w:top w:val="none" w:sz="0" w:space="0" w:color="auto"/>
        <w:left w:val="none" w:sz="0" w:space="0" w:color="auto"/>
        <w:bottom w:val="none" w:sz="0" w:space="0" w:color="auto"/>
        <w:right w:val="none" w:sz="0" w:space="0" w:color="auto"/>
      </w:divBdr>
      <w:divsChild>
        <w:div w:id="1893344030">
          <w:marLeft w:val="0"/>
          <w:marRight w:val="0"/>
          <w:marTop w:val="0"/>
          <w:marBottom w:val="0"/>
          <w:divBdr>
            <w:top w:val="none" w:sz="0" w:space="0" w:color="auto"/>
            <w:left w:val="none" w:sz="0" w:space="0" w:color="auto"/>
            <w:bottom w:val="none" w:sz="0" w:space="0" w:color="auto"/>
            <w:right w:val="none" w:sz="0" w:space="0" w:color="auto"/>
          </w:divBdr>
        </w:div>
        <w:div w:id="1236403102">
          <w:marLeft w:val="0"/>
          <w:marRight w:val="0"/>
          <w:marTop w:val="0"/>
          <w:marBottom w:val="0"/>
          <w:divBdr>
            <w:top w:val="none" w:sz="0" w:space="0" w:color="auto"/>
            <w:left w:val="none" w:sz="0" w:space="0" w:color="auto"/>
            <w:bottom w:val="none" w:sz="0" w:space="0" w:color="auto"/>
            <w:right w:val="none" w:sz="0" w:space="0" w:color="auto"/>
          </w:divBdr>
        </w:div>
        <w:div w:id="1482964243">
          <w:marLeft w:val="0"/>
          <w:marRight w:val="0"/>
          <w:marTop w:val="0"/>
          <w:marBottom w:val="0"/>
          <w:divBdr>
            <w:top w:val="none" w:sz="0" w:space="0" w:color="auto"/>
            <w:left w:val="none" w:sz="0" w:space="0" w:color="auto"/>
            <w:bottom w:val="none" w:sz="0" w:space="0" w:color="auto"/>
            <w:right w:val="none" w:sz="0" w:space="0" w:color="auto"/>
          </w:divBdr>
        </w:div>
      </w:divsChild>
    </w:div>
    <w:div w:id="205357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Chappelhow, Elli</dc:creator>
  <cp:lastModifiedBy>Simon Fauteux</cp:lastModifiedBy>
  <cp:revision>5</cp:revision>
  <dcterms:created xsi:type="dcterms:W3CDTF">2025-03-03T19:59:00Z</dcterms:created>
  <dcterms:modified xsi:type="dcterms:W3CDTF">2025-03-10T14:36:00Z</dcterms:modified>
</cp:coreProperties>
</file>