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B9D27" w14:textId="6ECF96A3" w:rsidR="004C13A9" w:rsidRPr="004F5A7C" w:rsidRDefault="004C13A9" w:rsidP="00397E06">
      <w:pPr>
        <w:rPr>
          <w:rFonts w:ascii="Arial" w:hAnsi="Arial" w:cs="Arial"/>
          <w:sz w:val="18"/>
          <w:szCs w:val="18"/>
          <w:lang w:val="fr-CA"/>
        </w:rPr>
      </w:pPr>
      <w:r w:rsidRPr="00BD36BD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31E14D7A" wp14:editId="5AC66786">
            <wp:extent cx="654424" cy="654424"/>
            <wp:effectExtent l="0" t="0" r="6350" b="6350"/>
            <wp:docPr id="1505699134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699134" name="Picture 1" descr="A logo for a compan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915" cy="66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A7C">
        <w:rPr>
          <w:rFonts w:ascii="Arial" w:hAnsi="Arial" w:cs="Arial"/>
          <w:sz w:val="18"/>
          <w:szCs w:val="18"/>
          <w:lang w:val="fr-CA"/>
        </w:rPr>
        <w:t xml:space="preserve"> </w:t>
      </w:r>
      <w:r w:rsidRPr="00BD36BD">
        <w:rPr>
          <w:rFonts w:ascii="Arial" w:eastAsia="Times New Roman" w:hAnsi="Arial" w:cs="Arial"/>
          <w:noProof/>
          <w:color w:val="000000"/>
          <w:sz w:val="18"/>
          <w:szCs w:val="18"/>
          <w:lang w:val="fr-CA"/>
        </w:rPr>
        <w:drawing>
          <wp:inline distT="0" distB="0" distL="0" distR="0" wp14:anchorId="2CD2E4AD" wp14:editId="74640536">
            <wp:extent cx="1290918" cy="346634"/>
            <wp:effectExtent l="0" t="0" r="0" b="0"/>
            <wp:docPr id="2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931" cy="39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D790A" w14:textId="77777777" w:rsidR="004C13A9" w:rsidRPr="004F5A7C" w:rsidRDefault="004C13A9" w:rsidP="00397E06">
      <w:pPr>
        <w:rPr>
          <w:rFonts w:ascii="Arial" w:hAnsi="Arial" w:cs="Arial"/>
          <w:sz w:val="18"/>
          <w:szCs w:val="18"/>
          <w:lang w:val="fr-CA"/>
        </w:rPr>
      </w:pPr>
    </w:p>
    <w:p w14:paraId="776CA0B7" w14:textId="37758008" w:rsidR="00397E06" w:rsidRPr="004F5A7C" w:rsidRDefault="00397E06" w:rsidP="00397E06">
      <w:pPr>
        <w:rPr>
          <w:rFonts w:ascii="Arial" w:hAnsi="Arial" w:cs="Arial"/>
          <w:sz w:val="18"/>
          <w:szCs w:val="18"/>
          <w:lang w:val="fr-CA"/>
        </w:rPr>
      </w:pPr>
      <w:r w:rsidRPr="004F5A7C">
        <w:rPr>
          <w:rFonts w:ascii="Arial" w:hAnsi="Arial" w:cs="Arial"/>
          <w:sz w:val="18"/>
          <w:szCs w:val="18"/>
          <w:lang w:val="fr-CA"/>
        </w:rPr>
        <w:t>Jill Barber</w:t>
      </w:r>
    </w:p>
    <w:p w14:paraId="529BD68B" w14:textId="7298FD1D" w:rsidR="004F5A7C" w:rsidRPr="00271BCD" w:rsidRDefault="004F5A7C" w:rsidP="004F5A7C">
      <w:pPr>
        <w:rPr>
          <w:rFonts w:ascii="Arial" w:hAnsi="Arial" w:cs="Arial"/>
          <w:sz w:val="18"/>
          <w:szCs w:val="18"/>
          <w:lang w:val="fr-CA"/>
        </w:rPr>
      </w:pPr>
      <w:r w:rsidRPr="00271BCD">
        <w:rPr>
          <w:rFonts w:ascii="Arial" w:hAnsi="Arial" w:cs="Arial"/>
          <w:sz w:val="18"/>
          <w:szCs w:val="18"/>
          <w:lang w:val="fr-CA"/>
        </w:rPr>
        <w:t>Promenade en traîneau</w:t>
      </w:r>
      <w:r w:rsidR="00E57B1C" w:rsidRPr="00271BCD">
        <w:rPr>
          <w:rFonts w:ascii="Arial" w:hAnsi="Arial" w:cs="Arial"/>
          <w:sz w:val="18"/>
          <w:szCs w:val="18"/>
          <w:lang w:val="fr-CA"/>
        </w:rPr>
        <w:t xml:space="preserve"> / </w:t>
      </w:r>
      <w:proofErr w:type="spellStart"/>
      <w:r w:rsidR="00E57B1C" w:rsidRPr="00271BCD">
        <w:rPr>
          <w:rFonts w:ascii="Arial" w:hAnsi="Arial" w:cs="Arial"/>
          <w:sz w:val="18"/>
          <w:szCs w:val="18"/>
          <w:lang w:val="fr-CA"/>
        </w:rPr>
        <w:t>Sleigh</w:t>
      </w:r>
      <w:proofErr w:type="spellEnd"/>
      <w:r w:rsidR="00E57B1C" w:rsidRPr="00271BCD">
        <w:rPr>
          <w:rFonts w:ascii="Arial" w:hAnsi="Arial" w:cs="Arial"/>
          <w:sz w:val="18"/>
          <w:szCs w:val="18"/>
          <w:lang w:val="fr-CA"/>
        </w:rPr>
        <w:t xml:space="preserve"> Ride</w:t>
      </w:r>
    </w:p>
    <w:p w14:paraId="07C24B1A" w14:textId="5695E67E" w:rsidR="00995BCF" w:rsidRPr="00995BCF" w:rsidRDefault="00995BCF" w:rsidP="007A5765">
      <w:pPr>
        <w:rPr>
          <w:rFonts w:ascii="Arial" w:hAnsi="Arial" w:cs="Arial"/>
          <w:sz w:val="18"/>
          <w:szCs w:val="18"/>
          <w:lang w:val="fr-CA"/>
        </w:rPr>
      </w:pPr>
      <w:r w:rsidRPr="00995BCF">
        <w:rPr>
          <w:rFonts w:ascii="Arial" w:hAnsi="Arial" w:cs="Arial"/>
          <w:sz w:val="18"/>
          <w:szCs w:val="18"/>
          <w:lang w:val="fr-CA"/>
        </w:rPr>
        <w:t xml:space="preserve">La </w:t>
      </w:r>
      <w:r w:rsidR="004F5A7C">
        <w:rPr>
          <w:rFonts w:ascii="Arial" w:hAnsi="Arial" w:cs="Arial"/>
          <w:sz w:val="18"/>
          <w:szCs w:val="18"/>
          <w:lang w:val="fr-CA"/>
        </w:rPr>
        <w:t>deuxième</w:t>
      </w:r>
      <w:r w:rsidRPr="00995BCF">
        <w:rPr>
          <w:rFonts w:ascii="Arial" w:hAnsi="Arial" w:cs="Arial"/>
          <w:sz w:val="18"/>
          <w:szCs w:val="18"/>
          <w:lang w:val="fr-CA"/>
        </w:rPr>
        <w:t xml:space="preserve"> de t</w:t>
      </w:r>
      <w:r>
        <w:rPr>
          <w:rFonts w:ascii="Arial" w:hAnsi="Arial" w:cs="Arial"/>
          <w:sz w:val="18"/>
          <w:szCs w:val="18"/>
          <w:lang w:val="fr-CA"/>
        </w:rPr>
        <w:t xml:space="preserve">rois chansons festives </w:t>
      </w:r>
      <w:r w:rsidR="004F5A7C">
        <w:rPr>
          <w:rFonts w:ascii="Arial" w:hAnsi="Arial" w:cs="Arial"/>
          <w:sz w:val="18"/>
          <w:szCs w:val="18"/>
          <w:lang w:val="fr-CA"/>
        </w:rPr>
        <w:t>disponibles dès maintenant</w:t>
      </w:r>
    </w:p>
    <w:p w14:paraId="09131871" w14:textId="77777777" w:rsidR="007A5765" w:rsidRPr="00995BCF" w:rsidRDefault="007A5765" w:rsidP="007A5765">
      <w:pPr>
        <w:rPr>
          <w:rFonts w:ascii="Arial" w:hAnsi="Arial" w:cs="Arial"/>
          <w:sz w:val="18"/>
          <w:szCs w:val="18"/>
          <w:lang w:val="fr-CA"/>
        </w:rPr>
      </w:pPr>
    </w:p>
    <w:p w14:paraId="34F57F68" w14:textId="7F4F5F18" w:rsidR="007A5765" w:rsidRPr="004F5A7C" w:rsidRDefault="00995BCF" w:rsidP="007A5765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995BCF">
        <w:rPr>
          <w:rFonts w:ascii="Arial" w:hAnsi="Arial" w:cs="Arial"/>
          <w:b/>
          <w:bCs/>
          <w:sz w:val="18"/>
          <w:szCs w:val="18"/>
          <w:lang w:val="fr-CA"/>
        </w:rPr>
        <w:t xml:space="preserve">Montréal, </w:t>
      </w:r>
      <w:r w:rsidR="004F5A7C">
        <w:rPr>
          <w:rFonts w:ascii="Arial" w:hAnsi="Arial" w:cs="Arial"/>
          <w:b/>
          <w:bCs/>
          <w:sz w:val="18"/>
          <w:szCs w:val="18"/>
          <w:lang w:val="fr-CA"/>
        </w:rPr>
        <w:t>décembre</w:t>
      </w:r>
      <w:r w:rsidR="007A5765" w:rsidRPr="00995BCF">
        <w:rPr>
          <w:rFonts w:ascii="Arial" w:hAnsi="Arial" w:cs="Arial"/>
          <w:b/>
          <w:bCs/>
          <w:sz w:val="18"/>
          <w:szCs w:val="18"/>
          <w:lang w:val="fr-CA"/>
        </w:rPr>
        <w:t xml:space="preserve"> 2024</w:t>
      </w:r>
      <w:r w:rsidR="007A5765">
        <w:rPr>
          <w:rFonts w:ascii="Arial" w:hAnsi="Arial" w:cs="Arial"/>
          <w:sz w:val="18"/>
          <w:szCs w:val="18"/>
          <w:lang w:val="fr-CA"/>
        </w:rPr>
        <w:t xml:space="preserve"> – </w:t>
      </w:r>
      <w:r w:rsidR="007A5765">
        <w:rPr>
          <w:rFonts w:ascii="Arial" w:hAnsi="Arial" w:cs="Arial"/>
          <w:sz w:val="18"/>
          <w:szCs w:val="18"/>
          <w:lang w:val="fr-FR"/>
        </w:rPr>
        <w:t>Après avoir lancé</w:t>
      </w:r>
      <w:r w:rsidR="007A5765" w:rsidRPr="007A5765">
        <w:rPr>
          <w:rFonts w:ascii="Arial" w:hAnsi="Arial" w:cs="Arial"/>
          <w:sz w:val="18"/>
          <w:szCs w:val="18"/>
          <w:lang w:val="fr-FR"/>
        </w:rPr>
        <w:t xml:space="preserve"> </w:t>
      </w:r>
      <w:r w:rsidR="004F5A7C" w:rsidRPr="004F5A7C">
        <w:rPr>
          <w:rFonts w:ascii="Arial" w:hAnsi="Arial" w:cs="Arial"/>
          <w:sz w:val="18"/>
          <w:szCs w:val="18"/>
          <w:lang w:val="fr-CA"/>
        </w:rPr>
        <w:t xml:space="preserve">« </w:t>
      </w:r>
      <w:hyperlink r:id="rId6" w:history="1">
        <w:r w:rsidR="004F5A7C" w:rsidRPr="004F5A7C">
          <w:rPr>
            <w:rStyle w:val="Hyperlien"/>
            <w:rFonts w:ascii="Arial" w:hAnsi="Arial" w:cs="Arial"/>
            <w:sz w:val="18"/>
            <w:szCs w:val="18"/>
            <w:lang w:val="fr-CA"/>
          </w:rPr>
          <w:t xml:space="preserve">Vous êtes méchant, M. </w:t>
        </w:r>
        <w:proofErr w:type="spellStart"/>
        <w:r w:rsidR="004F5A7C" w:rsidRPr="004F5A7C">
          <w:rPr>
            <w:rStyle w:val="Hyperlien"/>
            <w:rFonts w:ascii="Arial" w:hAnsi="Arial" w:cs="Arial"/>
            <w:sz w:val="18"/>
            <w:szCs w:val="18"/>
            <w:lang w:val="fr-CA"/>
          </w:rPr>
          <w:t>Grinch</w:t>
        </w:r>
        <w:proofErr w:type="spellEnd"/>
        <w:r w:rsidR="004F5A7C" w:rsidRPr="004F5A7C">
          <w:rPr>
            <w:rStyle w:val="Hyperlien"/>
            <w:rFonts w:ascii="Arial" w:hAnsi="Arial" w:cs="Arial"/>
            <w:sz w:val="18"/>
            <w:szCs w:val="18"/>
            <w:lang w:val="fr-CA"/>
          </w:rPr>
          <w:t xml:space="preserve"> » / </w:t>
        </w:r>
        <w:r w:rsidR="004F5A7C" w:rsidRPr="004F5A7C">
          <w:rPr>
            <w:rStyle w:val="Hyperlien"/>
            <w:rFonts w:ascii="Arial" w:hAnsi="Arial" w:cs="Arial"/>
            <w:sz w:val="18"/>
            <w:szCs w:val="18"/>
            <w:lang w:val="fr-FR"/>
          </w:rPr>
          <w:t>« Y</w:t>
        </w:r>
        <w:proofErr w:type="spellStart"/>
        <w:r w:rsidR="004F5A7C" w:rsidRPr="004F5A7C">
          <w:rPr>
            <w:rStyle w:val="Hyperlien"/>
            <w:rFonts w:ascii="Arial" w:hAnsi="Arial" w:cs="Arial"/>
            <w:sz w:val="18"/>
            <w:szCs w:val="18"/>
            <w:lang w:val="fr-CA"/>
          </w:rPr>
          <w:t>ou're</w:t>
        </w:r>
        <w:proofErr w:type="spellEnd"/>
        <w:r w:rsidR="004F5A7C" w:rsidRPr="004F5A7C">
          <w:rPr>
            <w:rStyle w:val="Hyperlien"/>
            <w:rFonts w:ascii="Arial" w:hAnsi="Arial" w:cs="Arial"/>
            <w:sz w:val="18"/>
            <w:szCs w:val="18"/>
            <w:lang w:val="fr-CA"/>
          </w:rPr>
          <w:t xml:space="preserve"> A </w:t>
        </w:r>
        <w:proofErr w:type="spellStart"/>
        <w:r w:rsidR="004F5A7C" w:rsidRPr="004F5A7C">
          <w:rPr>
            <w:rStyle w:val="Hyperlien"/>
            <w:rFonts w:ascii="Arial" w:hAnsi="Arial" w:cs="Arial"/>
            <w:sz w:val="18"/>
            <w:szCs w:val="18"/>
            <w:lang w:val="fr-CA"/>
          </w:rPr>
          <w:t>Mean</w:t>
        </w:r>
        <w:proofErr w:type="spellEnd"/>
        <w:r w:rsidR="004F5A7C" w:rsidRPr="004F5A7C">
          <w:rPr>
            <w:rStyle w:val="Hyperlien"/>
            <w:rFonts w:ascii="Arial" w:hAnsi="Arial" w:cs="Arial"/>
            <w:sz w:val="18"/>
            <w:szCs w:val="18"/>
            <w:lang w:val="fr-CA"/>
          </w:rPr>
          <w:t xml:space="preserve"> One, </w:t>
        </w:r>
        <w:proofErr w:type="spellStart"/>
        <w:proofErr w:type="gramStart"/>
        <w:r w:rsidR="004F5A7C" w:rsidRPr="004F5A7C">
          <w:rPr>
            <w:rStyle w:val="Hyperlien"/>
            <w:rFonts w:ascii="Arial" w:hAnsi="Arial" w:cs="Arial"/>
            <w:sz w:val="18"/>
            <w:szCs w:val="18"/>
            <w:lang w:val="fr-CA"/>
          </w:rPr>
          <w:t>Mr.Grinch</w:t>
        </w:r>
        <w:proofErr w:type="spellEnd"/>
        <w:proofErr w:type="gramEnd"/>
      </w:hyperlink>
      <w:r w:rsidR="004F5A7C" w:rsidRPr="004F5A7C">
        <w:rPr>
          <w:rFonts w:ascii="Arial" w:hAnsi="Arial" w:cs="Arial"/>
          <w:sz w:val="18"/>
          <w:szCs w:val="18"/>
          <w:lang w:val="fr-CA"/>
        </w:rPr>
        <w:t xml:space="preserve"> »</w:t>
      </w:r>
      <w:r w:rsidR="004F5A7C">
        <w:rPr>
          <w:rFonts w:ascii="Arial" w:hAnsi="Arial" w:cs="Arial"/>
          <w:sz w:val="18"/>
          <w:szCs w:val="18"/>
          <w:lang w:val="fr-CA"/>
        </w:rPr>
        <w:t xml:space="preserve"> le mois</w:t>
      </w:r>
      <w:r w:rsidR="007A5765">
        <w:rPr>
          <w:rFonts w:ascii="Arial" w:hAnsi="Arial" w:cs="Arial"/>
          <w:sz w:val="18"/>
          <w:szCs w:val="18"/>
          <w:lang w:val="fr-FR"/>
        </w:rPr>
        <w:t xml:space="preserve"> dernier</w:t>
      </w:r>
      <w:r>
        <w:rPr>
          <w:rFonts w:ascii="Arial" w:hAnsi="Arial" w:cs="Arial"/>
          <w:sz w:val="18"/>
          <w:szCs w:val="18"/>
          <w:lang w:val="fr-FR"/>
        </w:rPr>
        <w:t>,</w:t>
      </w:r>
      <w:r w:rsidR="004F5A7C">
        <w:rPr>
          <w:rFonts w:ascii="Arial" w:hAnsi="Arial" w:cs="Arial"/>
          <w:sz w:val="18"/>
          <w:szCs w:val="18"/>
          <w:lang w:val="fr-FR"/>
        </w:rPr>
        <w:t xml:space="preserve"> la toujours pétillante</w:t>
      </w:r>
      <w:r>
        <w:rPr>
          <w:rFonts w:ascii="Arial" w:hAnsi="Arial" w:cs="Arial"/>
          <w:sz w:val="18"/>
          <w:szCs w:val="18"/>
          <w:lang w:val="fr-FR"/>
        </w:rPr>
        <w:t xml:space="preserve"> </w:t>
      </w:r>
      <w:r w:rsidR="007A5765" w:rsidRPr="007A5765">
        <w:rPr>
          <w:rFonts w:ascii="Arial" w:hAnsi="Arial" w:cs="Arial"/>
          <w:b/>
          <w:bCs/>
          <w:sz w:val="18"/>
          <w:szCs w:val="18"/>
          <w:lang w:val="fr-FR"/>
        </w:rPr>
        <w:t>Jill</w:t>
      </w:r>
      <w:r w:rsidR="007A5765" w:rsidRPr="00995BCF">
        <w:rPr>
          <w:rFonts w:ascii="Arial" w:hAnsi="Arial" w:cs="Arial"/>
          <w:b/>
          <w:bCs/>
          <w:sz w:val="18"/>
          <w:szCs w:val="18"/>
          <w:lang w:val="fr-FR"/>
        </w:rPr>
        <w:t xml:space="preserve"> Barber</w:t>
      </w:r>
      <w:r w:rsidR="007A5765" w:rsidRPr="007A5765">
        <w:rPr>
          <w:rFonts w:ascii="Arial" w:hAnsi="Arial" w:cs="Arial"/>
          <w:sz w:val="18"/>
          <w:szCs w:val="18"/>
          <w:lang w:val="fr-FR"/>
        </w:rPr>
        <w:t xml:space="preserve"> </w:t>
      </w:r>
      <w:r w:rsidR="004F5A7C">
        <w:rPr>
          <w:rFonts w:ascii="Arial" w:hAnsi="Arial" w:cs="Arial"/>
          <w:sz w:val="18"/>
          <w:szCs w:val="18"/>
          <w:lang w:val="fr-FR"/>
        </w:rPr>
        <w:t xml:space="preserve">partage aujourd’hui « </w:t>
      </w:r>
      <w:hyperlink r:id="rId7" w:history="1">
        <w:r w:rsidR="004F5A7C" w:rsidRPr="00E57B1C">
          <w:rPr>
            <w:rStyle w:val="Hyperlien"/>
            <w:rFonts w:ascii="Arial" w:hAnsi="Arial" w:cs="Arial"/>
            <w:sz w:val="18"/>
            <w:szCs w:val="18"/>
            <w:lang w:val="fr-CA"/>
          </w:rPr>
          <w:t>Promenade en traîneau</w:t>
        </w:r>
        <w:r w:rsidR="00E57B1C" w:rsidRPr="00E57B1C">
          <w:rPr>
            <w:rStyle w:val="Hyperlien"/>
            <w:rFonts w:ascii="Arial" w:hAnsi="Arial" w:cs="Arial"/>
            <w:sz w:val="18"/>
            <w:szCs w:val="18"/>
            <w:lang w:val="fr-CA"/>
          </w:rPr>
          <w:t xml:space="preserve"> / </w:t>
        </w:r>
        <w:proofErr w:type="spellStart"/>
        <w:r w:rsidR="00E57B1C" w:rsidRPr="00E57B1C">
          <w:rPr>
            <w:rStyle w:val="Hyperlien"/>
            <w:rFonts w:ascii="Arial" w:hAnsi="Arial" w:cs="Arial"/>
            <w:sz w:val="18"/>
            <w:szCs w:val="18"/>
            <w:lang w:val="fr-CA"/>
          </w:rPr>
          <w:t>Sleigh</w:t>
        </w:r>
        <w:proofErr w:type="spellEnd"/>
        <w:r w:rsidR="00E57B1C" w:rsidRPr="00E57B1C">
          <w:rPr>
            <w:rStyle w:val="Hyperlien"/>
            <w:rFonts w:ascii="Arial" w:hAnsi="Arial" w:cs="Arial"/>
            <w:sz w:val="18"/>
            <w:szCs w:val="18"/>
            <w:lang w:val="fr-CA"/>
          </w:rPr>
          <w:t xml:space="preserve"> Ride</w:t>
        </w:r>
      </w:hyperlink>
      <w:r w:rsidR="004F5A7C">
        <w:rPr>
          <w:rFonts w:ascii="Arial" w:hAnsi="Arial" w:cs="Arial"/>
          <w:sz w:val="18"/>
          <w:szCs w:val="18"/>
          <w:lang w:val="fr-CA"/>
        </w:rPr>
        <w:t xml:space="preserve"> », </w:t>
      </w:r>
      <w:r w:rsidR="007A5765">
        <w:rPr>
          <w:rFonts w:ascii="Arial" w:hAnsi="Arial" w:cs="Arial"/>
          <w:sz w:val="18"/>
          <w:szCs w:val="18"/>
          <w:lang w:val="fr-FR"/>
        </w:rPr>
        <w:t>la</w:t>
      </w:r>
      <w:r w:rsidR="004F5A7C">
        <w:rPr>
          <w:rFonts w:ascii="Arial" w:hAnsi="Arial" w:cs="Arial"/>
          <w:sz w:val="18"/>
          <w:szCs w:val="18"/>
          <w:lang w:val="fr-FR"/>
        </w:rPr>
        <w:t xml:space="preserve"> deuxième</w:t>
      </w:r>
      <w:r w:rsidR="007A5765">
        <w:rPr>
          <w:rFonts w:ascii="Arial" w:hAnsi="Arial" w:cs="Arial"/>
          <w:sz w:val="18"/>
          <w:szCs w:val="18"/>
          <w:lang w:val="fr-FR"/>
        </w:rPr>
        <w:t xml:space="preserve"> de trois chansons festives</w:t>
      </w:r>
      <w:r w:rsidR="004F5A7C">
        <w:rPr>
          <w:rFonts w:ascii="Arial" w:hAnsi="Arial" w:cs="Arial"/>
          <w:sz w:val="18"/>
          <w:szCs w:val="18"/>
          <w:lang w:val="fr-FR"/>
        </w:rPr>
        <w:t>. À</w:t>
      </w:r>
      <w:r w:rsidR="007A5765">
        <w:rPr>
          <w:rFonts w:ascii="Arial" w:hAnsi="Arial" w:cs="Arial"/>
          <w:sz w:val="18"/>
          <w:szCs w:val="18"/>
          <w:lang w:val="fr-FR"/>
        </w:rPr>
        <w:t xml:space="preserve"> la manière du bon vieux 45</w:t>
      </w:r>
      <w:r w:rsidR="004F5A7C">
        <w:rPr>
          <w:rFonts w:ascii="Arial" w:hAnsi="Arial" w:cs="Arial"/>
          <w:sz w:val="18"/>
          <w:szCs w:val="18"/>
          <w:lang w:val="fr-FR"/>
        </w:rPr>
        <w:t>-</w:t>
      </w:r>
      <w:r w:rsidR="007A5765">
        <w:rPr>
          <w:rFonts w:ascii="Arial" w:hAnsi="Arial" w:cs="Arial"/>
          <w:sz w:val="18"/>
          <w:szCs w:val="18"/>
          <w:lang w:val="fr-FR"/>
        </w:rPr>
        <w:t xml:space="preserve">tours, </w:t>
      </w:r>
      <w:r w:rsidR="004F5A7C">
        <w:rPr>
          <w:rFonts w:ascii="Arial" w:hAnsi="Arial" w:cs="Arial"/>
          <w:sz w:val="18"/>
          <w:szCs w:val="18"/>
          <w:lang w:val="fr-FR"/>
        </w:rPr>
        <w:t xml:space="preserve">on y retrouve </w:t>
      </w:r>
      <w:r w:rsidR="007A5765">
        <w:rPr>
          <w:rFonts w:ascii="Arial" w:hAnsi="Arial" w:cs="Arial"/>
          <w:sz w:val="18"/>
          <w:szCs w:val="18"/>
          <w:lang w:val="fr-FR"/>
        </w:rPr>
        <w:t>une version française et une version anglaise.</w:t>
      </w:r>
    </w:p>
    <w:p w14:paraId="6ABE5483" w14:textId="77777777" w:rsidR="007A5765" w:rsidRDefault="007A5765" w:rsidP="007A5765">
      <w:pPr>
        <w:rPr>
          <w:rFonts w:ascii="Arial" w:hAnsi="Arial" w:cs="Arial"/>
          <w:sz w:val="18"/>
          <w:szCs w:val="18"/>
          <w:lang w:val="fr-FR"/>
        </w:rPr>
      </w:pPr>
    </w:p>
    <w:p w14:paraId="6A7E4563" w14:textId="58C3D308" w:rsidR="004F5A7C" w:rsidRDefault="004F5A7C" w:rsidP="004F5A7C">
      <w:pPr>
        <w:rPr>
          <w:rFonts w:ascii="Arial" w:hAnsi="Arial" w:cs="Arial"/>
          <w:sz w:val="18"/>
          <w:szCs w:val="18"/>
          <w:lang w:val="fr-CA"/>
        </w:rPr>
      </w:pPr>
      <w:r w:rsidRPr="00DE5B1B">
        <w:rPr>
          <w:rFonts w:ascii="Arial" w:hAnsi="Arial" w:cs="Arial"/>
          <w:sz w:val="18"/>
          <w:szCs w:val="18"/>
          <w:lang w:val="fr-CA"/>
        </w:rPr>
        <w:t xml:space="preserve">La version de Jill de « </w:t>
      </w:r>
      <w:proofErr w:type="spellStart"/>
      <w:r w:rsidRPr="00DE5B1B">
        <w:rPr>
          <w:rFonts w:ascii="Arial" w:hAnsi="Arial" w:cs="Arial"/>
          <w:sz w:val="18"/>
          <w:szCs w:val="18"/>
          <w:lang w:val="fr-CA"/>
        </w:rPr>
        <w:t>Sleigh</w:t>
      </w:r>
      <w:proofErr w:type="spellEnd"/>
      <w:r w:rsidRPr="00DE5B1B">
        <w:rPr>
          <w:rFonts w:ascii="Arial" w:hAnsi="Arial" w:cs="Arial"/>
          <w:sz w:val="18"/>
          <w:szCs w:val="18"/>
          <w:lang w:val="fr-CA"/>
        </w:rPr>
        <w:t xml:space="preserve"> Ride » et sa version française « Promenade en traîneau » incarnent toutes deux l'esprit de Noël dans une chanson. Elles tintent, elles cliquettent, elles évoquent une carte postale d</w:t>
      </w:r>
      <w:r w:rsidR="00E57B1C">
        <w:rPr>
          <w:rFonts w:ascii="Arial" w:hAnsi="Arial" w:cs="Arial"/>
          <w:sz w:val="18"/>
          <w:szCs w:val="18"/>
          <w:lang w:val="fr-CA"/>
        </w:rPr>
        <w:t xml:space="preserve">’une </w:t>
      </w:r>
      <w:r w:rsidRPr="00DE5B1B">
        <w:rPr>
          <w:rFonts w:ascii="Arial" w:hAnsi="Arial" w:cs="Arial"/>
          <w:sz w:val="18"/>
          <w:szCs w:val="18"/>
          <w:lang w:val="fr-CA"/>
        </w:rPr>
        <w:t>scène hivernale douillette, emmitouflée dans une chaleureuse nostalgie d</w:t>
      </w:r>
      <w:r w:rsidR="00E57B1C">
        <w:rPr>
          <w:rFonts w:ascii="Arial" w:hAnsi="Arial" w:cs="Arial"/>
          <w:sz w:val="18"/>
          <w:szCs w:val="18"/>
          <w:lang w:val="fr-CA"/>
        </w:rPr>
        <w:t>u temps des Fêtes.</w:t>
      </w:r>
    </w:p>
    <w:p w14:paraId="5EA3BF40" w14:textId="77777777" w:rsidR="004F5A7C" w:rsidRDefault="004F5A7C" w:rsidP="004F5A7C">
      <w:pPr>
        <w:rPr>
          <w:rFonts w:ascii="Arial" w:hAnsi="Arial" w:cs="Arial"/>
          <w:sz w:val="18"/>
          <w:szCs w:val="18"/>
          <w:lang w:val="fr-CA"/>
        </w:rPr>
      </w:pPr>
    </w:p>
    <w:p w14:paraId="51EC37CF" w14:textId="77777777" w:rsidR="004F5A7C" w:rsidRDefault="004F5A7C" w:rsidP="004F5A7C">
      <w:pPr>
        <w:rPr>
          <w:rFonts w:ascii="Arial" w:hAnsi="Arial" w:cs="Arial"/>
          <w:sz w:val="18"/>
          <w:szCs w:val="18"/>
          <w:lang w:val="fr-CA"/>
        </w:rPr>
      </w:pPr>
      <w:r w:rsidRPr="00DE5B1B">
        <w:rPr>
          <w:rFonts w:ascii="Arial" w:hAnsi="Arial" w:cs="Arial"/>
          <w:sz w:val="18"/>
          <w:szCs w:val="18"/>
          <w:lang w:val="fr-CA"/>
        </w:rPr>
        <w:t>Ella Fitzgerald, Bing Crosby</w:t>
      </w:r>
      <w:r>
        <w:rPr>
          <w:rFonts w:ascii="Arial" w:hAnsi="Arial" w:cs="Arial"/>
          <w:sz w:val="18"/>
          <w:szCs w:val="18"/>
          <w:lang w:val="fr-CA"/>
        </w:rPr>
        <w:t xml:space="preserve"> ou </w:t>
      </w:r>
      <w:r w:rsidRPr="00DE5B1B">
        <w:rPr>
          <w:rFonts w:ascii="Arial" w:hAnsi="Arial" w:cs="Arial"/>
          <w:sz w:val="18"/>
          <w:szCs w:val="18"/>
          <w:lang w:val="fr-CA"/>
        </w:rPr>
        <w:t xml:space="preserve">Ginette Reno – quelle que soit la version de « </w:t>
      </w:r>
      <w:proofErr w:type="spellStart"/>
      <w:r w:rsidRPr="00DE5B1B">
        <w:rPr>
          <w:rFonts w:ascii="Arial" w:hAnsi="Arial" w:cs="Arial"/>
          <w:sz w:val="18"/>
          <w:szCs w:val="18"/>
          <w:lang w:val="fr-CA"/>
        </w:rPr>
        <w:t>Sleigh</w:t>
      </w:r>
      <w:proofErr w:type="spellEnd"/>
      <w:r w:rsidRPr="00DE5B1B">
        <w:rPr>
          <w:rFonts w:ascii="Arial" w:hAnsi="Arial" w:cs="Arial"/>
          <w:sz w:val="18"/>
          <w:szCs w:val="18"/>
          <w:lang w:val="fr-CA"/>
        </w:rPr>
        <w:t xml:space="preserve"> Ride » que vous connaissez et aimez, nous parions que Jill Barber vous fera chanter avec joie avant même que le premier couplet ne soit terminé. </w:t>
      </w:r>
    </w:p>
    <w:p w14:paraId="7B3240C8" w14:textId="77777777" w:rsidR="004F5A7C" w:rsidRDefault="004F5A7C" w:rsidP="004F5A7C">
      <w:pPr>
        <w:rPr>
          <w:rFonts w:ascii="Arial" w:hAnsi="Arial" w:cs="Arial"/>
          <w:sz w:val="18"/>
          <w:szCs w:val="18"/>
          <w:lang w:val="fr-CA"/>
        </w:rPr>
      </w:pPr>
    </w:p>
    <w:p w14:paraId="0923C540" w14:textId="4F0224C6" w:rsidR="004F5A7C" w:rsidRPr="00DE5B1B" w:rsidRDefault="004F5A7C" w:rsidP="004F5A7C">
      <w:pPr>
        <w:rPr>
          <w:rFonts w:ascii="Arial" w:hAnsi="Arial" w:cs="Arial"/>
          <w:sz w:val="18"/>
          <w:szCs w:val="18"/>
          <w:lang w:val="en-CA"/>
        </w:rPr>
      </w:pPr>
      <w:r w:rsidRPr="00DE5B1B">
        <w:rPr>
          <w:rFonts w:ascii="Arial" w:hAnsi="Arial" w:cs="Arial"/>
          <w:sz w:val="18"/>
          <w:szCs w:val="18"/>
          <w:lang w:val="en-CA"/>
        </w:rPr>
        <w:t xml:space="preserve">« Giddy up! Let's go! / </w:t>
      </w:r>
      <w:proofErr w:type="spellStart"/>
      <w:r w:rsidRPr="00DE5B1B">
        <w:rPr>
          <w:rFonts w:ascii="Arial" w:hAnsi="Arial" w:cs="Arial"/>
          <w:sz w:val="18"/>
          <w:szCs w:val="18"/>
          <w:lang w:val="en-CA"/>
        </w:rPr>
        <w:t>Allez</w:t>
      </w:r>
      <w:proofErr w:type="spellEnd"/>
      <w:r w:rsidRPr="00DE5B1B">
        <w:rPr>
          <w:rFonts w:ascii="Arial" w:hAnsi="Arial" w:cs="Arial"/>
          <w:sz w:val="18"/>
          <w:szCs w:val="18"/>
          <w:lang w:val="en-CA"/>
        </w:rPr>
        <w:t xml:space="preserve"> hop, oh hey! » </w:t>
      </w:r>
    </w:p>
    <w:p w14:paraId="6B4B6B44" w14:textId="77777777" w:rsidR="004F5A7C" w:rsidRPr="004F5A7C" w:rsidRDefault="004F5A7C" w:rsidP="00397E06">
      <w:pPr>
        <w:rPr>
          <w:rFonts w:ascii="Arial" w:hAnsi="Arial" w:cs="Arial"/>
          <w:sz w:val="18"/>
          <w:szCs w:val="18"/>
          <w:lang w:val="en-CA"/>
        </w:rPr>
      </w:pPr>
    </w:p>
    <w:p w14:paraId="24B88B9E" w14:textId="77777777" w:rsidR="004F5A7C" w:rsidRPr="004F5A7C" w:rsidRDefault="004F5A7C" w:rsidP="00397E06">
      <w:pPr>
        <w:rPr>
          <w:rFonts w:ascii="Arial" w:hAnsi="Arial" w:cs="Arial"/>
          <w:sz w:val="18"/>
          <w:szCs w:val="18"/>
          <w:lang w:val="en-CA"/>
        </w:rPr>
      </w:pPr>
    </w:p>
    <w:p w14:paraId="0B66448B" w14:textId="669E5833" w:rsidR="00397E06" w:rsidRPr="004F5A7C" w:rsidRDefault="00E54124" w:rsidP="00397E06">
      <w:pPr>
        <w:rPr>
          <w:rFonts w:ascii="Arial" w:hAnsi="Arial" w:cs="Arial"/>
          <w:sz w:val="18"/>
          <w:szCs w:val="18"/>
          <w:lang w:val="en-CA"/>
        </w:rPr>
      </w:pPr>
      <w:proofErr w:type="gramStart"/>
      <w:r w:rsidRPr="004F5A7C">
        <w:rPr>
          <w:rFonts w:ascii="Arial" w:hAnsi="Arial" w:cs="Arial"/>
          <w:sz w:val="18"/>
          <w:szCs w:val="18"/>
          <w:lang w:val="en-CA"/>
        </w:rPr>
        <w:t>Source :</w:t>
      </w:r>
      <w:proofErr w:type="gramEnd"/>
      <w:r w:rsidRPr="004F5A7C">
        <w:rPr>
          <w:rFonts w:ascii="Arial" w:hAnsi="Arial" w:cs="Arial"/>
          <w:sz w:val="18"/>
          <w:szCs w:val="18"/>
          <w:lang w:val="en-CA"/>
        </w:rPr>
        <w:t xml:space="preserve"> Outside Music</w:t>
      </w:r>
    </w:p>
    <w:p w14:paraId="0F5E3DF9" w14:textId="0E7CE343" w:rsidR="007A5765" w:rsidRPr="004F5A7C" w:rsidRDefault="007A5765" w:rsidP="00397E06">
      <w:pPr>
        <w:rPr>
          <w:rFonts w:ascii="Arial" w:hAnsi="Arial" w:cs="Arial"/>
          <w:sz w:val="18"/>
          <w:szCs w:val="18"/>
          <w:lang w:val="en-CA"/>
        </w:rPr>
      </w:pPr>
      <w:proofErr w:type="gramStart"/>
      <w:r w:rsidRPr="004F5A7C">
        <w:rPr>
          <w:rFonts w:ascii="Arial" w:hAnsi="Arial" w:cs="Arial"/>
          <w:sz w:val="18"/>
          <w:szCs w:val="18"/>
          <w:lang w:val="en-CA"/>
        </w:rPr>
        <w:t>Info</w:t>
      </w:r>
      <w:r w:rsidR="00C25FDC">
        <w:rPr>
          <w:rFonts w:ascii="Arial" w:hAnsi="Arial" w:cs="Arial"/>
          <w:sz w:val="18"/>
          <w:szCs w:val="18"/>
          <w:lang w:val="en-CA"/>
        </w:rPr>
        <w:t>rmation</w:t>
      </w:r>
      <w:r w:rsidRPr="004F5A7C">
        <w:rPr>
          <w:rFonts w:ascii="Arial" w:hAnsi="Arial" w:cs="Arial"/>
          <w:sz w:val="18"/>
          <w:szCs w:val="18"/>
          <w:lang w:val="en-CA"/>
        </w:rPr>
        <w:t> :</w:t>
      </w:r>
      <w:proofErr w:type="gramEnd"/>
      <w:r w:rsidRPr="004F5A7C">
        <w:rPr>
          <w:rFonts w:ascii="Arial" w:hAnsi="Arial" w:cs="Arial"/>
          <w:sz w:val="18"/>
          <w:szCs w:val="18"/>
          <w:lang w:val="en-CA"/>
        </w:rPr>
        <w:t xml:space="preserve"> Simon</w:t>
      </w:r>
      <w:r w:rsidR="00C25FDC">
        <w:rPr>
          <w:rFonts w:ascii="Arial" w:hAnsi="Arial" w:cs="Arial"/>
          <w:sz w:val="18"/>
          <w:szCs w:val="18"/>
          <w:lang w:val="en-CA"/>
        </w:rPr>
        <w:t xml:space="preserve"> </w:t>
      </w:r>
      <w:proofErr w:type="spellStart"/>
      <w:r w:rsidR="00C25FDC">
        <w:rPr>
          <w:rFonts w:ascii="Arial" w:hAnsi="Arial" w:cs="Arial"/>
          <w:sz w:val="18"/>
          <w:szCs w:val="18"/>
          <w:lang w:val="en-CA"/>
        </w:rPr>
        <w:t>Fauteux</w:t>
      </w:r>
      <w:proofErr w:type="spellEnd"/>
    </w:p>
    <w:p w14:paraId="519FCDF3" w14:textId="04688B24" w:rsidR="00192ECD" w:rsidRPr="007A5765" w:rsidRDefault="00192ECD" w:rsidP="005E36F1">
      <w:pPr>
        <w:rPr>
          <w:rFonts w:ascii="Arial" w:hAnsi="Arial" w:cs="Arial"/>
          <w:sz w:val="18"/>
          <w:szCs w:val="18"/>
          <w:lang w:val="en-CA"/>
        </w:rPr>
      </w:pPr>
    </w:p>
    <w:sectPr w:rsidR="00192ECD" w:rsidRPr="007A5765" w:rsidSect="005F75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06"/>
    <w:rsid w:val="000656EB"/>
    <w:rsid w:val="000B5859"/>
    <w:rsid w:val="000F041B"/>
    <w:rsid w:val="0010438D"/>
    <w:rsid w:val="00192ECD"/>
    <w:rsid w:val="00221313"/>
    <w:rsid w:val="00271BCD"/>
    <w:rsid w:val="00276BCE"/>
    <w:rsid w:val="00336F79"/>
    <w:rsid w:val="0034313C"/>
    <w:rsid w:val="00353978"/>
    <w:rsid w:val="00397E06"/>
    <w:rsid w:val="003D4433"/>
    <w:rsid w:val="003F7E88"/>
    <w:rsid w:val="0040599E"/>
    <w:rsid w:val="004818CD"/>
    <w:rsid w:val="004A798F"/>
    <w:rsid w:val="004C13A9"/>
    <w:rsid w:val="004C4CD1"/>
    <w:rsid w:val="004D48F8"/>
    <w:rsid w:val="004F5A7C"/>
    <w:rsid w:val="00502B70"/>
    <w:rsid w:val="005221C3"/>
    <w:rsid w:val="00526187"/>
    <w:rsid w:val="00526E73"/>
    <w:rsid w:val="005E01A7"/>
    <w:rsid w:val="005E36F1"/>
    <w:rsid w:val="005F3265"/>
    <w:rsid w:val="005F75B1"/>
    <w:rsid w:val="00691610"/>
    <w:rsid w:val="00694655"/>
    <w:rsid w:val="006F72E1"/>
    <w:rsid w:val="007A5765"/>
    <w:rsid w:val="007B64DC"/>
    <w:rsid w:val="007F4317"/>
    <w:rsid w:val="00815183"/>
    <w:rsid w:val="008B6E93"/>
    <w:rsid w:val="009238F3"/>
    <w:rsid w:val="009624A8"/>
    <w:rsid w:val="009668DE"/>
    <w:rsid w:val="00995BCF"/>
    <w:rsid w:val="009A2294"/>
    <w:rsid w:val="00B77722"/>
    <w:rsid w:val="00B86940"/>
    <w:rsid w:val="00BD36BD"/>
    <w:rsid w:val="00C25FDC"/>
    <w:rsid w:val="00C47285"/>
    <w:rsid w:val="00C84D55"/>
    <w:rsid w:val="00D50F4B"/>
    <w:rsid w:val="00DE01F7"/>
    <w:rsid w:val="00DE2633"/>
    <w:rsid w:val="00DF79DC"/>
    <w:rsid w:val="00E03390"/>
    <w:rsid w:val="00E312AA"/>
    <w:rsid w:val="00E54124"/>
    <w:rsid w:val="00E57B1C"/>
    <w:rsid w:val="00F65860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F9F685"/>
  <w14:defaultImageDpi w14:val="32767"/>
  <w15:chartTrackingRefBased/>
  <w15:docId w15:val="{185F2830-C42E-3D40-AA67-87F900B2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97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7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7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7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7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7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7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7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7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7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97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97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97E0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97E0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97E0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97E0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97E0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97E0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97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9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7E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97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97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97E0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97E0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97E0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97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97E0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97E0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97E0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Accentuation">
    <w:name w:val="Emphasis"/>
    <w:basedOn w:val="Policepardfaut"/>
    <w:uiPriority w:val="20"/>
    <w:qFormat/>
    <w:rsid w:val="00397E06"/>
    <w:rPr>
      <w:i/>
      <w:iCs/>
    </w:rPr>
  </w:style>
  <w:style w:type="character" w:styleId="Hyperlien">
    <w:name w:val="Hyperlink"/>
    <w:basedOn w:val="Policepardfaut"/>
    <w:uiPriority w:val="99"/>
    <w:unhideWhenUsed/>
    <w:rsid w:val="00192EC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rsid w:val="00192ECD"/>
    <w:rPr>
      <w:color w:val="605E5C"/>
      <w:shd w:val="clear" w:color="auto" w:fill="E1DFDD"/>
    </w:rPr>
  </w:style>
  <w:style w:type="paragraph" w:customStyle="1" w:styleId="p2">
    <w:name w:val="p2"/>
    <w:basedOn w:val="Normal"/>
    <w:rsid w:val="00DE01F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paragraph" w:customStyle="1" w:styleId="p3">
    <w:name w:val="p3"/>
    <w:basedOn w:val="Normal"/>
    <w:rsid w:val="00DE01F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paragraph" w:customStyle="1" w:styleId="p4">
    <w:name w:val="p4"/>
    <w:basedOn w:val="Normal"/>
    <w:rsid w:val="00DE01F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Lienvisit">
    <w:name w:val="FollowedHyperlink"/>
    <w:basedOn w:val="Policepardfaut"/>
    <w:uiPriority w:val="99"/>
    <w:semiHidden/>
    <w:unhideWhenUsed/>
    <w:rsid w:val="00F6586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2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5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fm.to/jillbarber-sleighri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fm.to/jillbarber-grinch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2024-12-02T17:20:00Z</dcterms:created>
  <dcterms:modified xsi:type="dcterms:W3CDTF">2024-12-02T17:20:00Z</dcterms:modified>
</cp:coreProperties>
</file>