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1F417" w14:textId="0D193BC9" w:rsidR="009E4402" w:rsidRPr="00627DF5" w:rsidRDefault="009E4402" w:rsidP="00AB0B9C">
      <w:pPr>
        <w:rPr>
          <w:rFonts w:ascii="Arial" w:eastAsia="Calibri" w:hAnsi="Arial" w:cs="Arial"/>
          <w:sz w:val="18"/>
          <w:szCs w:val="18"/>
          <w:lang w:val="fr-CA"/>
        </w:rPr>
      </w:pPr>
      <w:r w:rsidRPr="00627DF5">
        <w:rPr>
          <w:rFonts w:ascii="Arial" w:eastAsia="Calibri" w:hAnsi="Arial" w:cs="Arial"/>
          <w:noProof/>
          <w:sz w:val="18"/>
          <w:szCs w:val="18"/>
          <w:lang w:val="fr-CA"/>
        </w:rPr>
        <w:drawing>
          <wp:inline distT="0" distB="0" distL="0" distR="0" wp14:anchorId="67A9FDC3" wp14:editId="319FC81F">
            <wp:extent cx="538843" cy="538843"/>
            <wp:effectExtent l="0" t="0" r="0" b="0"/>
            <wp:docPr id="211739696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96966"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712" cy="548712"/>
                    </a:xfrm>
                    <a:prstGeom prst="rect">
                      <a:avLst/>
                    </a:prstGeom>
                  </pic:spPr>
                </pic:pic>
              </a:graphicData>
            </a:graphic>
          </wp:inline>
        </w:drawing>
      </w:r>
      <w:r w:rsidRPr="00627DF5">
        <w:rPr>
          <w:rFonts w:ascii="Arial" w:eastAsia="Calibri" w:hAnsi="Arial" w:cs="Arial"/>
          <w:sz w:val="18"/>
          <w:szCs w:val="18"/>
          <w:lang w:val="fr-CA"/>
        </w:rPr>
        <w:t xml:space="preserve"> </w:t>
      </w:r>
      <w:r w:rsidRPr="00627DF5">
        <w:rPr>
          <w:rFonts w:ascii="Arial" w:eastAsia="Calibri" w:hAnsi="Arial" w:cs="Arial"/>
          <w:noProof/>
          <w:sz w:val="18"/>
          <w:szCs w:val="18"/>
          <w:lang w:val="fr-CA"/>
        </w:rPr>
        <w:drawing>
          <wp:inline distT="0" distB="0" distL="0" distR="0" wp14:anchorId="1C175115" wp14:editId="3D8C0E9F">
            <wp:extent cx="538843" cy="538843"/>
            <wp:effectExtent l="0" t="0" r="0" b="0"/>
            <wp:docPr id="31471651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16519" name="Picture 2" descr="A whit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810" cy="556810"/>
                    </a:xfrm>
                    <a:prstGeom prst="rect">
                      <a:avLst/>
                    </a:prstGeom>
                  </pic:spPr>
                </pic:pic>
              </a:graphicData>
            </a:graphic>
          </wp:inline>
        </w:drawing>
      </w:r>
    </w:p>
    <w:p w14:paraId="02C1B535" w14:textId="77777777" w:rsidR="009E4402" w:rsidRPr="00627DF5" w:rsidRDefault="009E4402" w:rsidP="00AB0B9C">
      <w:pPr>
        <w:rPr>
          <w:rFonts w:ascii="Arial" w:eastAsia="Calibri" w:hAnsi="Arial" w:cs="Arial"/>
          <w:sz w:val="18"/>
          <w:szCs w:val="18"/>
          <w:lang w:val="fr-CA"/>
        </w:rPr>
      </w:pPr>
    </w:p>
    <w:p w14:paraId="4F8126BD" w14:textId="01140C7A" w:rsidR="00AB0B9C" w:rsidRPr="00627DF5" w:rsidRDefault="000475A7" w:rsidP="00AB0B9C">
      <w:pPr>
        <w:rPr>
          <w:rFonts w:ascii="Arial" w:eastAsia="Calibri" w:hAnsi="Arial" w:cs="Arial"/>
          <w:b/>
          <w:sz w:val="18"/>
          <w:szCs w:val="18"/>
          <w:lang w:val="fr-CA"/>
        </w:rPr>
      </w:pPr>
      <w:r w:rsidRPr="00627DF5">
        <w:rPr>
          <w:rFonts w:ascii="Arial" w:eastAsia="Calibri" w:hAnsi="Arial" w:cs="Arial"/>
          <w:b/>
          <w:sz w:val="18"/>
          <w:szCs w:val="18"/>
          <w:lang w:val="fr-CA"/>
        </w:rPr>
        <w:t xml:space="preserve">The Sound </w:t>
      </w:r>
      <w:r w:rsidR="00213793" w:rsidRPr="00627DF5">
        <w:rPr>
          <w:rFonts w:ascii="Arial" w:eastAsia="Calibri" w:hAnsi="Arial" w:cs="Arial"/>
          <w:b/>
          <w:sz w:val="18"/>
          <w:szCs w:val="18"/>
          <w:lang w:val="fr-CA"/>
        </w:rPr>
        <w:t>O</w:t>
      </w:r>
      <w:r w:rsidRPr="00627DF5">
        <w:rPr>
          <w:rFonts w:ascii="Arial" w:eastAsia="Calibri" w:hAnsi="Arial" w:cs="Arial"/>
          <w:b/>
          <w:sz w:val="18"/>
          <w:szCs w:val="18"/>
          <w:lang w:val="fr-CA"/>
        </w:rPr>
        <w:t>f Eddy</w:t>
      </w:r>
    </w:p>
    <w:p w14:paraId="47D7A639" w14:textId="1ACA86D7" w:rsidR="00AB0B9C" w:rsidRPr="00627DF5" w:rsidRDefault="00627DF5" w:rsidP="00AB0B9C">
      <w:pPr>
        <w:rPr>
          <w:rFonts w:ascii="Arial" w:eastAsia="Calibri" w:hAnsi="Arial" w:cs="Arial"/>
          <w:bCs/>
          <w:sz w:val="18"/>
          <w:szCs w:val="18"/>
          <w:lang w:val="fr-CA"/>
        </w:rPr>
      </w:pPr>
      <w:r w:rsidRPr="00627DF5">
        <w:rPr>
          <w:rFonts w:ascii="Arial" w:eastAsia="Calibri" w:hAnsi="Arial" w:cs="Arial"/>
          <w:bCs/>
          <w:sz w:val="18"/>
          <w:szCs w:val="18"/>
          <w:lang w:val="fr-CA"/>
        </w:rPr>
        <w:t>Ladders</w:t>
      </w:r>
      <w:r w:rsidR="00AB0B9C" w:rsidRPr="00627DF5">
        <w:rPr>
          <w:rFonts w:ascii="Arial" w:eastAsia="Calibri" w:hAnsi="Arial" w:cs="Arial"/>
          <w:bCs/>
          <w:sz w:val="18"/>
          <w:szCs w:val="18"/>
          <w:lang w:val="fr-CA"/>
        </w:rPr>
        <w:t xml:space="preserve">– </w:t>
      </w:r>
      <w:r w:rsidRPr="00627DF5">
        <w:rPr>
          <w:rFonts w:ascii="Arial" w:eastAsia="Calibri" w:hAnsi="Arial" w:cs="Arial"/>
          <w:bCs/>
          <w:sz w:val="18"/>
          <w:szCs w:val="18"/>
          <w:lang w:val="fr-CA"/>
        </w:rPr>
        <w:t>Le nouvel</w:t>
      </w:r>
      <w:r w:rsidR="00AB0B9C" w:rsidRPr="00627DF5">
        <w:rPr>
          <w:rFonts w:ascii="Arial" w:eastAsia="Calibri" w:hAnsi="Arial" w:cs="Arial"/>
          <w:bCs/>
          <w:sz w:val="18"/>
          <w:szCs w:val="18"/>
          <w:lang w:val="fr-CA"/>
        </w:rPr>
        <w:t xml:space="preserve"> EP à paraître le 30 août</w:t>
      </w:r>
    </w:p>
    <w:p w14:paraId="064614BD" w14:textId="77777777" w:rsidR="00DA6695" w:rsidRPr="00627DF5" w:rsidRDefault="00DA6695">
      <w:pPr>
        <w:rPr>
          <w:rFonts w:ascii="Arial" w:eastAsia="Calibri" w:hAnsi="Arial" w:cs="Arial"/>
          <w:sz w:val="18"/>
          <w:szCs w:val="18"/>
          <w:lang w:val="fr-CA"/>
        </w:rPr>
      </w:pPr>
    </w:p>
    <w:p w14:paraId="08C436FA" w14:textId="219DE216" w:rsidR="00AB0B9C" w:rsidRPr="00627DF5" w:rsidRDefault="00AB0B9C">
      <w:pPr>
        <w:pBdr>
          <w:top w:val="nil"/>
          <w:left w:val="nil"/>
          <w:bottom w:val="nil"/>
          <w:right w:val="nil"/>
          <w:between w:val="nil"/>
        </w:pBdr>
        <w:rPr>
          <w:rFonts w:ascii="Arial" w:eastAsia="Calibri" w:hAnsi="Arial" w:cs="Arial"/>
          <w:sz w:val="18"/>
          <w:szCs w:val="18"/>
          <w:lang w:val="fr-CA"/>
        </w:rPr>
      </w:pPr>
      <w:r w:rsidRPr="00627DF5">
        <w:rPr>
          <w:rFonts w:ascii="Arial" w:eastAsia="Calibri" w:hAnsi="Arial" w:cs="Arial"/>
          <w:b/>
          <w:bCs/>
          <w:sz w:val="18"/>
          <w:szCs w:val="18"/>
          <w:lang w:val="fr-CA"/>
        </w:rPr>
        <w:t>Montréal,</w:t>
      </w:r>
      <w:r w:rsidR="00971A5C" w:rsidRPr="00627DF5">
        <w:rPr>
          <w:rFonts w:ascii="Arial" w:eastAsia="Calibri" w:hAnsi="Arial" w:cs="Arial"/>
          <w:b/>
          <w:bCs/>
          <w:sz w:val="18"/>
          <w:szCs w:val="18"/>
          <w:lang w:val="fr-CA"/>
        </w:rPr>
        <w:t xml:space="preserve"> </w:t>
      </w:r>
      <w:r w:rsidR="00627DF5" w:rsidRPr="00627DF5">
        <w:rPr>
          <w:rFonts w:ascii="Arial" w:eastAsia="Calibri" w:hAnsi="Arial" w:cs="Arial"/>
          <w:b/>
          <w:bCs/>
          <w:sz w:val="18"/>
          <w:szCs w:val="18"/>
          <w:lang w:val="fr-CA"/>
        </w:rPr>
        <w:t xml:space="preserve">août </w:t>
      </w:r>
      <w:r w:rsidRPr="00627DF5">
        <w:rPr>
          <w:rFonts w:ascii="Arial" w:eastAsia="Calibri" w:hAnsi="Arial" w:cs="Arial"/>
          <w:b/>
          <w:bCs/>
          <w:sz w:val="18"/>
          <w:szCs w:val="18"/>
          <w:lang w:val="fr-CA"/>
        </w:rPr>
        <w:t>2024 -</w:t>
      </w:r>
      <w:r w:rsidRPr="00627DF5">
        <w:rPr>
          <w:rFonts w:ascii="Arial" w:eastAsia="Calibri" w:hAnsi="Arial" w:cs="Arial"/>
          <w:sz w:val="18"/>
          <w:szCs w:val="18"/>
          <w:lang w:val="fr-CA"/>
        </w:rPr>
        <w:t xml:space="preserve"> Le duo montréalais </w:t>
      </w:r>
      <w:r w:rsidRPr="00627DF5">
        <w:rPr>
          <w:rFonts w:ascii="Arial" w:eastAsia="Calibri" w:hAnsi="Arial" w:cs="Arial"/>
          <w:b/>
          <w:bCs/>
          <w:sz w:val="18"/>
          <w:szCs w:val="18"/>
          <w:lang w:val="fr-CA"/>
        </w:rPr>
        <w:t xml:space="preserve">The Sound </w:t>
      </w:r>
      <w:r w:rsidR="00213793" w:rsidRPr="00627DF5">
        <w:rPr>
          <w:rFonts w:ascii="Arial" w:eastAsia="Calibri" w:hAnsi="Arial" w:cs="Arial"/>
          <w:b/>
          <w:bCs/>
          <w:sz w:val="18"/>
          <w:szCs w:val="18"/>
          <w:lang w:val="fr-CA"/>
        </w:rPr>
        <w:t>O</w:t>
      </w:r>
      <w:r w:rsidRPr="00627DF5">
        <w:rPr>
          <w:rFonts w:ascii="Arial" w:eastAsia="Calibri" w:hAnsi="Arial" w:cs="Arial"/>
          <w:b/>
          <w:bCs/>
          <w:sz w:val="18"/>
          <w:szCs w:val="18"/>
          <w:lang w:val="fr-CA"/>
        </w:rPr>
        <w:t>f Eddy</w:t>
      </w:r>
      <w:r w:rsidR="00627DF5" w:rsidRPr="00627DF5">
        <w:rPr>
          <w:rFonts w:ascii="Arial" w:eastAsia="Calibri" w:hAnsi="Arial" w:cs="Arial"/>
          <w:sz w:val="18"/>
          <w:szCs w:val="18"/>
          <w:lang w:val="fr-CA"/>
        </w:rPr>
        <w:t xml:space="preserve"> </w:t>
      </w:r>
      <w:r w:rsidRPr="00627DF5">
        <w:rPr>
          <w:rFonts w:ascii="Arial" w:eastAsia="Calibri" w:hAnsi="Arial" w:cs="Arial"/>
          <w:sz w:val="18"/>
          <w:szCs w:val="18"/>
          <w:lang w:val="fr-CA"/>
        </w:rPr>
        <w:t>compos</w:t>
      </w:r>
      <w:r w:rsidR="00976BA7" w:rsidRPr="00627DF5">
        <w:rPr>
          <w:rFonts w:ascii="Arial" w:eastAsia="Calibri" w:hAnsi="Arial" w:cs="Arial"/>
          <w:sz w:val="18"/>
          <w:szCs w:val="18"/>
          <w:lang w:val="fr-CA"/>
        </w:rPr>
        <w:t>é</w:t>
      </w:r>
      <w:r w:rsidRPr="00627DF5">
        <w:rPr>
          <w:rFonts w:ascii="Arial" w:eastAsia="Calibri" w:hAnsi="Arial" w:cs="Arial"/>
          <w:sz w:val="18"/>
          <w:szCs w:val="18"/>
          <w:lang w:val="fr-CA"/>
        </w:rPr>
        <w:t xml:space="preserve"> de la chanteuse </w:t>
      </w:r>
      <w:r w:rsidRPr="00627DF5">
        <w:rPr>
          <w:rFonts w:ascii="Arial" w:eastAsia="Calibri" w:hAnsi="Arial" w:cs="Arial"/>
          <w:b/>
          <w:bCs/>
          <w:sz w:val="18"/>
          <w:szCs w:val="18"/>
          <w:lang w:val="fr-CA"/>
        </w:rPr>
        <w:t xml:space="preserve">Abigail </w:t>
      </w:r>
      <w:proofErr w:type="spellStart"/>
      <w:r w:rsidRPr="00627DF5">
        <w:rPr>
          <w:rFonts w:ascii="Arial" w:eastAsia="Calibri" w:hAnsi="Arial" w:cs="Arial"/>
          <w:b/>
          <w:bCs/>
          <w:sz w:val="18"/>
          <w:szCs w:val="18"/>
          <w:lang w:val="fr-CA"/>
        </w:rPr>
        <w:t>Galw</w:t>
      </w:r>
      <w:r w:rsidR="00213793" w:rsidRPr="00627DF5">
        <w:rPr>
          <w:rFonts w:ascii="Arial" w:eastAsia="Calibri" w:hAnsi="Arial" w:cs="Arial"/>
          <w:b/>
          <w:bCs/>
          <w:sz w:val="18"/>
          <w:szCs w:val="18"/>
          <w:lang w:val="fr-CA"/>
        </w:rPr>
        <w:t>e</w:t>
      </w:r>
      <w:r w:rsidRPr="00627DF5">
        <w:rPr>
          <w:rFonts w:ascii="Arial" w:eastAsia="Calibri" w:hAnsi="Arial" w:cs="Arial"/>
          <w:b/>
          <w:bCs/>
          <w:sz w:val="18"/>
          <w:szCs w:val="18"/>
          <w:lang w:val="fr-CA"/>
        </w:rPr>
        <w:t>y</w:t>
      </w:r>
      <w:proofErr w:type="spellEnd"/>
      <w:r w:rsidRPr="00627DF5">
        <w:rPr>
          <w:rFonts w:ascii="Arial" w:eastAsia="Calibri" w:hAnsi="Arial" w:cs="Arial"/>
          <w:sz w:val="18"/>
          <w:szCs w:val="18"/>
          <w:lang w:val="fr-CA"/>
        </w:rPr>
        <w:t xml:space="preserve"> et du multi-instrumentiste </w:t>
      </w:r>
      <w:r w:rsidRPr="00627DF5">
        <w:rPr>
          <w:rFonts w:ascii="Arial" w:eastAsia="Calibri" w:hAnsi="Arial" w:cs="Arial"/>
          <w:b/>
          <w:bCs/>
          <w:sz w:val="18"/>
          <w:szCs w:val="18"/>
          <w:lang w:val="fr-CA"/>
        </w:rPr>
        <w:t>Danny Trudeau</w:t>
      </w:r>
      <w:r w:rsidR="00976BA7" w:rsidRPr="00627DF5">
        <w:rPr>
          <w:rFonts w:ascii="Arial" w:eastAsia="Calibri" w:hAnsi="Arial" w:cs="Arial"/>
          <w:sz w:val="18"/>
          <w:szCs w:val="18"/>
          <w:lang w:val="fr-CA"/>
        </w:rPr>
        <w:t xml:space="preserve"> </w:t>
      </w:r>
      <w:r w:rsidR="00627DF5" w:rsidRPr="00627DF5">
        <w:rPr>
          <w:rFonts w:ascii="Arial" w:eastAsia="Calibri" w:hAnsi="Arial" w:cs="Arial"/>
          <w:sz w:val="18"/>
          <w:szCs w:val="18"/>
          <w:lang w:val="fr-CA"/>
        </w:rPr>
        <w:t xml:space="preserve">fera paraître son nouvel </w:t>
      </w:r>
      <w:r w:rsidRPr="00627DF5">
        <w:rPr>
          <w:rFonts w:ascii="Arial" w:eastAsia="Calibri" w:hAnsi="Arial" w:cs="Arial"/>
          <w:sz w:val="18"/>
          <w:szCs w:val="18"/>
          <w:lang w:val="fr-CA"/>
        </w:rPr>
        <w:t xml:space="preserve">EP </w:t>
      </w:r>
      <w:r w:rsidRPr="00627DF5">
        <w:rPr>
          <w:rFonts w:ascii="Arial" w:eastAsia="Calibri" w:hAnsi="Arial" w:cs="Arial"/>
          <w:i/>
          <w:iCs/>
          <w:sz w:val="18"/>
          <w:szCs w:val="18"/>
          <w:lang w:val="fr-CA"/>
        </w:rPr>
        <w:t>Ladders</w:t>
      </w:r>
      <w:r w:rsidRPr="00627DF5">
        <w:rPr>
          <w:rFonts w:ascii="Arial" w:eastAsia="Calibri" w:hAnsi="Arial" w:cs="Arial"/>
          <w:sz w:val="18"/>
          <w:szCs w:val="18"/>
          <w:lang w:val="fr-CA"/>
        </w:rPr>
        <w:t xml:space="preserve"> le 30 août via Ensoul Records.</w:t>
      </w:r>
    </w:p>
    <w:p w14:paraId="67AB4784" w14:textId="77777777" w:rsidR="00976BA7" w:rsidRPr="00627DF5" w:rsidRDefault="00976BA7">
      <w:pPr>
        <w:pBdr>
          <w:top w:val="nil"/>
          <w:left w:val="nil"/>
          <w:bottom w:val="nil"/>
          <w:right w:val="nil"/>
          <w:between w:val="nil"/>
        </w:pBdr>
        <w:rPr>
          <w:rFonts w:ascii="Arial" w:eastAsia="Calibri" w:hAnsi="Arial" w:cs="Arial"/>
          <w:sz w:val="18"/>
          <w:szCs w:val="18"/>
          <w:lang w:val="fr-CA"/>
        </w:rPr>
      </w:pPr>
    </w:p>
    <w:p w14:paraId="40F72D40" w14:textId="2591FB4C" w:rsidR="00627DF5" w:rsidRPr="00627DF5" w:rsidRDefault="00627DF5" w:rsidP="00627DF5">
      <w:pPr>
        <w:rPr>
          <w:rFonts w:ascii="Arial" w:eastAsia="Calibri" w:hAnsi="Arial" w:cs="Arial"/>
          <w:sz w:val="18"/>
          <w:szCs w:val="18"/>
          <w:lang w:val="fr-CA"/>
        </w:rPr>
      </w:pPr>
      <w:r>
        <w:rPr>
          <w:rFonts w:ascii="Arial" w:eastAsia="Calibri" w:hAnsi="Arial" w:cs="Arial"/>
          <w:sz w:val="18"/>
          <w:szCs w:val="18"/>
          <w:lang w:val="fr-CA"/>
        </w:rPr>
        <w:t xml:space="preserve">Avec </w:t>
      </w:r>
      <w:r w:rsidRPr="00627DF5">
        <w:rPr>
          <w:rFonts w:ascii="Arial" w:eastAsia="Calibri" w:hAnsi="Arial" w:cs="Arial"/>
          <w:i/>
          <w:iCs/>
          <w:sz w:val="18"/>
          <w:szCs w:val="18"/>
          <w:lang w:val="fr-CA"/>
        </w:rPr>
        <w:t>Ladders</w:t>
      </w:r>
      <w:r w:rsidRPr="00627DF5">
        <w:rPr>
          <w:rFonts w:ascii="Arial" w:eastAsia="Calibri" w:hAnsi="Arial" w:cs="Arial"/>
          <w:sz w:val="18"/>
          <w:szCs w:val="18"/>
          <w:lang w:val="fr-CA"/>
        </w:rPr>
        <w:t xml:space="preserve">, le duo dévoile un peu plus son esprit d'exploration dans chaque chanson. Les mélodies de la chanteuse d'Abigail </w:t>
      </w:r>
      <w:proofErr w:type="spellStart"/>
      <w:r w:rsidRPr="00627DF5">
        <w:rPr>
          <w:rFonts w:ascii="Arial" w:eastAsia="Calibri" w:hAnsi="Arial" w:cs="Arial"/>
          <w:sz w:val="18"/>
          <w:szCs w:val="18"/>
          <w:lang w:val="fr-CA"/>
        </w:rPr>
        <w:t>Galwey</w:t>
      </w:r>
      <w:proofErr w:type="spellEnd"/>
      <w:r w:rsidRPr="00627DF5">
        <w:rPr>
          <w:rFonts w:ascii="Arial" w:eastAsia="Calibri" w:hAnsi="Arial" w:cs="Arial"/>
          <w:sz w:val="18"/>
          <w:szCs w:val="18"/>
          <w:lang w:val="fr-CA"/>
        </w:rPr>
        <w:t xml:space="preserve"> s'enroulent et se transforment de manière inattendue. </w:t>
      </w:r>
      <w:r>
        <w:rPr>
          <w:rFonts w:ascii="Arial" w:eastAsia="Calibri" w:hAnsi="Arial" w:cs="Arial"/>
          <w:sz w:val="18"/>
          <w:szCs w:val="18"/>
          <w:lang w:val="fr-CA"/>
        </w:rPr>
        <w:t>A</w:t>
      </w:r>
      <w:r w:rsidRPr="00627DF5">
        <w:rPr>
          <w:rFonts w:ascii="Arial" w:eastAsia="Calibri" w:hAnsi="Arial" w:cs="Arial"/>
          <w:sz w:val="18"/>
          <w:szCs w:val="18"/>
          <w:lang w:val="fr-CA"/>
        </w:rPr>
        <w:t xml:space="preserve">ccompagné </w:t>
      </w:r>
      <w:r>
        <w:rPr>
          <w:rFonts w:ascii="Arial" w:eastAsia="Calibri" w:hAnsi="Arial" w:cs="Arial"/>
          <w:sz w:val="18"/>
          <w:szCs w:val="18"/>
          <w:lang w:val="fr-CA"/>
        </w:rPr>
        <w:t xml:space="preserve">du </w:t>
      </w:r>
      <w:r w:rsidRPr="00627DF5">
        <w:rPr>
          <w:rFonts w:ascii="Arial" w:eastAsia="Calibri" w:hAnsi="Arial" w:cs="Arial"/>
          <w:sz w:val="18"/>
          <w:szCs w:val="18"/>
          <w:lang w:val="fr-CA"/>
        </w:rPr>
        <w:t xml:space="preserve">réalisateur </w:t>
      </w:r>
      <w:r w:rsidRPr="00627DF5">
        <w:rPr>
          <w:rFonts w:ascii="Arial" w:eastAsia="Arial" w:hAnsi="Arial" w:cs="Arial"/>
          <w:color w:val="222222"/>
          <w:sz w:val="18"/>
          <w:szCs w:val="18"/>
          <w:highlight w:val="white"/>
          <w:lang w:val="fr-CA"/>
        </w:rPr>
        <w:t xml:space="preserve">Blaise </w:t>
      </w:r>
      <w:proofErr w:type="spellStart"/>
      <w:r w:rsidRPr="00627DF5">
        <w:rPr>
          <w:rFonts w:ascii="Arial" w:eastAsia="Arial" w:hAnsi="Arial" w:cs="Arial"/>
          <w:color w:val="222222"/>
          <w:sz w:val="18"/>
          <w:szCs w:val="18"/>
          <w:highlight w:val="white"/>
          <w:lang w:val="fr-CA"/>
        </w:rPr>
        <w:t>Borboën</w:t>
      </w:r>
      <w:proofErr w:type="spellEnd"/>
      <w:r w:rsidR="00F74374">
        <w:rPr>
          <w:rFonts w:ascii="Arial" w:eastAsia="Arial" w:hAnsi="Arial" w:cs="Arial"/>
          <w:color w:val="222222"/>
          <w:sz w:val="18"/>
          <w:szCs w:val="18"/>
          <w:lang w:val="fr-CA"/>
        </w:rPr>
        <w:t>-</w:t>
      </w:r>
      <w:r w:rsidR="00F74374" w:rsidRPr="00F74374">
        <w:rPr>
          <w:rFonts w:ascii="Arial" w:eastAsia="Arial" w:hAnsi="Arial" w:cs="Arial"/>
          <w:color w:val="222222"/>
          <w:sz w:val="18"/>
          <w:szCs w:val="18"/>
          <w:highlight w:val="white"/>
          <w:lang w:val="fr-CA"/>
        </w:rPr>
        <w:t xml:space="preserve"> </w:t>
      </w:r>
      <w:r w:rsidR="00F74374" w:rsidRPr="00627DF5">
        <w:rPr>
          <w:rFonts w:ascii="Arial" w:eastAsia="Arial" w:hAnsi="Arial" w:cs="Arial"/>
          <w:color w:val="222222"/>
          <w:sz w:val="18"/>
          <w:szCs w:val="18"/>
          <w:highlight w:val="white"/>
          <w:lang w:val="fr-CA"/>
        </w:rPr>
        <w:t>Léonard</w:t>
      </w:r>
      <w:r>
        <w:rPr>
          <w:rFonts w:ascii="Arial" w:eastAsia="Arial" w:hAnsi="Arial" w:cs="Arial"/>
          <w:color w:val="222222"/>
          <w:sz w:val="18"/>
          <w:szCs w:val="18"/>
          <w:lang w:val="fr-CA"/>
        </w:rPr>
        <w:t xml:space="preserve">, </w:t>
      </w:r>
      <w:r w:rsidRPr="00627DF5">
        <w:rPr>
          <w:rFonts w:ascii="Arial" w:eastAsia="Calibri" w:hAnsi="Arial" w:cs="Arial"/>
          <w:b/>
          <w:bCs/>
          <w:sz w:val="18"/>
          <w:szCs w:val="18"/>
          <w:lang w:val="fr-CA"/>
        </w:rPr>
        <w:t>The Sound Of Eddy</w:t>
      </w:r>
      <w:r w:rsidRPr="00627DF5">
        <w:rPr>
          <w:rFonts w:ascii="Arial" w:eastAsia="Calibri" w:hAnsi="Arial" w:cs="Arial"/>
          <w:sz w:val="18"/>
          <w:szCs w:val="18"/>
          <w:lang w:val="fr-CA"/>
        </w:rPr>
        <w:t xml:space="preserve"> sonde</w:t>
      </w:r>
      <w:r>
        <w:rPr>
          <w:rFonts w:ascii="Arial" w:eastAsia="Calibri" w:hAnsi="Arial" w:cs="Arial"/>
          <w:sz w:val="18"/>
          <w:szCs w:val="18"/>
          <w:lang w:val="fr-CA"/>
        </w:rPr>
        <w:t xml:space="preserve"> </w:t>
      </w:r>
      <w:r w:rsidRPr="00627DF5">
        <w:rPr>
          <w:rFonts w:ascii="Arial" w:eastAsia="Calibri" w:hAnsi="Arial" w:cs="Arial"/>
          <w:sz w:val="18"/>
          <w:szCs w:val="18"/>
          <w:lang w:val="fr-CA"/>
        </w:rPr>
        <w:t>un large éventail de sonorités</w:t>
      </w:r>
      <w:r w:rsidR="00523644">
        <w:rPr>
          <w:rFonts w:ascii="Arial" w:eastAsia="Calibri" w:hAnsi="Arial" w:cs="Arial"/>
          <w:sz w:val="18"/>
          <w:szCs w:val="18"/>
          <w:lang w:val="fr-CA"/>
        </w:rPr>
        <w:t xml:space="preserve"> qui façonne l</w:t>
      </w:r>
      <w:r w:rsidRPr="00627DF5">
        <w:rPr>
          <w:rFonts w:ascii="Arial" w:eastAsia="Calibri" w:hAnsi="Arial" w:cs="Arial"/>
          <w:sz w:val="18"/>
          <w:szCs w:val="18"/>
          <w:lang w:val="fr-CA"/>
        </w:rPr>
        <w:t>eur identité musicale en constante évolution - un échange libre de créativité entre les artistes.</w:t>
      </w:r>
    </w:p>
    <w:p w14:paraId="582B8374" w14:textId="77777777" w:rsidR="00627DF5" w:rsidRPr="00627DF5" w:rsidRDefault="00627DF5" w:rsidP="00627DF5">
      <w:pPr>
        <w:rPr>
          <w:rFonts w:ascii="Arial" w:eastAsia="Calibri" w:hAnsi="Arial" w:cs="Arial"/>
          <w:sz w:val="18"/>
          <w:szCs w:val="18"/>
          <w:lang w:val="fr-CA"/>
        </w:rPr>
      </w:pPr>
    </w:p>
    <w:p w14:paraId="442B6B32" w14:textId="6C624B67" w:rsidR="00627DF5" w:rsidRPr="00627DF5" w:rsidRDefault="00627DF5" w:rsidP="00627DF5">
      <w:pPr>
        <w:rPr>
          <w:rFonts w:ascii="Arial" w:eastAsia="Calibri" w:hAnsi="Arial" w:cs="Arial"/>
          <w:color w:val="222222"/>
          <w:sz w:val="18"/>
          <w:szCs w:val="18"/>
          <w:highlight w:val="white"/>
          <w:lang w:val="fr-CA"/>
        </w:rPr>
      </w:pPr>
      <w:r w:rsidRPr="00627DF5">
        <w:rPr>
          <w:rFonts w:ascii="Arial" w:eastAsia="Calibri" w:hAnsi="Arial" w:cs="Arial"/>
          <w:sz w:val="18"/>
          <w:szCs w:val="18"/>
          <w:lang w:val="fr-CA"/>
        </w:rPr>
        <w:t xml:space="preserve">« </w:t>
      </w:r>
      <w:r w:rsidRPr="00523644">
        <w:rPr>
          <w:rFonts w:ascii="Arial" w:eastAsia="Calibri" w:hAnsi="Arial" w:cs="Arial"/>
          <w:i/>
          <w:iCs/>
          <w:color w:val="222222"/>
          <w:sz w:val="18"/>
          <w:szCs w:val="18"/>
          <w:lang w:val="fr-CA"/>
        </w:rPr>
        <w:t>L</w:t>
      </w:r>
      <w:r w:rsidR="00523644">
        <w:rPr>
          <w:rFonts w:ascii="Arial" w:eastAsia="Calibri" w:hAnsi="Arial" w:cs="Arial"/>
          <w:i/>
          <w:iCs/>
          <w:color w:val="222222"/>
          <w:sz w:val="18"/>
          <w:szCs w:val="18"/>
          <w:lang w:val="fr-CA"/>
        </w:rPr>
        <w:t>adders</w:t>
      </w:r>
      <w:r w:rsidRPr="00523644">
        <w:rPr>
          <w:rFonts w:ascii="Arial" w:eastAsia="Calibri" w:hAnsi="Arial" w:cs="Arial"/>
          <w:i/>
          <w:iCs/>
          <w:color w:val="222222"/>
          <w:sz w:val="18"/>
          <w:szCs w:val="18"/>
          <w:lang w:val="fr-CA"/>
        </w:rPr>
        <w:t xml:space="preserve"> est un voyage intérieur où l'on examine nos esprits en relation avec nos émotions et la pensée. Cette volonté d'exploration aboutit à la découverte de sons novateurs et stimulants qui reflète ce travail personnel. </w:t>
      </w:r>
      <w:r w:rsidRPr="00523644">
        <w:rPr>
          <w:rFonts w:ascii="Arial" w:eastAsia="Calibri" w:hAnsi="Arial" w:cs="Arial"/>
          <w:i/>
          <w:iCs/>
          <w:color w:val="222222"/>
          <w:sz w:val="18"/>
          <w:szCs w:val="18"/>
          <w:highlight w:val="white"/>
          <w:lang w:val="fr-CA"/>
        </w:rPr>
        <w:t>Ensemble, avec le producteur Blaise</w:t>
      </w:r>
      <w:r w:rsidR="00F74374">
        <w:rPr>
          <w:rFonts w:ascii="Arial" w:eastAsia="Calibri" w:hAnsi="Arial" w:cs="Arial"/>
          <w:i/>
          <w:iCs/>
          <w:color w:val="222222"/>
          <w:sz w:val="18"/>
          <w:szCs w:val="18"/>
          <w:highlight w:val="white"/>
          <w:lang w:val="fr-CA"/>
        </w:rPr>
        <w:t xml:space="preserve"> </w:t>
      </w:r>
      <w:proofErr w:type="spellStart"/>
      <w:r w:rsidRPr="00523644">
        <w:rPr>
          <w:rFonts w:ascii="Arial" w:eastAsia="Calibri" w:hAnsi="Arial" w:cs="Arial"/>
          <w:i/>
          <w:iCs/>
          <w:color w:val="222222"/>
          <w:sz w:val="18"/>
          <w:szCs w:val="18"/>
          <w:highlight w:val="white"/>
          <w:lang w:val="fr-CA"/>
        </w:rPr>
        <w:t>Borboën</w:t>
      </w:r>
      <w:proofErr w:type="spellEnd"/>
      <w:r w:rsidR="00F74374">
        <w:rPr>
          <w:rFonts w:ascii="Arial" w:eastAsia="Calibri" w:hAnsi="Arial" w:cs="Arial"/>
          <w:i/>
          <w:iCs/>
          <w:color w:val="222222"/>
          <w:sz w:val="18"/>
          <w:szCs w:val="18"/>
          <w:highlight w:val="white"/>
          <w:lang w:val="fr-CA"/>
        </w:rPr>
        <w:t>-Léonard</w:t>
      </w:r>
      <w:r w:rsidRPr="00523644">
        <w:rPr>
          <w:rFonts w:ascii="Arial" w:eastAsia="Calibri" w:hAnsi="Arial" w:cs="Arial"/>
          <w:i/>
          <w:iCs/>
          <w:color w:val="222222"/>
          <w:sz w:val="18"/>
          <w:szCs w:val="18"/>
          <w:highlight w:val="white"/>
          <w:lang w:val="fr-CA"/>
        </w:rPr>
        <w:t>, nous avons pu atteindre un territoire jusque-là inconnu dans lequel nous avons libéré des parties vulnérables de nous-mêmes</w:t>
      </w:r>
      <w:r w:rsidRPr="00627DF5">
        <w:rPr>
          <w:rFonts w:ascii="Arial" w:eastAsia="Calibri" w:hAnsi="Arial" w:cs="Arial"/>
          <w:color w:val="222222"/>
          <w:sz w:val="18"/>
          <w:szCs w:val="18"/>
          <w:highlight w:val="white"/>
          <w:lang w:val="fr-CA"/>
        </w:rPr>
        <w:t xml:space="preserve"> » - </w:t>
      </w:r>
      <w:r w:rsidRPr="00523644">
        <w:rPr>
          <w:rFonts w:ascii="Arial" w:eastAsia="Calibri" w:hAnsi="Arial" w:cs="Arial"/>
          <w:b/>
          <w:bCs/>
          <w:color w:val="222222"/>
          <w:sz w:val="18"/>
          <w:szCs w:val="18"/>
          <w:highlight w:val="white"/>
          <w:lang w:val="fr-CA"/>
        </w:rPr>
        <w:t xml:space="preserve">Abigail </w:t>
      </w:r>
      <w:proofErr w:type="spellStart"/>
      <w:r w:rsidRPr="00523644">
        <w:rPr>
          <w:rFonts w:ascii="Arial" w:eastAsia="Calibri" w:hAnsi="Arial" w:cs="Arial"/>
          <w:b/>
          <w:bCs/>
          <w:color w:val="222222"/>
          <w:sz w:val="18"/>
          <w:szCs w:val="18"/>
          <w:highlight w:val="white"/>
          <w:lang w:val="fr-CA"/>
        </w:rPr>
        <w:t>Galwey</w:t>
      </w:r>
      <w:proofErr w:type="spellEnd"/>
    </w:p>
    <w:p w14:paraId="19CDB255" w14:textId="77777777" w:rsidR="00523644" w:rsidRDefault="00523644" w:rsidP="00627DF5">
      <w:pPr>
        <w:rPr>
          <w:rFonts w:ascii="Arial" w:eastAsia="Calibri" w:hAnsi="Arial" w:cs="Arial"/>
          <w:sz w:val="18"/>
          <w:szCs w:val="18"/>
          <w:lang w:val="fr-CA"/>
        </w:rPr>
      </w:pPr>
    </w:p>
    <w:p w14:paraId="23AFC517" w14:textId="77777777" w:rsidR="009D5E0E" w:rsidRPr="00B5075B" w:rsidRDefault="00523644" w:rsidP="009D5E0E">
      <w:pPr>
        <w:rPr>
          <w:rFonts w:ascii="Arial" w:eastAsia="Calibri" w:hAnsi="Arial" w:cs="Arial"/>
          <w:sz w:val="18"/>
          <w:szCs w:val="18"/>
          <w:lang w:val="fr-FR"/>
        </w:rPr>
      </w:pPr>
      <w:r>
        <w:rPr>
          <w:rFonts w:ascii="Arial" w:eastAsia="Calibri" w:hAnsi="Arial" w:cs="Arial"/>
          <w:sz w:val="18"/>
          <w:szCs w:val="18"/>
          <w:lang w:val="fr-CA"/>
        </w:rPr>
        <w:t xml:space="preserve">La pièce « </w:t>
      </w:r>
      <w:proofErr w:type="spellStart"/>
      <w:r>
        <w:rPr>
          <w:rFonts w:ascii="Arial" w:eastAsia="Calibri" w:hAnsi="Arial" w:cs="Arial"/>
          <w:sz w:val="18"/>
          <w:szCs w:val="18"/>
          <w:lang w:val="fr-CA"/>
        </w:rPr>
        <w:t>Snakes</w:t>
      </w:r>
      <w:proofErr w:type="spellEnd"/>
      <w:r>
        <w:rPr>
          <w:rFonts w:ascii="Arial" w:eastAsia="Calibri" w:hAnsi="Arial" w:cs="Arial"/>
          <w:sz w:val="18"/>
          <w:szCs w:val="18"/>
          <w:lang w:val="fr-CA"/>
        </w:rPr>
        <w:t xml:space="preserve"> and Ladders</w:t>
      </w:r>
      <w:r w:rsidR="00297F0E">
        <w:rPr>
          <w:rFonts w:ascii="Arial" w:eastAsia="Calibri" w:hAnsi="Arial" w:cs="Arial"/>
          <w:sz w:val="18"/>
          <w:szCs w:val="18"/>
          <w:lang w:val="fr-CA"/>
        </w:rPr>
        <w:t xml:space="preserve"> » </w:t>
      </w:r>
      <w:r>
        <w:rPr>
          <w:rFonts w:ascii="Arial" w:eastAsia="Calibri" w:hAnsi="Arial" w:cs="Arial"/>
          <w:sz w:val="18"/>
          <w:szCs w:val="18"/>
          <w:lang w:val="fr-CA"/>
        </w:rPr>
        <w:t xml:space="preserve">ouvre le EP </w:t>
      </w:r>
      <w:r w:rsidR="00627DF5" w:rsidRPr="00627DF5">
        <w:rPr>
          <w:rFonts w:ascii="Arial" w:eastAsia="Calibri" w:hAnsi="Arial" w:cs="Arial"/>
          <w:sz w:val="18"/>
          <w:szCs w:val="18"/>
          <w:lang w:val="fr-CA"/>
        </w:rPr>
        <w:t>avec</w:t>
      </w:r>
      <w:r>
        <w:rPr>
          <w:rFonts w:ascii="Arial" w:eastAsia="Calibri" w:hAnsi="Arial" w:cs="Arial"/>
          <w:sz w:val="18"/>
          <w:szCs w:val="18"/>
          <w:lang w:val="fr-CA"/>
        </w:rPr>
        <w:t xml:space="preserve"> </w:t>
      </w:r>
      <w:r w:rsidR="00627DF5" w:rsidRPr="00627DF5">
        <w:rPr>
          <w:rFonts w:ascii="Arial" w:eastAsia="Calibri" w:hAnsi="Arial" w:cs="Arial"/>
          <w:sz w:val="18"/>
          <w:szCs w:val="18"/>
          <w:lang w:val="fr-CA"/>
        </w:rPr>
        <w:t xml:space="preserve">la voix d’Abigail qui chante ses nuits sans sommeil, tout en cherchant un remède pour guérir son esprit agité. Les synthétiseurs et la structure </w:t>
      </w:r>
      <w:proofErr w:type="spellStart"/>
      <w:r>
        <w:rPr>
          <w:rFonts w:ascii="Arial" w:eastAsia="Calibri" w:hAnsi="Arial" w:cs="Arial"/>
          <w:sz w:val="18"/>
          <w:szCs w:val="18"/>
          <w:lang w:val="fr-CA"/>
        </w:rPr>
        <w:t>frénétique</w:t>
      </w:r>
      <w:r w:rsidR="00627DF5" w:rsidRPr="00627DF5">
        <w:rPr>
          <w:rFonts w:ascii="Arial" w:eastAsia="Calibri" w:hAnsi="Arial" w:cs="Arial"/>
          <w:sz w:val="18"/>
          <w:szCs w:val="18"/>
          <w:lang w:val="fr-CA"/>
        </w:rPr>
        <w:t>de</w:t>
      </w:r>
      <w:proofErr w:type="spellEnd"/>
      <w:r w:rsidR="00627DF5" w:rsidRPr="00627DF5">
        <w:rPr>
          <w:rFonts w:ascii="Arial" w:eastAsia="Calibri" w:hAnsi="Arial" w:cs="Arial"/>
          <w:sz w:val="18"/>
          <w:szCs w:val="18"/>
          <w:lang w:val="fr-CA"/>
        </w:rPr>
        <w:t xml:space="preserve"> la chanson font passer l'auditeur d'une réalité à l'autre, tandis qu'Abigail chante « </w:t>
      </w:r>
      <w:r w:rsidR="00627DF5" w:rsidRPr="00627DF5">
        <w:rPr>
          <w:rFonts w:ascii="Arial" w:eastAsia="Calibri" w:hAnsi="Arial" w:cs="Arial"/>
          <w:i/>
          <w:iCs/>
          <w:sz w:val="18"/>
          <w:szCs w:val="18"/>
          <w:lang w:val="fr-CA"/>
        </w:rPr>
        <w:t xml:space="preserve">in the limbo </w:t>
      </w:r>
      <w:proofErr w:type="spellStart"/>
      <w:r w:rsidR="00627DF5" w:rsidRPr="00627DF5">
        <w:rPr>
          <w:rFonts w:ascii="Arial" w:eastAsia="Calibri" w:hAnsi="Arial" w:cs="Arial"/>
          <w:i/>
          <w:iCs/>
          <w:sz w:val="18"/>
          <w:szCs w:val="18"/>
          <w:lang w:val="fr-CA"/>
        </w:rPr>
        <w:t>now</w:t>
      </w:r>
      <w:proofErr w:type="spellEnd"/>
      <w:r w:rsidR="00627DF5" w:rsidRPr="00627DF5">
        <w:rPr>
          <w:rFonts w:ascii="Arial" w:eastAsia="Calibri" w:hAnsi="Arial" w:cs="Arial"/>
          <w:i/>
          <w:iCs/>
          <w:sz w:val="18"/>
          <w:szCs w:val="18"/>
          <w:lang w:val="fr-CA"/>
        </w:rPr>
        <w:t xml:space="preserve"> dancing </w:t>
      </w:r>
      <w:proofErr w:type="spellStart"/>
      <w:r w:rsidR="00627DF5" w:rsidRPr="00627DF5">
        <w:rPr>
          <w:rFonts w:ascii="Arial" w:eastAsia="Calibri" w:hAnsi="Arial" w:cs="Arial"/>
          <w:i/>
          <w:iCs/>
          <w:sz w:val="18"/>
          <w:szCs w:val="18"/>
          <w:lang w:val="fr-CA"/>
        </w:rPr>
        <w:t>side</w:t>
      </w:r>
      <w:proofErr w:type="spellEnd"/>
      <w:r w:rsidR="00627DF5" w:rsidRPr="00627DF5">
        <w:rPr>
          <w:rFonts w:ascii="Arial" w:eastAsia="Calibri" w:hAnsi="Arial" w:cs="Arial"/>
          <w:i/>
          <w:iCs/>
          <w:sz w:val="18"/>
          <w:szCs w:val="18"/>
          <w:lang w:val="fr-CA"/>
        </w:rPr>
        <w:t xml:space="preserve"> by </w:t>
      </w:r>
      <w:proofErr w:type="spellStart"/>
      <w:r w:rsidR="00627DF5" w:rsidRPr="00627DF5">
        <w:rPr>
          <w:rFonts w:ascii="Arial" w:eastAsia="Calibri" w:hAnsi="Arial" w:cs="Arial"/>
          <w:i/>
          <w:iCs/>
          <w:sz w:val="18"/>
          <w:szCs w:val="18"/>
          <w:lang w:val="fr-CA"/>
        </w:rPr>
        <w:t>side</w:t>
      </w:r>
      <w:proofErr w:type="spellEnd"/>
      <w:r w:rsidR="00627DF5" w:rsidRPr="00627DF5">
        <w:rPr>
          <w:rFonts w:ascii="Arial" w:eastAsia="Calibri" w:hAnsi="Arial" w:cs="Arial"/>
          <w:i/>
          <w:iCs/>
          <w:sz w:val="18"/>
          <w:szCs w:val="18"/>
          <w:lang w:val="fr-CA"/>
        </w:rPr>
        <w:t xml:space="preserve"> </w:t>
      </w:r>
      <w:r w:rsidR="00627DF5" w:rsidRPr="00627DF5">
        <w:rPr>
          <w:rFonts w:ascii="Arial" w:eastAsia="Calibri" w:hAnsi="Arial" w:cs="Arial"/>
          <w:sz w:val="18"/>
          <w:szCs w:val="18"/>
          <w:lang w:val="fr-CA"/>
        </w:rPr>
        <w:t>»</w:t>
      </w:r>
      <w:r w:rsidR="009D5E0E">
        <w:rPr>
          <w:rFonts w:ascii="Arial" w:eastAsia="Calibri" w:hAnsi="Arial" w:cs="Arial"/>
          <w:sz w:val="18"/>
          <w:szCs w:val="18"/>
          <w:lang w:val="fr-CA"/>
        </w:rPr>
        <w:t xml:space="preserve"> </w:t>
      </w:r>
      <w:r w:rsidR="009D5E0E" w:rsidRPr="00B5075B">
        <w:rPr>
          <w:rFonts w:ascii="Arial" w:eastAsia="Calibri" w:hAnsi="Arial" w:cs="Arial"/>
          <w:sz w:val="18"/>
          <w:szCs w:val="18"/>
          <w:lang w:val="fr-FR"/>
        </w:rPr>
        <w:t>(dans les limbes, en dansant côte à côte).</w:t>
      </w:r>
    </w:p>
    <w:p w14:paraId="1E27A3EB" w14:textId="77777777" w:rsidR="00627DF5" w:rsidRPr="00627DF5" w:rsidRDefault="00627DF5" w:rsidP="00627DF5">
      <w:pPr>
        <w:rPr>
          <w:rFonts w:ascii="Arial" w:eastAsia="Calibri" w:hAnsi="Arial" w:cs="Arial"/>
          <w:sz w:val="18"/>
          <w:szCs w:val="18"/>
          <w:lang w:val="fr-CA"/>
        </w:rPr>
      </w:pPr>
    </w:p>
    <w:p w14:paraId="56CA573A" w14:textId="4AAD3075" w:rsidR="00627DF5" w:rsidRDefault="00627DF5" w:rsidP="00627DF5">
      <w:pPr>
        <w:rPr>
          <w:rFonts w:ascii="Arial" w:eastAsia="Calibri" w:hAnsi="Arial" w:cs="Arial"/>
          <w:sz w:val="18"/>
          <w:szCs w:val="18"/>
          <w:lang w:val="fr-CA"/>
        </w:rPr>
      </w:pPr>
      <w:r w:rsidRPr="00627DF5">
        <w:rPr>
          <w:rFonts w:ascii="Arial" w:eastAsia="Calibri" w:hAnsi="Arial" w:cs="Arial"/>
          <w:sz w:val="18"/>
          <w:szCs w:val="18"/>
          <w:lang w:val="fr-CA"/>
        </w:rPr>
        <w:t xml:space="preserve">La tension de la chanson d'ouverture est libérée avec « </w:t>
      </w:r>
      <w:hyperlink r:id="rId7" w:history="1">
        <w:proofErr w:type="spellStart"/>
        <w:r w:rsidRPr="00297F0E">
          <w:rPr>
            <w:rStyle w:val="Hyperlien"/>
            <w:rFonts w:ascii="Arial" w:eastAsia="Calibri" w:hAnsi="Arial" w:cs="Arial"/>
            <w:sz w:val="18"/>
            <w:szCs w:val="18"/>
            <w:lang w:val="fr-CA"/>
          </w:rPr>
          <w:t>Doused</w:t>
        </w:r>
        <w:proofErr w:type="spellEnd"/>
        <w:r w:rsidRPr="00297F0E">
          <w:rPr>
            <w:rStyle w:val="Hyperlien"/>
            <w:rFonts w:ascii="Arial" w:eastAsia="Calibri" w:hAnsi="Arial" w:cs="Arial"/>
            <w:sz w:val="18"/>
            <w:szCs w:val="18"/>
            <w:lang w:val="fr-CA"/>
          </w:rPr>
          <w:t xml:space="preserve"> Deep </w:t>
        </w:r>
        <w:proofErr w:type="spellStart"/>
        <w:r w:rsidRPr="00297F0E">
          <w:rPr>
            <w:rStyle w:val="Hyperlien"/>
            <w:rFonts w:ascii="Arial" w:eastAsia="Calibri" w:hAnsi="Arial" w:cs="Arial"/>
            <w:sz w:val="18"/>
            <w:szCs w:val="18"/>
            <w:lang w:val="fr-CA"/>
          </w:rPr>
          <w:t>Inland</w:t>
        </w:r>
        <w:proofErr w:type="spellEnd"/>
      </w:hyperlink>
      <w:r w:rsidRPr="00627DF5">
        <w:rPr>
          <w:rFonts w:ascii="Arial" w:eastAsia="Calibri" w:hAnsi="Arial" w:cs="Arial"/>
          <w:sz w:val="18"/>
          <w:szCs w:val="18"/>
          <w:lang w:val="fr-CA"/>
        </w:rPr>
        <w:t xml:space="preserve"> ». Le son se développe à partir d'une ambiance inquiétante qui se transforme en un sentiment de totale liberté. Apparemment inspirée par un rêve érotique, Abigail chante qu'elle est </w:t>
      </w:r>
      <w:r w:rsidRPr="00627DF5">
        <w:rPr>
          <w:rFonts w:ascii="Arial" w:eastAsia="Calibri" w:hAnsi="Arial" w:cs="Arial"/>
          <w:sz w:val="18"/>
          <w:szCs w:val="18"/>
          <w:highlight w:val="white"/>
          <w:lang w:val="fr-CA"/>
        </w:rPr>
        <w:t xml:space="preserve">« </w:t>
      </w:r>
      <w:proofErr w:type="spellStart"/>
      <w:r w:rsidRPr="00627DF5">
        <w:rPr>
          <w:rFonts w:ascii="Arial" w:eastAsia="Calibri" w:hAnsi="Arial" w:cs="Arial"/>
          <w:sz w:val="18"/>
          <w:szCs w:val="18"/>
          <w:highlight w:val="white"/>
          <w:lang w:val="fr-CA"/>
        </w:rPr>
        <w:t>breathless</w:t>
      </w:r>
      <w:proofErr w:type="spellEnd"/>
      <w:r w:rsidRPr="00627DF5">
        <w:rPr>
          <w:rFonts w:ascii="Arial" w:eastAsia="Calibri" w:hAnsi="Arial" w:cs="Arial"/>
          <w:sz w:val="18"/>
          <w:szCs w:val="18"/>
          <w:highlight w:val="white"/>
          <w:lang w:val="fr-CA"/>
        </w:rPr>
        <w:t xml:space="preserve"> </w:t>
      </w:r>
      <w:proofErr w:type="spellStart"/>
      <w:r w:rsidRPr="00627DF5">
        <w:rPr>
          <w:rFonts w:ascii="Arial" w:eastAsia="Calibri" w:hAnsi="Arial" w:cs="Arial"/>
          <w:sz w:val="18"/>
          <w:szCs w:val="18"/>
          <w:highlight w:val="white"/>
          <w:lang w:val="fr-CA"/>
        </w:rPr>
        <w:t>from</w:t>
      </w:r>
      <w:proofErr w:type="spellEnd"/>
      <w:r w:rsidRPr="00627DF5">
        <w:rPr>
          <w:rFonts w:ascii="Arial" w:eastAsia="Calibri" w:hAnsi="Arial" w:cs="Arial"/>
          <w:sz w:val="18"/>
          <w:szCs w:val="18"/>
          <w:highlight w:val="white"/>
          <w:lang w:val="fr-CA"/>
        </w:rPr>
        <w:t xml:space="preserve"> the </w:t>
      </w:r>
      <w:proofErr w:type="spellStart"/>
      <w:r w:rsidRPr="00627DF5">
        <w:rPr>
          <w:rFonts w:ascii="Arial" w:eastAsia="Calibri" w:hAnsi="Arial" w:cs="Arial"/>
          <w:sz w:val="18"/>
          <w:szCs w:val="18"/>
          <w:highlight w:val="white"/>
          <w:lang w:val="fr-CA"/>
        </w:rPr>
        <w:t>climb</w:t>
      </w:r>
      <w:proofErr w:type="spellEnd"/>
      <w:r w:rsidRPr="00627DF5">
        <w:rPr>
          <w:rFonts w:ascii="Arial" w:eastAsia="Calibri" w:hAnsi="Arial" w:cs="Arial"/>
          <w:sz w:val="18"/>
          <w:szCs w:val="18"/>
          <w:lang w:val="fr-CA"/>
        </w:rPr>
        <w:t xml:space="preserve"> »</w:t>
      </w:r>
      <w:r w:rsidR="009D5E0E">
        <w:rPr>
          <w:rFonts w:ascii="Arial" w:eastAsia="Calibri" w:hAnsi="Arial" w:cs="Arial"/>
          <w:sz w:val="18"/>
          <w:szCs w:val="18"/>
          <w:lang w:val="fr-CA"/>
        </w:rPr>
        <w:t xml:space="preserve"> </w:t>
      </w:r>
      <w:r w:rsidR="009D5E0E" w:rsidRPr="00B5075B">
        <w:rPr>
          <w:rFonts w:ascii="Arial" w:eastAsia="Calibri" w:hAnsi="Arial" w:cs="Arial"/>
          <w:sz w:val="18"/>
          <w:szCs w:val="18"/>
          <w:lang w:val="fr-CA"/>
        </w:rPr>
        <w:t>("essoufflée par l'ascension"),</w:t>
      </w:r>
      <w:r w:rsidRPr="00627DF5">
        <w:rPr>
          <w:rFonts w:ascii="Arial" w:eastAsia="Calibri" w:hAnsi="Arial" w:cs="Arial"/>
          <w:sz w:val="18"/>
          <w:szCs w:val="18"/>
          <w:lang w:val="fr-CA"/>
        </w:rPr>
        <w:t xml:space="preserve"> donnant l'impression d'arriver et de surplomber un panorama, étonnée par la vue, les yeux grands ouverts, entrevoyant de nouvelles possibilités.</w:t>
      </w:r>
    </w:p>
    <w:p w14:paraId="6CE56AB6" w14:textId="77777777" w:rsidR="00297F0E" w:rsidRDefault="00297F0E" w:rsidP="00627DF5">
      <w:pPr>
        <w:rPr>
          <w:rFonts w:ascii="Arial" w:eastAsia="Calibri" w:hAnsi="Arial" w:cs="Arial"/>
          <w:sz w:val="18"/>
          <w:szCs w:val="18"/>
          <w:lang w:val="fr-CA"/>
        </w:rPr>
      </w:pPr>
    </w:p>
    <w:p w14:paraId="647BB1D5" w14:textId="700F541E" w:rsidR="00297F0E" w:rsidRPr="00627DF5" w:rsidRDefault="00297F0E" w:rsidP="00627DF5">
      <w:pPr>
        <w:rPr>
          <w:rFonts w:ascii="Arial" w:eastAsia="Calibri" w:hAnsi="Arial" w:cs="Arial"/>
          <w:sz w:val="18"/>
          <w:szCs w:val="18"/>
          <w:lang w:val="fr-CA"/>
        </w:rPr>
      </w:pPr>
      <w:r>
        <w:rPr>
          <w:rFonts w:ascii="Arial" w:eastAsia="Calibri" w:hAnsi="Arial" w:cs="Arial"/>
          <w:sz w:val="18"/>
          <w:szCs w:val="18"/>
          <w:lang w:val="fr-CA"/>
        </w:rPr>
        <w:t xml:space="preserve">Sur </w:t>
      </w:r>
      <w:r w:rsidRPr="00FE42D1">
        <w:rPr>
          <w:rFonts w:ascii="Arial" w:hAnsi="Arial" w:cs="Arial"/>
          <w:color w:val="222222"/>
          <w:sz w:val="18"/>
          <w:szCs w:val="18"/>
          <w:lang w:val="fr-CA"/>
        </w:rPr>
        <w:t xml:space="preserve">« </w:t>
      </w:r>
      <w:hyperlink r:id="rId8" w:history="1">
        <w:r w:rsidRPr="00306559">
          <w:rPr>
            <w:rStyle w:val="Hyperlien"/>
            <w:rFonts w:ascii="Arial" w:hAnsi="Arial" w:cs="Arial"/>
            <w:sz w:val="18"/>
            <w:szCs w:val="18"/>
            <w:lang w:val="fr-CA"/>
          </w:rPr>
          <w:t>Airport</w:t>
        </w:r>
      </w:hyperlink>
      <w:r w:rsidRPr="00FE42D1">
        <w:rPr>
          <w:rFonts w:ascii="Arial" w:hAnsi="Arial" w:cs="Arial"/>
          <w:color w:val="222222"/>
          <w:sz w:val="18"/>
          <w:szCs w:val="18"/>
          <w:lang w:val="fr-CA"/>
        </w:rPr>
        <w:t xml:space="preserve"> »</w:t>
      </w:r>
      <w:r>
        <w:rPr>
          <w:rFonts w:ascii="Arial" w:hAnsi="Arial" w:cs="Arial"/>
          <w:color w:val="222222"/>
          <w:sz w:val="18"/>
          <w:szCs w:val="18"/>
          <w:lang w:val="fr-CA"/>
        </w:rPr>
        <w:t xml:space="preserve">, le duo </w:t>
      </w:r>
      <w:r w:rsidRPr="00FA54BD">
        <w:rPr>
          <w:rFonts w:ascii="Arial" w:hAnsi="Arial" w:cs="Arial"/>
          <w:color w:val="222222"/>
          <w:sz w:val="18"/>
          <w:szCs w:val="18"/>
          <w:lang w:val="fr-CA"/>
        </w:rPr>
        <w:t>propose une fusion house/pop au cœur léger. Des sonorités réjouissantes</w:t>
      </w:r>
      <w:r w:rsidRPr="00FE42D1">
        <w:rPr>
          <w:rFonts w:ascii="Arial" w:hAnsi="Arial" w:cs="Arial"/>
          <w:color w:val="222222"/>
          <w:sz w:val="18"/>
          <w:szCs w:val="18"/>
          <w:lang w:val="fr-CA"/>
        </w:rPr>
        <w:t xml:space="preserve"> </w:t>
      </w:r>
      <w:r w:rsidRPr="00FA54BD">
        <w:rPr>
          <w:rFonts w:ascii="Arial" w:hAnsi="Arial" w:cs="Arial"/>
          <w:color w:val="222222"/>
          <w:sz w:val="18"/>
          <w:szCs w:val="18"/>
          <w:lang w:val="fr-CA"/>
        </w:rPr>
        <w:t>éclatent</w:t>
      </w:r>
      <w:r w:rsidRPr="00FE42D1">
        <w:rPr>
          <w:rFonts w:ascii="Arial" w:hAnsi="Arial" w:cs="Arial"/>
          <w:color w:val="222222"/>
          <w:sz w:val="18"/>
          <w:szCs w:val="18"/>
          <w:lang w:val="fr-CA"/>
        </w:rPr>
        <w:t xml:space="preserve"> </w:t>
      </w:r>
      <w:r w:rsidRPr="00FA54BD">
        <w:rPr>
          <w:rFonts w:ascii="Arial" w:hAnsi="Arial" w:cs="Arial"/>
          <w:color w:val="222222"/>
          <w:sz w:val="18"/>
          <w:szCs w:val="18"/>
          <w:lang w:val="fr-CA"/>
        </w:rPr>
        <w:t xml:space="preserve">dans différentes directions, tel </w:t>
      </w:r>
      <w:r w:rsidRPr="00FE42D1">
        <w:rPr>
          <w:rFonts w:ascii="Arial" w:hAnsi="Arial" w:cs="Arial"/>
          <w:color w:val="222222"/>
          <w:sz w:val="18"/>
          <w:szCs w:val="18"/>
          <w:lang w:val="fr-CA"/>
        </w:rPr>
        <w:t>u</w:t>
      </w:r>
      <w:r w:rsidRPr="00FA54BD">
        <w:rPr>
          <w:rFonts w:ascii="Arial" w:hAnsi="Arial" w:cs="Arial"/>
          <w:color w:val="222222"/>
          <w:sz w:val="18"/>
          <w:szCs w:val="18"/>
          <w:lang w:val="fr-CA"/>
        </w:rPr>
        <w:t>n synthétiseur gémissant</w:t>
      </w:r>
      <w:r w:rsidRPr="00FE42D1">
        <w:rPr>
          <w:rFonts w:ascii="Arial" w:hAnsi="Arial" w:cs="Arial"/>
          <w:color w:val="222222"/>
          <w:sz w:val="18"/>
          <w:szCs w:val="18"/>
          <w:lang w:val="fr-CA"/>
        </w:rPr>
        <w:t xml:space="preserve"> </w:t>
      </w:r>
      <w:r w:rsidRPr="00FA54BD">
        <w:rPr>
          <w:rFonts w:ascii="Arial" w:hAnsi="Arial" w:cs="Arial"/>
          <w:color w:val="222222"/>
          <w:sz w:val="18"/>
          <w:szCs w:val="18"/>
          <w:lang w:val="fr-CA"/>
        </w:rPr>
        <w:t xml:space="preserve">qui s'éteint au loin, des </w:t>
      </w:r>
      <w:proofErr w:type="spellStart"/>
      <w:r w:rsidRPr="00FA54BD">
        <w:rPr>
          <w:rFonts w:ascii="Arial" w:hAnsi="Arial" w:cs="Arial"/>
          <w:color w:val="222222"/>
          <w:sz w:val="18"/>
          <w:szCs w:val="18"/>
          <w:lang w:val="fr-CA"/>
        </w:rPr>
        <w:t>phasers</w:t>
      </w:r>
      <w:proofErr w:type="spellEnd"/>
      <w:r w:rsidRPr="00FA54BD">
        <w:rPr>
          <w:rFonts w:ascii="Arial" w:hAnsi="Arial" w:cs="Arial"/>
          <w:color w:val="222222"/>
          <w:sz w:val="18"/>
          <w:szCs w:val="18"/>
          <w:lang w:val="fr-CA"/>
        </w:rPr>
        <w:t xml:space="preserve"> laser et une ligne de basse qui oscille.</w:t>
      </w:r>
    </w:p>
    <w:p w14:paraId="2AB50C18" w14:textId="77777777" w:rsidR="00627DF5" w:rsidRPr="00627DF5" w:rsidRDefault="00627DF5" w:rsidP="00627DF5">
      <w:pPr>
        <w:rPr>
          <w:rFonts w:ascii="Arial" w:eastAsia="Calibri" w:hAnsi="Arial" w:cs="Arial"/>
          <w:sz w:val="18"/>
          <w:szCs w:val="18"/>
          <w:lang w:val="fr-CA"/>
        </w:rPr>
      </w:pPr>
    </w:p>
    <w:p w14:paraId="2B81307A" w14:textId="306BDE02" w:rsidR="00627DF5" w:rsidRDefault="00627DF5" w:rsidP="00627DF5">
      <w:pPr>
        <w:rPr>
          <w:rFonts w:ascii="Arial" w:eastAsia="Calibri" w:hAnsi="Arial" w:cs="Arial"/>
          <w:sz w:val="18"/>
          <w:szCs w:val="18"/>
          <w:lang w:val="fr-CA"/>
        </w:rPr>
      </w:pPr>
      <w:r w:rsidRPr="00627DF5">
        <w:rPr>
          <w:rFonts w:ascii="Arial" w:eastAsia="Calibri" w:hAnsi="Arial" w:cs="Arial"/>
          <w:sz w:val="18"/>
          <w:szCs w:val="18"/>
          <w:lang w:val="fr-CA"/>
        </w:rPr>
        <w:t xml:space="preserve">« Ice Cream » s'appuie sur ce sentiment de liberté. </w:t>
      </w:r>
      <w:proofErr w:type="spellStart"/>
      <w:r w:rsidR="00523644">
        <w:rPr>
          <w:rFonts w:ascii="Arial" w:eastAsia="Calibri" w:hAnsi="Arial" w:cs="Arial"/>
          <w:sz w:val="18"/>
          <w:szCs w:val="18"/>
          <w:lang w:val="fr-CA"/>
        </w:rPr>
        <w:t>Galwey</w:t>
      </w:r>
      <w:proofErr w:type="spellEnd"/>
      <w:r w:rsidR="00523644">
        <w:rPr>
          <w:rFonts w:ascii="Arial" w:eastAsia="Calibri" w:hAnsi="Arial" w:cs="Arial"/>
          <w:sz w:val="18"/>
          <w:szCs w:val="18"/>
          <w:lang w:val="fr-CA"/>
        </w:rPr>
        <w:t xml:space="preserve"> </w:t>
      </w:r>
      <w:r w:rsidRPr="00627DF5">
        <w:rPr>
          <w:rFonts w:ascii="Arial" w:eastAsia="Calibri" w:hAnsi="Arial" w:cs="Arial"/>
          <w:sz w:val="18"/>
          <w:szCs w:val="18"/>
          <w:lang w:val="fr-CA"/>
        </w:rPr>
        <w:t xml:space="preserve">partage les détails de sa promenade dans les charmantes rues de Montréal. Elle trouve l'inspiration à la vue de la neige sur une branche ou dans le son d'une voix entendue dans la nuit. </w:t>
      </w:r>
      <w:r w:rsidRPr="00B5075B">
        <w:rPr>
          <w:rFonts w:ascii="Arial" w:eastAsia="Calibri" w:hAnsi="Arial" w:cs="Arial"/>
          <w:sz w:val="18"/>
          <w:szCs w:val="18"/>
          <w:lang w:val="fr-CA"/>
        </w:rPr>
        <w:t xml:space="preserve">Les paroles « </w:t>
      </w:r>
      <w:r w:rsidR="00F74374" w:rsidRPr="00B5075B">
        <w:rPr>
          <w:rFonts w:ascii="Arial" w:eastAsia="Calibri" w:hAnsi="Arial" w:cs="Arial"/>
          <w:sz w:val="18"/>
          <w:szCs w:val="18"/>
          <w:lang w:val="fr-CA"/>
        </w:rPr>
        <w:t xml:space="preserve">Guide me </w:t>
      </w:r>
      <w:proofErr w:type="spellStart"/>
      <w:r w:rsidRPr="00B5075B">
        <w:rPr>
          <w:rFonts w:ascii="Arial" w:eastAsia="Calibri" w:hAnsi="Arial" w:cs="Arial"/>
          <w:sz w:val="18"/>
          <w:szCs w:val="18"/>
          <w:lang w:val="fr-CA"/>
        </w:rPr>
        <w:t>I'm</w:t>
      </w:r>
      <w:proofErr w:type="spellEnd"/>
      <w:r w:rsidRPr="00B5075B">
        <w:rPr>
          <w:rFonts w:ascii="Arial" w:eastAsia="Calibri" w:hAnsi="Arial" w:cs="Arial"/>
          <w:sz w:val="18"/>
          <w:szCs w:val="18"/>
          <w:lang w:val="fr-CA"/>
        </w:rPr>
        <w:t xml:space="preserve"> alive » exprime la gratitude d'Abigail pour les miracles quotidiens qui se cachent dans ce que l'on appelle la banalité. Un break musical déroutant, avec un rythme ralenti et des altérations de hauteur, étire le son de nouvelles façons et illustre la qualité de production de Ladders.</w:t>
      </w:r>
    </w:p>
    <w:p w14:paraId="361C9C8C" w14:textId="77777777" w:rsidR="00297F0E" w:rsidRDefault="00297F0E" w:rsidP="00627DF5">
      <w:pPr>
        <w:rPr>
          <w:rFonts w:ascii="Arial" w:eastAsia="Calibri" w:hAnsi="Arial" w:cs="Arial"/>
          <w:sz w:val="18"/>
          <w:szCs w:val="18"/>
          <w:lang w:val="fr-CA"/>
        </w:rPr>
      </w:pPr>
    </w:p>
    <w:p w14:paraId="7AABEEC9" w14:textId="2FABF94B" w:rsidR="00297F0E" w:rsidRPr="00F74374" w:rsidRDefault="00297F0E" w:rsidP="00627DF5">
      <w:pPr>
        <w:rPr>
          <w:rFonts w:ascii="Arial" w:eastAsia="Calibri" w:hAnsi="Arial" w:cs="Arial"/>
          <w:b/>
          <w:bCs/>
          <w:sz w:val="18"/>
          <w:szCs w:val="18"/>
          <w:u w:val="single"/>
        </w:rPr>
      </w:pPr>
      <w:r w:rsidRPr="00F74374">
        <w:rPr>
          <w:rFonts w:ascii="Arial" w:eastAsia="Calibri" w:hAnsi="Arial" w:cs="Arial"/>
          <w:b/>
          <w:bCs/>
          <w:sz w:val="18"/>
          <w:szCs w:val="18"/>
          <w:u w:val="single"/>
        </w:rPr>
        <w:t>LADDERS</w:t>
      </w:r>
      <w:r w:rsidR="00BD1073" w:rsidRPr="00F74374">
        <w:rPr>
          <w:rFonts w:ascii="Arial" w:eastAsia="Calibri" w:hAnsi="Arial" w:cs="Arial"/>
          <w:b/>
          <w:bCs/>
          <w:sz w:val="18"/>
          <w:szCs w:val="18"/>
          <w:u w:val="single"/>
        </w:rPr>
        <w:t xml:space="preserve"> TRACKLISTING</w:t>
      </w:r>
    </w:p>
    <w:p w14:paraId="46A7A82D" w14:textId="43DD15CD" w:rsidR="00297F0E" w:rsidRPr="00297F0E" w:rsidRDefault="00000000" w:rsidP="00627DF5">
      <w:pPr>
        <w:rPr>
          <w:rFonts w:ascii="Arial" w:eastAsia="Calibri" w:hAnsi="Arial" w:cs="Arial"/>
          <w:sz w:val="18"/>
          <w:szCs w:val="18"/>
        </w:rPr>
      </w:pPr>
      <w:hyperlink r:id="rId9" w:history="1">
        <w:r w:rsidR="00297F0E" w:rsidRPr="00D85256">
          <w:rPr>
            <w:rStyle w:val="Hyperlien"/>
            <w:rFonts w:ascii="Arial" w:eastAsia="Calibri" w:hAnsi="Arial" w:cs="Arial"/>
            <w:sz w:val="18"/>
            <w:szCs w:val="18"/>
          </w:rPr>
          <w:t>Snakes and Ladders</w:t>
        </w:r>
      </w:hyperlink>
    </w:p>
    <w:p w14:paraId="0CA54C4A" w14:textId="6FC4BFD3" w:rsidR="00627DF5" w:rsidRDefault="00000000" w:rsidP="00627DF5">
      <w:pPr>
        <w:rPr>
          <w:rFonts w:ascii="Arial" w:eastAsia="Calibri" w:hAnsi="Arial" w:cs="Arial"/>
          <w:sz w:val="18"/>
          <w:szCs w:val="18"/>
        </w:rPr>
      </w:pPr>
      <w:hyperlink r:id="rId10" w:history="1">
        <w:r w:rsidR="00297F0E" w:rsidRPr="00297F0E">
          <w:rPr>
            <w:rStyle w:val="Hyperlien"/>
            <w:rFonts w:ascii="Arial" w:eastAsia="Calibri" w:hAnsi="Arial" w:cs="Arial"/>
            <w:sz w:val="18"/>
            <w:szCs w:val="18"/>
          </w:rPr>
          <w:t>Douse Deep Inland</w:t>
        </w:r>
      </w:hyperlink>
    </w:p>
    <w:p w14:paraId="72A4D97F" w14:textId="05C40D43" w:rsidR="00297F0E" w:rsidRDefault="00000000" w:rsidP="00627DF5">
      <w:pPr>
        <w:rPr>
          <w:rFonts w:ascii="Arial" w:eastAsia="Calibri" w:hAnsi="Arial" w:cs="Arial"/>
          <w:sz w:val="18"/>
          <w:szCs w:val="18"/>
        </w:rPr>
      </w:pPr>
      <w:hyperlink r:id="rId11" w:history="1">
        <w:r w:rsidR="00297F0E" w:rsidRPr="00297F0E">
          <w:rPr>
            <w:rStyle w:val="Hyperlien"/>
            <w:rFonts w:ascii="Arial" w:eastAsia="Calibri" w:hAnsi="Arial" w:cs="Arial"/>
            <w:sz w:val="18"/>
            <w:szCs w:val="18"/>
          </w:rPr>
          <w:t>Airport</w:t>
        </w:r>
      </w:hyperlink>
    </w:p>
    <w:p w14:paraId="2C336509" w14:textId="3B919266" w:rsidR="00297F0E" w:rsidRDefault="00297F0E" w:rsidP="00627DF5">
      <w:pPr>
        <w:rPr>
          <w:rFonts w:ascii="Arial" w:eastAsia="Calibri" w:hAnsi="Arial" w:cs="Arial"/>
          <w:sz w:val="18"/>
          <w:szCs w:val="18"/>
        </w:rPr>
      </w:pPr>
      <w:r>
        <w:rPr>
          <w:rFonts w:ascii="Arial" w:eastAsia="Calibri" w:hAnsi="Arial" w:cs="Arial"/>
          <w:sz w:val="18"/>
          <w:szCs w:val="18"/>
        </w:rPr>
        <w:t>Ice Cream</w:t>
      </w:r>
    </w:p>
    <w:p w14:paraId="4ADCFDA4" w14:textId="51FCBA6F" w:rsidR="00297F0E" w:rsidRPr="00297F0E" w:rsidRDefault="00297F0E" w:rsidP="00627DF5">
      <w:pPr>
        <w:rPr>
          <w:rFonts w:ascii="Arial" w:eastAsia="Calibri" w:hAnsi="Arial" w:cs="Arial"/>
          <w:sz w:val="18"/>
          <w:szCs w:val="18"/>
        </w:rPr>
      </w:pPr>
      <w:r>
        <w:rPr>
          <w:rFonts w:ascii="Arial" w:eastAsia="Calibri" w:hAnsi="Arial" w:cs="Arial"/>
          <w:sz w:val="18"/>
          <w:szCs w:val="18"/>
        </w:rPr>
        <w:t>Wonder If We’re Scared</w:t>
      </w:r>
    </w:p>
    <w:p w14:paraId="36BA0310" w14:textId="77777777" w:rsidR="00297F0E" w:rsidRDefault="00297F0E" w:rsidP="00976BA7">
      <w:pPr>
        <w:pBdr>
          <w:top w:val="nil"/>
          <w:left w:val="nil"/>
          <w:bottom w:val="nil"/>
          <w:right w:val="nil"/>
          <w:between w:val="nil"/>
        </w:pBdr>
        <w:rPr>
          <w:rFonts w:ascii="Arial" w:hAnsi="Arial" w:cs="Arial"/>
          <w:color w:val="000000"/>
          <w:sz w:val="18"/>
          <w:szCs w:val="18"/>
        </w:rPr>
      </w:pPr>
    </w:p>
    <w:p w14:paraId="1E256C44" w14:textId="63C3586C" w:rsidR="00DA6695" w:rsidRPr="00627DF5" w:rsidRDefault="00976BA7" w:rsidP="00976BA7">
      <w:pPr>
        <w:pBdr>
          <w:top w:val="nil"/>
          <w:left w:val="nil"/>
          <w:bottom w:val="nil"/>
          <w:right w:val="nil"/>
          <w:between w:val="nil"/>
        </w:pBdr>
        <w:rPr>
          <w:rFonts w:ascii="Arial" w:eastAsia="Calibri" w:hAnsi="Arial" w:cs="Arial"/>
          <w:sz w:val="18"/>
          <w:szCs w:val="18"/>
        </w:rPr>
      </w:pPr>
      <w:proofErr w:type="gramStart"/>
      <w:r w:rsidRPr="00627DF5">
        <w:rPr>
          <w:rFonts w:ascii="Arial" w:eastAsia="Calibri" w:hAnsi="Arial" w:cs="Arial"/>
          <w:sz w:val="18"/>
          <w:szCs w:val="18"/>
        </w:rPr>
        <w:t>Source</w:t>
      </w:r>
      <w:r w:rsidR="00CF2CD7">
        <w:rPr>
          <w:rFonts w:ascii="Arial" w:eastAsia="Calibri" w:hAnsi="Arial" w:cs="Arial"/>
          <w:sz w:val="18"/>
          <w:szCs w:val="18"/>
        </w:rPr>
        <w:t xml:space="preserve"> </w:t>
      </w:r>
      <w:r w:rsidRPr="00627DF5">
        <w:rPr>
          <w:rFonts w:ascii="Arial" w:eastAsia="Calibri" w:hAnsi="Arial" w:cs="Arial"/>
          <w:sz w:val="18"/>
          <w:szCs w:val="18"/>
        </w:rPr>
        <w:t>:</w:t>
      </w:r>
      <w:proofErr w:type="gramEnd"/>
      <w:r w:rsidRPr="00627DF5">
        <w:rPr>
          <w:rFonts w:ascii="Arial" w:eastAsia="Calibri" w:hAnsi="Arial" w:cs="Arial"/>
          <w:sz w:val="18"/>
          <w:szCs w:val="18"/>
        </w:rPr>
        <w:t xml:space="preserve"> Ensoul Records</w:t>
      </w:r>
    </w:p>
    <w:p w14:paraId="6F0BB002" w14:textId="594294FC" w:rsidR="006F3549" w:rsidRPr="00CF2CD7" w:rsidRDefault="00976BA7" w:rsidP="00976BA7">
      <w:pPr>
        <w:pBdr>
          <w:top w:val="nil"/>
          <w:left w:val="nil"/>
          <w:bottom w:val="nil"/>
          <w:right w:val="nil"/>
          <w:between w:val="nil"/>
        </w:pBdr>
        <w:rPr>
          <w:rFonts w:ascii="Arial" w:eastAsia="Calibri" w:hAnsi="Arial" w:cs="Arial"/>
          <w:sz w:val="18"/>
          <w:szCs w:val="18"/>
        </w:rPr>
      </w:pPr>
      <w:r w:rsidRPr="00627DF5">
        <w:rPr>
          <w:rFonts w:ascii="Arial" w:eastAsia="Calibri" w:hAnsi="Arial" w:cs="Arial"/>
          <w:sz w:val="18"/>
          <w:szCs w:val="18"/>
        </w:rPr>
        <w:t>Info</w:t>
      </w:r>
      <w:r w:rsidR="00CF2CD7">
        <w:rPr>
          <w:rFonts w:ascii="Arial" w:eastAsia="Calibri" w:hAnsi="Arial" w:cs="Arial"/>
          <w:sz w:val="18"/>
          <w:szCs w:val="18"/>
        </w:rPr>
        <w:t xml:space="preserve">rmation </w:t>
      </w:r>
      <w:r w:rsidRPr="00627DF5">
        <w:rPr>
          <w:rFonts w:ascii="Arial" w:eastAsia="Calibri" w:hAnsi="Arial" w:cs="Arial"/>
          <w:sz w:val="18"/>
          <w:szCs w:val="18"/>
        </w:rPr>
        <w:t>: Simon</w:t>
      </w:r>
      <w:r w:rsidR="00CF2CD7">
        <w:rPr>
          <w:rFonts w:ascii="Arial" w:eastAsia="Calibri" w:hAnsi="Arial" w:cs="Arial"/>
          <w:sz w:val="18"/>
          <w:szCs w:val="18"/>
        </w:rPr>
        <w:t xml:space="preserve"> </w:t>
      </w:r>
      <w:proofErr w:type="spellStart"/>
      <w:r w:rsidR="00CF2CD7">
        <w:rPr>
          <w:rFonts w:ascii="Arial" w:eastAsia="Calibri" w:hAnsi="Arial" w:cs="Arial"/>
          <w:sz w:val="18"/>
          <w:szCs w:val="18"/>
        </w:rPr>
        <w:t>Fauteux</w:t>
      </w:r>
      <w:proofErr w:type="spellEnd"/>
      <w:r w:rsidRPr="00627DF5">
        <w:rPr>
          <w:rFonts w:ascii="Arial" w:eastAsia="Calibri" w:hAnsi="Arial" w:cs="Arial"/>
          <w:sz w:val="18"/>
          <w:szCs w:val="18"/>
        </w:rPr>
        <w:t xml:space="preserve"> / Patricia</w:t>
      </w:r>
      <w:r w:rsidR="00CF2CD7">
        <w:rPr>
          <w:rFonts w:ascii="Arial" w:eastAsia="Calibri" w:hAnsi="Arial" w:cs="Arial"/>
          <w:sz w:val="18"/>
          <w:szCs w:val="18"/>
        </w:rPr>
        <w:t xml:space="preserve"> Clavel</w:t>
      </w:r>
    </w:p>
    <w:p w14:paraId="24F1CFE1" w14:textId="77777777" w:rsidR="007C066F" w:rsidRPr="00297F0E" w:rsidRDefault="007C066F">
      <w:pPr>
        <w:pBdr>
          <w:top w:val="nil"/>
          <w:left w:val="nil"/>
          <w:bottom w:val="nil"/>
          <w:right w:val="nil"/>
          <w:between w:val="nil"/>
        </w:pBdr>
        <w:rPr>
          <w:rFonts w:ascii="Arial" w:eastAsia="Calibri" w:hAnsi="Arial" w:cs="Arial"/>
          <w:sz w:val="18"/>
          <w:szCs w:val="18"/>
        </w:rPr>
      </w:pPr>
    </w:p>
    <w:p w14:paraId="5D296842" w14:textId="77777777" w:rsidR="007C066F" w:rsidRPr="00297F0E" w:rsidRDefault="007C066F">
      <w:pPr>
        <w:pBdr>
          <w:top w:val="nil"/>
          <w:left w:val="nil"/>
          <w:bottom w:val="nil"/>
          <w:right w:val="nil"/>
          <w:between w:val="nil"/>
        </w:pBdr>
        <w:rPr>
          <w:rFonts w:ascii="Arial" w:eastAsia="Calibri" w:hAnsi="Arial" w:cs="Arial"/>
          <w:sz w:val="18"/>
          <w:szCs w:val="18"/>
        </w:rPr>
      </w:pPr>
    </w:p>
    <w:p w14:paraId="3B8620EF" w14:textId="77777777" w:rsidR="00DA6695" w:rsidRPr="00297F0E" w:rsidRDefault="00DA6695">
      <w:pPr>
        <w:rPr>
          <w:rFonts w:ascii="Arial" w:eastAsia="Calibri" w:hAnsi="Arial" w:cs="Arial"/>
          <w:sz w:val="18"/>
          <w:szCs w:val="18"/>
        </w:rPr>
      </w:pPr>
    </w:p>
    <w:sectPr w:rsidR="00DA6695" w:rsidRPr="00297F0E">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95"/>
    <w:rsid w:val="000475A7"/>
    <w:rsid w:val="00160486"/>
    <w:rsid w:val="0019611B"/>
    <w:rsid w:val="001A1E2A"/>
    <w:rsid w:val="00213793"/>
    <w:rsid w:val="00297F0E"/>
    <w:rsid w:val="002F5E1C"/>
    <w:rsid w:val="00306559"/>
    <w:rsid w:val="003947FC"/>
    <w:rsid w:val="00523644"/>
    <w:rsid w:val="00592FF8"/>
    <w:rsid w:val="005E6BEE"/>
    <w:rsid w:val="00627DF5"/>
    <w:rsid w:val="006F3549"/>
    <w:rsid w:val="007C066F"/>
    <w:rsid w:val="00874E52"/>
    <w:rsid w:val="00971A5C"/>
    <w:rsid w:val="00976BA7"/>
    <w:rsid w:val="009D5E0E"/>
    <w:rsid w:val="009E4402"/>
    <w:rsid w:val="00AB0B9C"/>
    <w:rsid w:val="00B1507E"/>
    <w:rsid w:val="00B5075B"/>
    <w:rsid w:val="00BD1073"/>
    <w:rsid w:val="00C42053"/>
    <w:rsid w:val="00CF2CD7"/>
    <w:rsid w:val="00D85256"/>
    <w:rsid w:val="00DA6695"/>
    <w:rsid w:val="00EE0A44"/>
    <w:rsid w:val="00F12B3F"/>
    <w:rsid w:val="00F74374"/>
    <w:rsid w:val="00FE4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87C10B"/>
  <w15:docId w15:val="{A33422A5-D80B-4C41-B729-4158782D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6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FB3510"/>
  </w:style>
  <w:style w:type="character" w:styleId="Hyperlien">
    <w:name w:val="Hyperlink"/>
    <w:basedOn w:val="Policepardfaut"/>
    <w:uiPriority w:val="99"/>
    <w:unhideWhenUsed/>
    <w:rsid w:val="006D1015"/>
    <w:rPr>
      <w:color w:val="0563C1" w:themeColor="hyperlink"/>
      <w:u w:val="single"/>
    </w:rPr>
  </w:style>
  <w:style w:type="character" w:styleId="Mentionnonrsolue">
    <w:name w:val="Unresolved Mention"/>
    <w:basedOn w:val="Policepardfaut"/>
    <w:uiPriority w:val="99"/>
    <w:semiHidden/>
    <w:unhideWhenUsed/>
    <w:rsid w:val="006D1015"/>
    <w:rPr>
      <w:color w:val="605E5C"/>
      <w:shd w:val="clear" w:color="auto" w:fill="E1DFDD"/>
    </w:rPr>
  </w:style>
  <w:style w:type="character" w:styleId="Lienvisit">
    <w:name w:val="FollowedHyperlink"/>
    <w:basedOn w:val="Policepardfaut"/>
    <w:uiPriority w:val="99"/>
    <w:semiHidden/>
    <w:unhideWhenUsed/>
    <w:rsid w:val="00020DD2"/>
    <w:rPr>
      <w:color w:val="954F72" w:themeColor="followedHyperlink"/>
      <w:u w:val="single"/>
    </w:rPr>
  </w:style>
  <w:style w:type="paragraph" w:styleId="NormalWeb">
    <w:name w:val="Normal (Web)"/>
    <w:basedOn w:val="Normal"/>
    <w:uiPriority w:val="99"/>
    <w:unhideWhenUsed/>
    <w:rsid w:val="00D678E0"/>
    <w:pPr>
      <w:spacing w:before="100" w:beforeAutospacing="1" w:after="100" w:afterAutospacing="1"/>
    </w:pPr>
  </w:style>
  <w:style w:type="character" w:styleId="lev">
    <w:name w:val="Strong"/>
    <w:basedOn w:val="Policepardfaut"/>
    <w:uiPriority w:val="22"/>
    <w:qFormat/>
    <w:rsid w:val="003B30DE"/>
    <w:rPr>
      <w:b/>
      <w:bCs/>
    </w:rPr>
  </w:style>
  <w:style w:type="character" w:customStyle="1" w:styleId="il">
    <w:name w:val="il"/>
    <w:basedOn w:val="Policepardfaut"/>
    <w:rsid w:val="003B30DE"/>
  </w:style>
  <w:style w:type="character" w:styleId="CitationHTML">
    <w:name w:val="HTML Cite"/>
    <w:basedOn w:val="Policepardfaut"/>
    <w:uiPriority w:val="99"/>
    <w:semiHidden/>
    <w:unhideWhenUsed/>
    <w:rsid w:val="003B30DE"/>
    <w:rPr>
      <w:i/>
      <w:iCs/>
    </w:rPr>
  </w:style>
  <w:style w:type="paragraph" w:customStyle="1" w:styleId="Body">
    <w:name w:val="Body"/>
    <w:rsid w:val="004645C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4645C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F74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5867">
      <w:bodyDiv w:val="1"/>
      <w:marLeft w:val="0"/>
      <w:marRight w:val="0"/>
      <w:marTop w:val="0"/>
      <w:marBottom w:val="0"/>
      <w:divBdr>
        <w:top w:val="none" w:sz="0" w:space="0" w:color="auto"/>
        <w:left w:val="none" w:sz="0" w:space="0" w:color="auto"/>
        <w:bottom w:val="none" w:sz="0" w:space="0" w:color="auto"/>
        <w:right w:val="none" w:sz="0" w:space="0" w:color="auto"/>
      </w:divBdr>
    </w:div>
    <w:div w:id="1086538360">
      <w:bodyDiv w:val="1"/>
      <w:marLeft w:val="0"/>
      <w:marRight w:val="0"/>
      <w:marTop w:val="0"/>
      <w:marBottom w:val="0"/>
      <w:divBdr>
        <w:top w:val="none" w:sz="0" w:space="0" w:color="auto"/>
        <w:left w:val="none" w:sz="0" w:space="0" w:color="auto"/>
        <w:bottom w:val="none" w:sz="0" w:space="0" w:color="auto"/>
        <w:right w:val="none" w:sz="0" w:space="0" w:color="auto"/>
      </w:divBdr>
    </w:div>
    <w:div w:id="127744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xYdf5Mhv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pURk3mTG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youtube.com/watch?v=vIQGrL60DMQ" TargetMode="External"/><Relationship Id="rId5" Type="http://schemas.openxmlformats.org/officeDocument/2006/relationships/image" Target="media/image1.jpeg"/><Relationship Id="rId10" Type="http://schemas.openxmlformats.org/officeDocument/2006/relationships/hyperlink" Target="https://www.youtube.com/watch?v=pURk3mTG0-0" TargetMode="External"/><Relationship Id="rId4" Type="http://schemas.openxmlformats.org/officeDocument/2006/relationships/webSettings" Target="webSettings.xml"/><Relationship Id="rId9" Type="http://schemas.openxmlformats.org/officeDocument/2006/relationships/hyperlink" Target="https://lnk.to/SingleSnakesLad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zVhy/q7RvtnwVV711LuN2Nlrw==">CgMxLjA4AHIhMXJmeEtsR0cya01lbllPRTA5aVJpNmlsUW4zY0ZDaHRC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Juneja</dc:creator>
  <cp:lastModifiedBy>Simon Fauteux</cp:lastModifiedBy>
  <cp:revision>3</cp:revision>
  <dcterms:created xsi:type="dcterms:W3CDTF">2024-08-14T16:11:00Z</dcterms:created>
  <dcterms:modified xsi:type="dcterms:W3CDTF">2024-08-14T16:12:00Z</dcterms:modified>
</cp:coreProperties>
</file>