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C51D6" w14:textId="10C0FDB6" w:rsidR="000E7A9A" w:rsidRPr="00195873" w:rsidRDefault="00415382" w:rsidP="000E7A9A">
      <w:pPr>
        <w:rPr>
          <w:rFonts w:ascii="Arial" w:hAnsi="Arial" w:cs="Arial"/>
          <w:b/>
          <w:color w:val="000000" w:themeColor="text1"/>
          <w:sz w:val="18"/>
          <w:szCs w:val="18"/>
          <w:lang w:val="fr-CA"/>
        </w:rPr>
      </w:pPr>
      <w:r w:rsidRPr="00195873">
        <w:rPr>
          <w:rFonts w:ascii="Arial" w:hAnsi="Arial" w:cs="Arial"/>
          <w:b/>
          <w:noProof/>
          <w:color w:val="000000" w:themeColor="text1"/>
          <w:sz w:val="18"/>
          <w:szCs w:val="18"/>
          <w:lang w:val="fr-CA"/>
        </w:rPr>
        <w:drawing>
          <wp:inline distT="0" distB="0" distL="0" distR="0" wp14:anchorId="56D1E5E4" wp14:editId="400D972D">
            <wp:extent cx="421341" cy="421341"/>
            <wp:effectExtent l="0" t="0" r="0" b="0"/>
            <wp:docPr id="99664071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40715"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2624" cy="432624"/>
                    </a:xfrm>
                    <a:prstGeom prst="rect">
                      <a:avLst/>
                    </a:prstGeom>
                  </pic:spPr>
                </pic:pic>
              </a:graphicData>
            </a:graphic>
          </wp:inline>
        </w:drawing>
      </w:r>
    </w:p>
    <w:p w14:paraId="6D8C48E1" w14:textId="77777777" w:rsidR="009F6FC1" w:rsidRPr="00195873" w:rsidRDefault="00000000" w:rsidP="00B964D4">
      <w:pPr>
        <w:rPr>
          <w:rFonts w:ascii="Arial" w:hAnsi="Arial" w:cs="Arial"/>
          <w:bCs/>
          <w:color w:val="000000" w:themeColor="text1"/>
          <w:sz w:val="18"/>
          <w:szCs w:val="18"/>
          <w:lang w:val="fr-CA"/>
        </w:rPr>
      </w:pPr>
      <w:r w:rsidRPr="00195873">
        <w:rPr>
          <w:rFonts w:ascii="Arial" w:hAnsi="Arial" w:cs="Arial"/>
          <w:b/>
          <w:color w:val="000000" w:themeColor="text1"/>
          <w:sz w:val="18"/>
          <w:szCs w:val="18"/>
          <w:lang w:val="fr-CA"/>
        </w:rPr>
        <w:t xml:space="preserve">The Sheepdogs </w:t>
      </w:r>
      <w:r w:rsidR="00B95A14" w:rsidRPr="00195873">
        <w:rPr>
          <w:rFonts w:ascii="Arial" w:hAnsi="Arial" w:cs="Arial"/>
          <w:b/>
          <w:color w:val="000000" w:themeColor="text1"/>
          <w:sz w:val="18"/>
          <w:szCs w:val="18"/>
          <w:lang w:val="fr-CA"/>
        </w:rPr>
        <w:br/>
      </w:r>
      <w:r w:rsidR="009F6FC1" w:rsidRPr="00195873">
        <w:rPr>
          <w:rFonts w:ascii="Arial" w:hAnsi="Arial" w:cs="Arial"/>
          <w:bCs/>
          <w:color w:val="000000" w:themeColor="text1"/>
          <w:sz w:val="18"/>
          <w:szCs w:val="18"/>
          <w:lang w:val="fr-CA"/>
        </w:rPr>
        <w:t>Paradise Alone</w:t>
      </w:r>
      <w:r w:rsidR="00B7714A" w:rsidRPr="00195873">
        <w:rPr>
          <w:rFonts w:ascii="Arial" w:hAnsi="Arial" w:cs="Arial"/>
          <w:bCs/>
          <w:color w:val="000000" w:themeColor="text1"/>
          <w:sz w:val="18"/>
          <w:szCs w:val="18"/>
          <w:lang w:val="fr-CA"/>
        </w:rPr>
        <w:t xml:space="preserve"> – </w:t>
      </w:r>
      <w:r w:rsidR="009F6FC1" w:rsidRPr="00195873">
        <w:rPr>
          <w:rFonts w:ascii="Arial" w:hAnsi="Arial" w:cs="Arial"/>
          <w:bCs/>
          <w:color w:val="000000" w:themeColor="text1"/>
          <w:sz w:val="18"/>
          <w:szCs w:val="18"/>
          <w:lang w:val="fr-CA"/>
        </w:rPr>
        <w:t>Le nouvel EP disponible le 22 août</w:t>
      </w:r>
    </w:p>
    <w:p w14:paraId="7B4D2420" w14:textId="51E0B2D8" w:rsidR="009F6FC1" w:rsidRPr="00195873" w:rsidRDefault="0098193B" w:rsidP="009F6FC1">
      <w:pPr>
        <w:rPr>
          <w:rStyle w:val="lev"/>
          <w:rFonts w:ascii="Arial" w:hAnsi="Arial" w:cs="Arial"/>
          <w:b w:val="0"/>
          <w:bCs w:val="0"/>
          <w:color w:val="000000" w:themeColor="text1"/>
          <w:sz w:val="18"/>
          <w:szCs w:val="18"/>
          <w:lang w:val="fr-CA"/>
        </w:rPr>
      </w:pPr>
      <w:r w:rsidRPr="00195873">
        <w:rPr>
          <w:rStyle w:val="lev"/>
          <w:rFonts w:ascii="Arial" w:hAnsi="Arial" w:cs="Arial"/>
          <w:color w:val="000000" w:themeColor="text1"/>
          <w:sz w:val="18"/>
          <w:szCs w:val="18"/>
          <w:lang w:val="fr-CA"/>
        </w:rPr>
        <w:t>Montréal,</w:t>
      </w:r>
      <w:r w:rsidR="00B964D4" w:rsidRPr="00195873">
        <w:rPr>
          <w:rStyle w:val="lev"/>
          <w:rFonts w:ascii="Arial" w:hAnsi="Arial" w:cs="Arial"/>
          <w:color w:val="000000" w:themeColor="text1"/>
          <w:sz w:val="18"/>
          <w:szCs w:val="18"/>
          <w:lang w:val="fr-CA"/>
        </w:rPr>
        <w:t xml:space="preserve"> </w:t>
      </w:r>
      <w:r w:rsidR="00B7714A" w:rsidRPr="00195873">
        <w:rPr>
          <w:rStyle w:val="lev"/>
          <w:rFonts w:ascii="Arial" w:hAnsi="Arial" w:cs="Arial"/>
          <w:color w:val="000000" w:themeColor="text1"/>
          <w:sz w:val="18"/>
          <w:szCs w:val="18"/>
          <w:lang w:val="fr-CA"/>
        </w:rPr>
        <w:t>août 2024</w:t>
      </w:r>
      <w:r w:rsidRPr="00195873">
        <w:rPr>
          <w:rStyle w:val="lev"/>
          <w:rFonts w:ascii="Arial" w:hAnsi="Arial" w:cs="Arial"/>
          <w:color w:val="000000" w:themeColor="text1"/>
          <w:sz w:val="18"/>
          <w:szCs w:val="18"/>
          <w:lang w:val="fr-CA"/>
        </w:rPr>
        <w:t xml:space="preserve"> </w:t>
      </w:r>
      <w:r w:rsidR="0042012E" w:rsidRPr="00195873">
        <w:rPr>
          <w:rStyle w:val="lev"/>
          <w:rFonts w:ascii="Arial" w:hAnsi="Arial" w:cs="Arial"/>
          <w:color w:val="000000" w:themeColor="text1"/>
          <w:sz w:val="18"/>
          <w:szCs w:val="18"/>
          <w:lang w:val="fr-CA"/>
        </w:rPr>
        <w:t xml:space="preserve">– </w:t>
      </w:r>
      <w:r w:rsidR="00372B32" w:rsidRPr="00195873">
        <w:rPr>
          <w:rStyle w:val="lev"/>
          <w:rFonts w:ascii="Arial" w:hAnsi="Arial" w:cs="Arial"/>
          <w:b w:val="0"/>
          <w:bCs w:val="0"/>
          <w:color w:val="000000" w:themeColor="text1"/>
          <w:sz w:val="18"/>
          <w:szCs w:val="18"/>
          <w:lang w:val="fr-CA"/>
        </w:rPr>
        <w:t xml:space="preserve">Deux ans après la sortie de l’album </w:t>
      </w:r>
      <w:r w:rsidR="00372B32" w:rsidRPr="0089663C">
        <w:rPr>
          <w:rStyle w:val="lev"/>
          <w:rFonts w:ascii="Arial" w:hAnsi="Arial" w:cs="Arial"/>
          <w:b w:val="0"/>
          <w:bCs w:val="0"/>
          <w:i/>
          <w:iCs/>
          <w:color w:val="000000" w:themeColor="text1"/>
          <w:sz w:val="18"/>
          <w:szCs w:val="18"/>
          <w:lang w:val="fr-CA"/>
        </w:rPr>
        <w:t>Outta Sight</w:t>
      </w:r>
      <w:r w:rsidR="009F6FC1" w:rsidRPr="00195873">
        <w:rPr>
          <w:rStyle w:val="lev"/>
          <w:rFonts w:ascii="Arial" w:hAnsi="Arial" w:cs="Arial"/>
          <w:b w:val="0"/>
          <w:bCs w:val="0"/>
          <w:color w:val="000000" w:themeColor="text1"/>
          <w:sz w:val="18"/>
          <w:szCs w:val="18"/>
          <w:lang w:val="fr-CA"/>
        </w:rPr>
        <w:t xml:space="preserve">, </w:t>
      </w:r>
      <w:r w:rsidR="00372B32" w:rsidRPr="00195873">
        <w:rPr>
          <w:rStyle w:val="lev"/>
          <w:rFonts w:ascii="Arial" w:hAnsi="Arial" w:cs="Arial"/>
          <w:b w:val="0"/>
          <w:bCs w:val="0"/>
          <w:color w:val="000000" w:themeColor="text1"/>
          <w:sz w:val="18"/>
          <w:szCs w:val="18"/>
          <w:lang w:val="fr-CA"/>
        </w:rPr>
        <w:t>la</w:t>
      </w:r>
      <w:r w:rsidR="00372B32" w:rsidRPr="00195873">
        <w:rPr>
          <w:rStyle w:val="lev"/>
          <w:rFonts w:ascii="Arial" w:hAnsi="Arial" w:cs="Arial"/>
          <w:color w:val="000000" w:themeColor="text1"/>
          <w:sz w:val="18"/>
          <w:szCs w:val="18"/>
          <w:lang w:val="fr-CA"/>
        </w:rPr>
        <w:t xml:space="preserve"> </w:t>
      </w:r>
      <w:r w:rsidR="00372B32" w:rsidRPr="00195873">
        <w:rPr>
          <w:rFonts w:ascii="Arial" w:hAnsi="Arial" w:cs="Arial"/>
          <w:color w:val="000000" w:themeColor="text1"/>
          <w:sz w:val="18"/>
          <w:szCs w:val="18"/>
          <w:lang w:val="fr-CA"/>
        </w:rPr>
        <w:t xml:space="preserve">formation originaire de Saskatoon </w:t>
      </w:r>
      <w:r w:rsidR="00372B32" w:rsidRPr="00195873">
        <w:rPr>
          <w:rStyle w:val="lev"/>
          <w:rFonts w:ascii="Arial" w:hAnsi="Arial" w:cs="Arial"/>
          <w:color w:val="000000" w:themeColor="text1"/>
          <w:sz w:val="18"/>
          <w:szCs w:val="18"/>
          <w:lang w:val="fr-CA"/>
        </w:rPr>
        <w:t xml:space="preserve">The Sheepdogs </w:t>
      </w:r>
      <w:r w:rsidR="00372B32" w:rsidRPr="00195873">
        <w:rPr>
          <w:rStyle w:val="lev"/>
          <w:rFonts w:ascii="Arial" w:hAnsi="Arial" w:cs="Arial"/>
          <w:b w:val="0"/>
          <w:bCs w:val="0"/>
          <w:color w:val="000000" w:themeColor="text1"/>
          <w:sz w:val="18"/>
          <w:szCs w:val="18"/>
          <w:lang w:val="fr-CA"/>
        </w:rPr>
        <w:t xml:space="preserve">– qui fête ses 20 ans cette année – fera paraître le EP de 5 pièces </w:t>
      </w:r>
      <w:r w:rsidR="00372B32" w:rsidRPr="0089663C">
        <w:rPr>
          <w:rStyle w:val="lev"/>
          <w:rFonts w:ascii="Arial" w:hAnsi="Arial" w:cs="Arial"/>
          <w:i/>
          <w:iCs/>
          <w:color w:val="000000" w:themeColor="text1"/>
          <w:sz w:val="18"/>
          <w:szCs w:val="18"/>
          <w:lang w:val="fr-CA"/>
        </w:rPr>
        <w:t>Paradise Alone</w:t>
      </w:r>
      <w:r w:rsidR="00372B32" w:rsidRPr="00195873">
        <w:rPr>
          <w:rStyle w:val="lev"/>
          <w:rFonts w:ascii="Arial" w:hAnsi="Arial" w:cs="Arial"/>
          <w:b w:val="0"/>
          <w:bCs w:val="0"/>
          <w:color w:val="000000" w:themeColor="text1"/>
          <w:sz w:val="18"/>
          <w:szCs w:val="18"/>
          <w:lang w:val="fr-CA"/>
        </w:rPr>
        <w:t xml:space="preserve"> le 22 août</w:t>
      </w:r>
      <w:r w:rsidR="006F3D06" w:rsidRPr="00195873">
        <w:rPr>
          <w:rStyle w:val="lev"/>
          <w:rFonts w:ascii="Arial" w:hAnsi="Arial" w:cs="Arial"/>
          <w:b w:val="0"/>
          <w:bCs w:val="0"/>
          <w:color w:val="000000" w:themeColor="text1"/>
          <w:sz w:val="18"/>
          <w:szCs w:val="18"/>
          <w:lang w:val="fr-CA"/>
        </w:rPr>
        <w:t xml:space="preserve"> en format numérique et vinyle.</w:t>
      </w:r>
    </w:p>
    <w:p w14:paraId="7E0B2F1D" w14:textId="77777777" w:rsidR="006F3D06" w:rsidRPr="00195873" w:rsidRDefault="009F6FC1" w:rsidP="009F6FC1">
      <w:pPr>
        <w:rPr>
          <w:rFonts w:ascii="Arial" w:hAnsi="Arial" w:cs="Arial"/>
          <w:sz w:val="18"/>
          <w:szCs w:val="18"/>
          <w:lang w:val="fr-CA"/>
        </w:rPr>
      </w:pPr>
      <w:r w:rsidRPr="00195873">
        <w:rPr>
          <w:rFonts w:ascii="Arial" w:hAnsi="Arial" w:cs="Arial"/>
          <w:sz w:val="18"/>
          <w:szCs w:val="18"/>
          <w:lang w:val="fr-CA"/>
        </w:rPr>
        <w:t xml:space="preserve">Sise au large de la pointe sud-ouest de la Floride, à laquelle elle est reliée par une route qui enjambe les eaux du golfe du Mexique, Key West est entrée dans la légende pour avoir abrité Ernest Hemingway ou Tennessee Williams, et a récemment inspiré à Bob Dylan une méditation bouleversante. C’est là, dans la cité la plus méridionale des </w:t>
      </w:r>
      <w:r w:rsidR="006F3D06" w:rsidRPr="00195873">
        <w:rPr>
          <w:rFonts w:ascii="Arial" w:hAnsi="Arial" w:cs="Arial"/>
          <w:sz w:val="18"/>
          <w:szCs w:val="18"/>
          <w:lang w:val="fr-CA"/>
        </w:rPr>
        <w:t>É</w:t>
      </w:r>
      <w:r w:rsidRPr="00195873">
        <w:rPr>
          <w:rFonts w:ascii="Arial" w:hAnsi="Arial" w:cs="Arial"/>
          <w:sz w:val="18"/>
          <w:szCs w:val="18"/>
          <w:lang w:val="fr-CA"/>
        </w:rPr>
        <w:t xml:space="preserve">tats-Unis, en janvier puis au printemps 2023, qu’Ewan Currie, le chanteur, guitariste et principal compositeur des </w:t>
      </w:r>
      <w:r w:rsidRPr="00195873">
        <w:rPr>
          <w:rFonts w:ascii="Arial" w:hAnsi="Arial" w:cs="Arial"/>
          <w:b/>
          <w:bCs/>
          <w:sz w:val="18"/>
          <w:szCs w:val="18"/>
          <w:lang w:val="fr-CA"/>
        </w:rPr>
        <w:t>Sheepdogs</w:t>
      </w:r>
      <w:r w:rsidRPr="00195873">
        <w:rPr>
          <w:rFonts w:ascii="Arial" w:hAnsi="Arial" w:cs="Arial"/>
          <w:sz w:val="18"/>
          <w:szCs w:val="18"/>
          <w:lang w:val="fr-CA"/>
        </w:rPr>
        <w:t xml:space="preserve">, est venu passer plusieurs jours, après un passage par Miami. </w:t>
      </w:r>
    </w:p>
    <w:p w14:paraId="2A199289" w14:textId="4369A0D0" w:rsidR="009F6FC1" w:rsidRPr="00195873" w:rsidRDefault="009F6FC1" w:rsidP="009F6FC1">
      <w:pPr>
        <w:rPr>
          <w:rFonts w:ascii="Arial" w:hAnsi="Arial" w:cs="Arial"/>
          <w:sz w:val="18"/>
          <w:szCs w:val="18"/>
          <w:lang w:val="fr-CA"/>
        </w:rPr>
      </w:pPr>
      <w:r w:rsidRPr="00195873">
        <w:rPr>
          <w:rFonts w:ascii="Arial" w:hAnsi="Arial" w:cs="Arial"/>
          <w:sz w:val="18"/>
          <w:szCs w:val="18"/>
          <w:lang w:val="fr-CA"/>
        </w:rPr>
        <w:t xml:space="preserve">Une période compliquée sur le plan personnel, le désir de prendre le large de Toronto, où il réside depuis une dizaine d’années. Des déambulations quelque peu éméché, l’écoute </w:t>
      </w:r>
      <w:proofErr w:type="gramStart"/>
      <w:r w:rsidRPr="00195873">
        <w:rPr>
          <w:rFonts w:ascii="Arial" w:hAnsi="Arial" w:cs="Arial"/>
          <w:sz w:val="18"/>
          <w:szCs w:val="18"/>
          <w:lang w:val="fr-CA"/>
        </w:rPr>
        <w:t>d</w:t>
      </w:r>
      <w:r w:rsidR="0089663C">
        <w:rPr>
          <w:rFonts w:ascii="Arial" w:hAnsi="Arial" w:cs="Arial"/>
          <w:sz w:val="18"/>
          <w:szCs w:val="18"/>
          <w:lang w:val="fr-CA"/>
        </w:rPr>
        <w:t xml:space="preserve">u </w:t>
      </w:r>
      <w:r w:rsidRPr="00195873">
        <w:rPr>
          <w:rFonts w:ascii="Arial" w:hAnsi="Arial" w:cs="Arial"/>
          <w:sz w:val="18"/>
          <w:szCs w:val="18"/>
          <w:lang w:val="fr-CA"/>
        </w:rPr>
        <w:t>country</w:t>
      </w:r>
      <w:proofErr w:type="gramEnd"/>
      <w:r w:rsidRPr="00195873">
        <w:rPr>
          <w:rFonts w:ascii="Arial" w:hAnsi="Arial" w:cs="Arial"/>
          <w:sz w:val="18"/>
          <w:szCs w:val="18"/>
          <w:lang w:val="fr-CA"/>
        </w:rPr>
        <w:t xml:space="preserve"> des années 1980 et 1990, qui berça ses jeunes années, et la guitare acoustique à portée de main pour étancher la mélancolie et composer, notamment le merveilleux</w:t>
      </w:r>
      <w:r w:rsidR="0089663C">
        <w:rPr>
          <w:rFonts w:ascii="Arial" w:hAnsi="Arial" w:cs="Arial"/>
          <w:sz w:val="18"/>
          <w:szCs w:val="18"/>
          <w:lang w:val="fr-CA"/>
        </w:rPr>
        <w:t xml:space="preserve"> premier </w:t>
      </w:r>
      <w:proofErr w:type="spellStart"/>
      <w:r w:rsidR="0089663C">
        <w:rPr>
          <w:rFonts w:ascii="Arial" w:hAnsi="Arial" w:cs="Arial"/>
          <w:sz w:val="18"/>
          <w:szCs w:val="18"/>
          <w:lang w:val="fr-CA"/>
        </w:rPr>
        <w:t>extarit</w:t>
      </w:r>
      <w:proofErr w:type="spellEnd"/>
      <w:r w:rsidRPr="00195873">
        <w:rPr>
          <w:rFonts w:ascii="Arial" w:hAnsi="Arial" w:cs="Arial"/>
          <w:sz w:val="18"/>
          <w:szCs w:val="18"/>
          <w:lang w:val="fr-CA"/>
        </w:rPr>
        <w:t xml:space="preserve"> </w:t>
      </w:r>
      <w:r w:rsidR="00372B32" w:rsidRPr="00195873">
        <w:rPr>
          <w:rFonts w:ascii="Arial" w:hAnsi="Arial" w:cs="Arial"/>
          <w:sz w:val="18"/>
          <w:szCs w:val="18"/>
          <w:lang w:val="fr-CA"/>
        </w:rPr>
        <w:t xml:space="preserve">« </w:t>
      </w:r>
      <w:r w:rsidRPr="00195873">
        <w:rPr>
          <w:rFonts w:ascii="Arial" w:hAnsi="Arial" w:cs="Arial"/>
          <w:sz w:val="18"/>
          <w:szCs w:val="18"/>
          <w:lang w:val="fr-CA"/>
        </w:rPr>
        <w:t>Darling Baby</w:t>
      </w:r>
      <w:r w:rsidR="00372B32" w:rsidRPr="00195873">
        <w:rPr>
          <w:rFonts w:ascii="Arial" w:hAnsi="Arial" w:cs="Arial"/>
          <w:sz w:val="18"/>
          <w:szCs w:val="18"/>
          <w:lang w:val="fr-CA"/>
        </w:rPr>
        <w:t xml:space="preserve"> »</w:t>
      </w:r>
      <w:r w:rsidRPr="00195873">
        <w:rPr>
          <w:rFonts w:ascii="Arial" w:hAnsi="Arial" w:cs="Arial"/>
          <w:sz w:val="18"/>
          <w:szCs w:val="18"/>
          <w:lang w:val="fr-CA"/>
        </w:rPr>
        <w:t>. « </w:t>
      </w:r>
      <w:r w:rsidRPr="00195873">
        <w:rPr>
          <w:rFonts w:ascii="Arial" w:hAnsi="Arial" w:cs="Arial"/>
          <w:i/>
          <w:iCs/>
          <w:sz w:val="18"/>
          <w:szCs w:val="18"/>
          <w:lang w:val="fr-CA"/>
        </w:rPr>
        <w:t>Key West est une destination tropicale pour touristes, tout le monde faisait la fête en buvant des margaritas et moi j’étais comme une âme en peine, misérable et seul dans cet endroit merveilleux.</w:t>
      </w:r>
      <w:r w:rsidRPr="00195873">
        <w:rPr>
          <w:rFonts w:ascii="Arial" w:hAnsi="Arial" w:cs="Arial"/>
          <w:sz w:val="18"/>
          <w:szCs w:val="18"/>
          <w:lang w:val="fr-CA"/>
        </w:rPr>
        <w:t xml:space="preserve"> » De ce sentiment de dissonance découle le nom du nouvel effort studio du groupe canadien, </w:t>
      </w:r>
      <w:r w:rsidRPr="0089663C">
        <w:rPr>
          <w:rFonts w:ascii="Arial" w:hAnsi="Arial" w:cs="Arial"/>
          <w:b/>
          <w:bCs/>
          <w:i/>
          <w:iCs/>
          <w:sz w:val="18"/>
          <w:szCs w:val="18"/>
          <w:lang w:val="fr-CA"/>
        </w:rPr>
        <w:t>Paradise Alone</w:t>
      </w:r>
      <w:r w:rsidRPr="00195873">
        <w:rPr>
          <w:rFonts w:ascii="Arial" w:hAnsi="Arial" w:cs="Arial"/>
          <w:sz w:val="18"/>
          <w:szCs w:val="18"/>
          <w:lang w:val="fr-CA"/>
        </w:rPr>
        <w:t xml:space="preserve">.       </w:t>
      </w:r>
    </w:p>
    <w:p w14:paraId="2B6330A1" w14:textId="587662E8" w:rsidR="0089663C" w:rsidRDefault="009F6FC1" w:rsidP="009F6FC1">
      <w:pPr>
        <w:rPr>
          <w:rFonts w:ascii="Arial" w:hAnsi="Arial" w:cs="Arial"/>
          <w:sz w:val="18"/>
          <w:szCs w:val="18"/>
          <w:lang w:val="fr-CA"/>
        </w:rPr>
      </w:pPr>
      <w:r w:rsidRPr="00195873">
        <w:rPr>
          <w:rFonts w:ascii="Arial" w:hAnsi="Arial" w:cs="Arial"/>
          <w:sz w:val="18"/>
          <w:szCs w:val="18"/>
          <w:lang w:val="fr-CA"/>
        </w:rPr>
        <w:t xml:space="preserve">Depuis plus de deux ans et la parution </w:t>
      </w:r>
      <w:r w:rsidR="00195873" w:rsidRPr="00195873">
        <w:rPr>
          <w:rFonts w:ascii="Arial" w:hAnsi="Arial" w:cs="Arial"/>
          <w:sz w:val="18"/>
          <w:szCs w:val="18"/>
          <w:lang w:val="fr-CA"/>
        </w:rPr>
        <w:t xml:space="preserve">de l’album </w:t>
      </w:r>
      <w:r w:rsidR="00195873" w:rsidRPr="0089663C">
        <w:rPr>
          <w:rFonts w:ascii="Arial" w:hAnsi="Arial" w:cs="Arial"/>
          <w:i/>
          <w:iCs/>
          <w:sz w:val="18"/>
          <w:szCs w:val="18"/>
          <w:lang w:val="fr-CA"/>
        </w:rPr>
        <w:t>Outta Sight</w:t>
      </w:r>
      <w:r w:rsidRPr="00195873">
        <w:rPr>
          <w:rFonts w:ascii="Arial" w:hAnsi="Arial" w:cs="Arial"/>
          <w:sz w:val="18"/>
          <w:szCs w:val="18"/>
          <w:lang w:val="fr-CA"/>
        </w:rPr>
        <w:t xml:space="preserve">, </w:t>
      </w:r>
      <w:r w:rsidR="006F3D06" w:rsidRPr="00195873">
        <w:rPr>
          <w:rFonts w:ascii="Arial" w:hAnsi="Arial" w:cs="Arial"/>
          <w:b/>
          <w:bCs/>
          <w:sz w:val="18"/>
          <w:szCs w:val="18"/>
          <w:lang w:val="fr-CA"/>
        </w:rPr>
        <w:t xml:space="preserve">The </w:t>
      </w:r>
      <w:r w:rsidRPr="00195873">
        <w:rPr>
          <w:rFonts w:ascii="Arial" w:hAnsi="Arial" w:cs="Arial"/>
          <w:b/>
          <w:bCs/>
          <w:sz w:val="18"/>
          <w:szCs w:val="18"/>
          <w:lang w:val="fr-CA"/>
        </w:rPr>
        <w:t>Sheepdogs</w:t>
      </w:r>
      <w:r w:rsidRPr="00195873">
        <w:rPr>
          <w:rFonts w:ascii="Arial" w:hAnsi="Arial" w:cs="Arial"/>
          <w:sz w:val="18"/>
          <w:szCs w:val="18"/>
          <w:lang w:val="fr-CA"/>
        </w:rPr>
        <w:t xml:space="preserve"> ont enchaîné les tournées en Amérique du </w:t>
      </w:r>
      <w:r w:rsidR="006F3D06" w:rsidRPr="00195873">
        <w:rPr>
          <w:rFonts w:ascii="Arial" w:hAnsi="Arial" w:cs="Arial"/>
          <w:sz w:val="18"/>
          <w:szCs w:val="18"/>
          <w:lang w:val="fr-CA"/>
        </w:rPr>
        <w:t>N</w:t>
      </w:r>
      <w:r w:rsidRPr="00195873">
        <w:rPr>
          <w:rFonts w:ascii="Arial" w:hAnsi="Arial" w:cs="Arial"/>
          <w:sz w:val="18"/>
          <w:szCs w:val="18"/>
          <w:lang w:val="fr-CA"/>
        </w:rPr>
        <w:t>ord, en Australie et en Europe, s’aménageant ici et là quelques plages d’enregistrement. Après des sessions à Toronto, le groupe a décidé de pousser en avril 2024 jusqu’à Memphis</w:t>
      </w:r>
      <w:r w:rsidR="00195873" w:rsidRPr="00195873">
        <w:rPr>
          <w:rFonts w:ascii="Arial" w:hAnsi="Arial" w:cs="Arial"/>
          <w:sz w:val="18"/>
          <w:szCs w:val="18"/>
          <w:lang w:val="fr-CA"/>
        </w:rPr>
        <w:t xml:space="preserve">, </w:t>
      </w:r>
      <w:r w:rsidRPr="00195873">
        <w:rPr>
          <w:rFonts w:ascii="Arial" w:hAnsi="Arial" w:cs="Arial"/>
          <w:sz w:val="18"/>
          <w:szCs w:val="18"/>
          <w:lang w:val="fr-CA"/>
        </w:rPr>
        <w:t>de laquelle est sortie « la plus belle musique soul », dixit Ewan.</w:t>
      </w:r>
      <w:r w:rsidR="0089663C">
        <w:rPr>
          <w:rFonts w:ascii="Arial" w:hAnsi="Arial" w:cs="Arial"/>
          <w:sz w:val="18"/>
          <w:szCs w:val="18"/>
          <w:lang w:val="fr-CA"/>
        </w:rPr>
        <w:t xml:space="preserve"> I</w:t>
      </w:r>
      <w:r w:rsidRPr="00195873">
        <w:rPr>
          <w:rFonts w:ascii="Arial" w:hAnsi="Arial" w:cs="Arial"/>
          <w:sz w:val="18"/>
          <w:szCs w:val="18"/>
          <w:lang w:val="fr-CA"/>
        </w:rPr>
        <w:t xml:space="preserve">l s’agissait aussi de renouer avec une vieille connaissance, le producteur Mat Ross-Spang, avec lequel le groupe avait </w:t>
      </w:r>
      <w:r w:rsidR="00195873" w:rsidRPr="00195873">
        <w:rPr>
          <w:rFonts w:ascii="Arial" w:hAnsi="Arial" w:cs="Arial"/>
          <w:sz w:val="18"/>
          <w:szCs w:val="18"/>
          <w:lang w:val="fr-CA"/>
        </w:rPr>
        <w:t>travaillé sur</w:t>
      </w:r>
      <w:r w:rsidR="0089663C">
        <w:rPr>
          <w:rFonts w:ascii="Arial" w:hAnsi="Arial" w:cs="Arial"/>
          <w:sz w:val="18"/>
          <w:szCs w:val="18"/>
          <w:lang w:val="fr-CA"/>
        </w:rPr>
        <w:t xml:space="preserve"> l’</w:t>
      </w:r>
      <w:proofErr w:type="spellStart"/>
      <w:r w:rsidR="0089663C">
        <w:rPr>
          <w:rFonts w:ascii="Arial" w:hAnsi="Arial" w:cs="Arial"/>
          <w:sz w:val="18"/>
          <w:szCs w:val="18"/>
          <w:lang w:val="fr-CA"/>
        </w:rPr>
        <w:t>labum</w:t>
      </w:r>
      <w:proofErr w:type="spellEnd"/>
      <w:r w:rsidR="0089663C">
        <w:rPr>
          <w:rFonts w:ascii="Arial" w:hAnsi="Arial" w:cs="Arial"/>
          <w:sz w:val="18"/>
          <w:szCs w:val="18"/>
          <w:lang w:val="fr-CA"/>
        </w:rPr>
        <w:t xml:space="preserve"> </w:t>
      </w:r>
      <w:r w:rsidRPr="0089663C">
        <w:rPr>
          <w:rFonts w:ascii="Arial" w:hAnsi="Arial" w:cs="Arial"/>
          <w:i/>
          <w:iCs/>
          <w:sz w:val="18"/>
          <w:szCs w:val="18"/>
          <w:lang w:val="fr-CA"/>
        </w:rPr>
        <w:t xml:space="preserve">Future </w:t>
      </w:r>
      <w:proofErr w:type="spellStart"/>
      <w:r w:rsidRPr="0089663C">
        <w:rPr>
          <w:rFonts w:ascii="Arial" w:hAnsi="Arial" w:cs="Arial"/>
          <w:i/>
          <w:iCs/>
          <w:sz w:val="18"/>
          <w:szCs w:val="18"/>
          <w:lang w:val="fr-CA"/>
        </w:rPr>
        <w:t>Nostalgia</w:t>
      </w:r>
      <w:proofErr w:type="spellEnd"/>
      <w:r w:rsidRPr="00195873">
        <w:rPr>
          <w:rFonts w:ascii="Arial" w:hAnsi="Arial" w:cs="Arial"/>
          <w:sz w:val="18"/>
          <w:szCs w:val="18"/>
          <w:lang w:val="fr-CA"/>
        </w:rPr>
        <w:t xml:space="preserve">. </w:t>
      </w:r>
    </w:p>
    <w:p w14:paraId="17968204" w14:textId="5983ADF9" w:rsidR="00195873" w:rsidRPr="00195873" w:rsidRDefault="009F6FC1" w:rsidP="009F6FC1">
      <w:pPr>
        <w:rPr>
          <w:rFonts w:ascii="Arial" w:hAnsi="Arial" w:cs="Arial"/>
          <w:sz w:val="18"/>
          <w:szCs w:val="18"/>
          <w:lang w:val="fr-CA"/>
        </w:rPr>
      </w:pPr>
      <w:r w:rsidRPr="00195873">
        <w:rPr>
          <w:rFonts w:ascii="Arial" w:hAnsi="Arial" w:cs="Arial"/>
          <w:sz w:val="18"/>
          <w:szCs w:val="18"/>
          <w:lang w:val="fr-CA"/>
        </w:rPr>
        <w:t>« </w:t>
      </w:r>
      <w:r w:rsidRPr="0089663C">
        <w:rPr>
          <w:rFonts w:ascii="Arial" w:hAnsi="Arial" w:cs="Arial"/>
          <w:i/>
          <w:iCs/>
          <w:sz w:val="18"/>
          <w:szCs w:val="18"/>
          <w:lang w:val="fr-CA"/>
        </w:rPr>
        <w:t>Il existe une vraie complicité entre nous et on s’était juré qu’on referait un album ensemble</w:t>
      </w:r>
      <w:r w:rsidRPr="00195873">
        <w:rPr>
          <w:rFonts w:ascii="Arial" w:hAnsi="Arial" w:cs="Arial"/>
          <w:sz w:val="18"/>
          <w:szCs w:val="18"/>
          <w:lang w:val="fr-CA"/>
        </w:rPr>
        <w:t xml:space="preserve"> », explique Ewan. Ross-Spang a depuis fait du chemin, travaillé comme producteur ou ingénieur avec les Blind Boys of Alabama, Jason Isbell, Al Green ou Margo Price, et fini par mettre sur pied le studio de ses rêves en 2015, à Memphis</w:t>
      </w:r>
      <w:r w:rsidR="0089663C">
        <w:rPr>
          <w:rFonts w:ascii="Arial" w:hAnsi="Arial" w:cs="Arial"/>
          <w:sz w:val="18"/>
          <w:szCs w:val="18"/>
          <w:lang w:val="fr-CA"/>
        </w:rPr>
        <w:t xml:space="preserve">. </w:t>
      </w:r>
      <w:r w:rsidRPr="00195873">
        <w:rPr>
          <w:rFonts w:ascii="Arial" w:hAnsi="Arial" w:cs="Arial"/>
          <w:sz w:val="18"/>
          <w:szCs w:val="18"/>
          <w:lang w:val="fr-CA"/>
        </w:rPr>
        <w:t>« </w:t>
      </w:r>
      <w:r w:rsidRPr="0089663C">
        <w:rPr>
          <w:rFonts w:ascii="Arial" w:hAnsi="Arial" w:cs="Arial"/>
          <w:i/>
          <w:iCs/>
          <w:sz w:val="18"/>
          <w:szCs w:val="18"/>
          <w:lang w:val="fr-CA"/>
        </w:rPr>
        <w:t>Si vous êtes un peu sensible à l’esthétique de 1968, vous êtes en terrain familier quand vous entrez dans son studio, tant au niveau visuel que sonore</w:t>
      </w:r>
      <w:r w:rsidRPr="00195873">
        <w:rPr>
          <w:rFonts w:ascii="Arial" w:hAnsi="Arial" w:cs="Arial"/>
          <w:sz w:val="18"/>
          <w:szCs w:val="18"/>
          <w:lang w:val="fr-CA"/>
        </w:rPr>
        <w:t> », sourit Ewan. Le jeune producteur a mis à disposition ses trésors vintage, dont un piano parfait pour le rock’n’roll, ainsi que son approche de l’enregistrement, qui mêle techniques à l’ancienne et savoir-faire contemporain. Cinq jours d’enregistrement, pour autant de chansons. « </w:t>
      </w:r>
      <w:r w:rsidRPr="0089663C">
        <w:rPr>
          <w:rFonts w:ascii="Arial" w:hAnsi="Arial" w:cs="Arial"/>
          <w:i/>
          <w:iCs/>
          <w:sz w:val="18"/>
          <w:szCs w:val="18"/>
          <w:lang w:val="fr-CA"/>
        </w:rPr>
        <w:t>L’idée était de restituer notre son live, de ne pas passer des milliers d’heures sur les overdubs</w:t>
      </w:r>
      <w:r w:rsidRPr="00195873">
        <w:rPr>
          <w:rFonts w:ascii="Arial" w:hAnsi="Arial" w:cs="Arial"/>
          <w:sz w:val="18"/>
          <w:szCs w:val="18"/>
          <w:lang w:val="fr-CA"/>
        </w:rPr>
        <w:t xml:space="preserve"> », explique Ewan. </w:t>
      </w:r>
    </w:p>
    <w:p w14:paraId="43328343" w14:textId="0F62121C" w:rsidR="009F6FC1" w:rsidRPr="00195873" w:rsidRDefault="009F6FC1" w:rsidP="009F6FC1">
      <w:pPr>
        <w:rPr>
          <w:rFonts w:ascii="Arial" w:hAnsi="Arial" w:cs="Arial"/>
          <w:sz w:val="18"/>
          <w:szCs w:val="18"/>
          <w:lang w:val="fr-CA"/>
        </w:rPr>
      </w:pPr>
      <w:r w:rsidRPr="00195873">
        <w:rPr>
          <w:rFonts w:ascii="Arial" w:hAnsi="Arial" w:cs="Arial"/>
          <w:sz w:val="18"/>
          <w:szCs w:val="18"/>
          <w:lang w:val="fr-CA"/>
        </w:rPr>
        <w:t>Le résultat est un régal sur le plan sonore, qui capte la souplesse rythmique du groupe et met en exergue des harmonies vocales particulièrement soignées qui ne sont pas sans rappeler les grandes heures des Eagles, de Crosby Stills &amp; Nash ou de Manassas. Plutôt discr</w:t>
      </w:r>
      <w:r w:rsidR="0089663C">
        <w:rPr>
          <w:rFonts w:ascii="Arial" w:hAnsi="Arial" w:cs="Arial"/>
          <w:sz w:val="18"/>
          <w:szCs w:val="18"/>
          <w:lang w:val="fr-CA"/>
        </w:rPr>
        <w:t>et</w:t>
      </w:r>
      <w:r w:rsidRPr="00195873">
        <w:rPr>
          <w:rFonts w:ascii="Arial" w:hAnsi="Arial" w:cs="Arial"/>
          <w:sz w:val="18"/>
          <w:szCs w:val="18"/>
          <w:lang w:val="fr-CA"/>
        </w:rPr>
        <w:t xml:space="preserve"> jusqu’à présent, l</w:t>
      </w:r>
      <w:r w:rsidR="0089663C">
        <w:rPr>
          <w:rFonts w:ascii="Arial" w:hAnsi="Arial" w:cs="Arial"/>
          <w:sz w:val="18"/>
          <w:szCs w:val="18"/>
          <w:lang w:val="fr-CA"/>
        </w:rPr>
        <w:t xml:space="preserve">e </w:t>
      </w:r>
      <w:r w:rsidRPr="00195873">
        <w:rPr>
          <w:rFonts w:ascii="Arial" w:hAnsi="Arial" w:cs="Arial"/>
          <w:sz w:val="18"/>
          <w:szCs w:val="18"/>
          <w:lang w:val="fr-CA"/>
        </w:rPr>
        <w:t xml:space="preserve">country fait son apparition mais le boogie n’est jamais loin </w:t>
      </w:r>
      <w:r w:rsidR="0089663C">
        <w:rPr>
          <w:rFonts w:ascii="Arial" w:hAnsi="Arial" w:cs="Arial"/>
          <w:sz w:val="18"/>
          <w:szCs w:val="18"/>
          <w:lang w:val="fr-CA"/>
        </w:rPr>
        <w:t xml:space="preserve">( « </w:t>
      </w:r>
      <w:r w:rsidRPr="00195873">
        <w:rPr>
          <w:rFonts w:ascii="Arial" w:hAnsi="Arial" w:cs="Arial"/>
          <w:sz w:val="18"/>
          <w:szCs w:val="18"/>
          <w:lang w:val="fr-CA"/>
        </w:rPr>
        <w:t>Take Me For A Ride</w:t>
      </w:r>
      <w:r w:rsidR="0089663C">
        <w:rPr>
          <w:rFonts w:ascii="Arial" w:hAnsi="Arial" w:cs="Arial"/>
          <w:sz w:val="18"/>
          <w:szCs w:val="18"/>
          <w:lang w:val="fr-CA"/>
        </w:rPr>
        <w:t xml:space="preserve"> »</w:t>
      </w:r>
      <w:r w:rsidRPr="00195873">
        <w:rPr>
          <w:rFonts w:ascii="Arial" w:hAnsi="Arial" w:cs="Arial"/>
          <w:sz w:val="18"/>
          <w:szCs w:val="18"/>
          <w:lang w:val="fr-CA"/>
        </w:rPr>
        <w:t xml:space="preserve">), et un titre comme </w:t>
      </w:r>
      <w:r w:rsidR="0089663C">
        <w:rPr>
          <w:rFonts w:ascii="Arial" w:hAnsi="Arial" w:cs="Arial"/>
          <w:sz w:val="18"/>
          <w:szCs w:val="18"/>
          <w:lang w:val="fr-CA"/>
        </w:rPr>
        <w:t xml:space="preserve">« </w:t>
      </w:r>
      <w:r w:rsidRPr="00195873">
        <w:rPr>
          <w:rFonts w:ascii="Arial" w:hAnsi="Arial" w:cs="Arial"/>
          <w:sz w:val="18"/>
          <w:szCs w:val="18"/>
          <w:lang w:val="fr-CA"/>
        </w:rPr>
        <w:t>Let Me In</w:t>
      </w:r>
      <w:r w:rsidR="0089663C">
        <w:rPr>
          <w:rFonts w:ascii="Arial" w:hAnsi="Arial" w:cs="Arial"/>
          <w:sz w:val="18"/>
          <w:szCs w:val="18"/>
          <w:lang w:val="fr-CA"/>
        </w:rPr>
        <w:t xml:space="preserve"> » </w:t>
      </w:r>
      <w:r w:rsidR="004E5005">
        <w:rPr>
          <w:rFonts w:ascii="Arial" w:hAnsi="Arial" w:cs="Arial"/>
          <w:sz w:val="18"/>
          <w:szCs w:val="18"/>
          <w:lang w:val="fr-CA"/>
        </w:rPr>
        <w:t>r</w:t>
      </w:r>
      <w:r w:rsidRPr="00195873">
        <w:rPr>
          <w:rFonts w:ascii="Arial" w:hAnsi="Arial" w:cs="Arial"/>
          <w:sz w:val="18"/>
          <w:szCs w:val="18"/>
          <w:lang w:val="fr-CA"/>
        </w:rPr>
        <w:t>essemble à une heureuse collaboration entre Creedence Clearwater Revival et Chuck Berry. « </w:t>
      </w:r>
      <w:r w:rsidRPr="0089663C">
        <w:rPr>
          <w:rFonts w:ascii="Arial" w:hAnsi="Arial" w:cs="Arial"/>
          <w:i/>
          <w:iCs/>
          <w:sz w:val="18"/>
          <w:szCs w:val="18"/>
          <w:lang w:val="fr-CA"/>
        </w:rPr>
        <w:t>L’album baigne plutôt dans le rock’n’roll old school ou une humeur très roots que dans le heavy blues </w:t>
      </w:r>
      <w:r w:rsidRPr="00195873">
        <w:rPr>
          <w:rFonts w:ascii="Arial" w:hAnsi="Arial" w:cs="Arial"/>
          <w:sz w:val="18"/>
          <w:szCs w:val="18"/>
          <w:lang w:val="fr-CA"/>
        </w:rPr>
        <w:t>», résume Ewan.</w:t>
      </w:r>
    </w:p>
    <w:p w14:paraId="25374762" w14:textId="36CCEDF0" w:rsidR="009F6FC1" w:rsidRPr="00195873" w:rsidRDefault="009F6FC1" w:rsidP="009F6FC1">
      <w:pPr>
        <w:widowControl w:val="0"/>
        <w:autoSpaceDE w:val="0"/>
        <w:autoSpaceDN w:val="0"/>
        <w:adjustRightInd w:val="0"/>
        <w:spacing w:after="0" w:line="240" w:lineRule="auto"/>
        <w:rPr>
          <w:rFonts w:ascii="Arial" w:hAnsi="Arial" w:cs="Arial"/>
          <w:sz w:val="18"/>
          <w:szCs w:val="18"/>
          <w:lang w:val="fr-CA"/>
        </w:rPr>
      </w:pPr>
      <w:r w:rsidRPr="0089663C">
        <w:rPr>
          <w:rFonts w:ascii="Arial" w:hAnsi="Arial" w:cs="Arial"/>
          <w:b/>
          <w:bCs/>
          <w:i/>
          <w:iCs/>
          <w:sz w:val="18"/>
          <w:szCs w:val="18"/>
          <w:lang w:val="fr-CA"/>
        </w:rPr>
        <w:t>Paradise Alone</w:t>
      </w:r>
      <w:r w:rsidR="00195873" w:rsidRPr="00195873">
        <w:rPr>
          <w:rFonts w:ascii="Arial" w:hAnsi="Arial" w:cs="Arial"/>
          <w:sz w:val="18"/>
          <w:szCs w:val="18"/>
          <w:lang w:val="fr-CA"/>
        </w:rPr>
        <w:t xml:space="preserve"> </w:t>
      </w:r>
      <w:r w:rsidRPr="00195873">
        <w:rPr>
          <w:rFonts w:ascii="Arial" w:hAnsi="Arial" w:cs="Arial"/>
          <w:sz w:val="18"/>
          <w:szCs w:val="18"/>
          <w:lang w:val="fr-CA"/>
        </w:rPr>
        <w:t xml:space="preserve">marque également le premier </w:t>
      </w:r>
      <w:r w:rsidR="00195873" w:rsidRPr="00195873">
        <w:rPr>
          <w:rFonts w:ascii="Arial" w:hAnsi="Arial" w:cs="Arial"/>
          <w:sz w:val="18"/>
          <w:szCs w:val="18"/>
          <w:lang w:val="fr-CA"/>
        </w:rPr>
        <w:t xml:space="preserve">album </w:t>
      </w:r>
      <w:r w:rsidRPr="00195873">
        <w:rPr>
          <w:rFonts w:ascii="Arial" w:hAnsi="Arial" w:cs="Arial"/>
          <w:sz w:val="18"/>
          <w:szCs w:val="18"/>
          <w:lang w:val="fr-CA"/>
        </w:rPr>
        <w:t xml:space="preserve">du groupe avec </w:t>
      </w:r>
      <w:r w:rsidR="00195873" w:rsidRPr="00195873">
        <w:rPr>
          <w:rFonts w:ascii="Arial" w:hAnsi="Arial" w:cs="Arial"/>
          <w:sz w:val="18"/>
          <w:szCs w:val="18"/>
          <w:lang w:val="fr-CA"/>
        </w:rPr>
        <w:t>le</w:t>
      </w:r>
      <w:r w:rsidRPr="00195873">
        <w:rPr>
          <w:rFonts w:ascii="Arial" w:hAnsi="Arial" w:cs="Arial"/>
          <w:sz w:val="18"/>
          <w:szCs w:val="18"/>
          <w:lang w:val="fr-CA"/>
        </w:rPr>
        <w:t xml:space="preserve"> guitariste</w:t>
      </w:r>
      <w:r w:rsidR="00195873" w:rsidRPr="00195873">
        <w:rPr>
          <w:rFonts w:ascii="Arial" w:hAnsi="Arial" w:cs="Arial"/>
          <w:sz w:val="18"/>
          <w:szCs w:val="18"/>
          <w:lang w:val="fr-CA"/>
        </w:rPr>
        <w:t xml:space="preserve"> q</w:t>
      </w:r>
      <w:r w:rsidRPr="00195873">
        <w:rPr>
          <w:rFonts w:ascii="Arial" w:hAnsi="Arial" w:cs="Arial"/>
          <w:sz w:val="18"/>
          <w:szCs w:val="18"/>
          <w:lang w:val="fr-CA"/>
        </w:rPr>
        <w:t>uébécois Ricky Paquette, arrivé en 2022 en remplacement de Jimmy Bowskill, et qui a eu tôt fait de faire l’unanimité. « </w:t>
      </w:r>
      <w:r w:rsidRPr="00195873">
        <w:rPr>
          <w:rFonts w:ascii="Arial" w:hAnsi="Arial" w:cs="Arial"/>
          <w:i/>
          <w:iCs/>
          <w:sz w:val="18"/>
          <w:szCs w:val="18"/>
          <w:lang w:val="fr-CA"/>
        </w:rPr>
        <w:t xml:space="preserve">Ricky </w:t>
      </w:r>
      <w:r w:rsidR="00195873" w:rsidRPr="00195873">
        <w:rPr>
          <w:rFonts w:ascii="Arial" w:hAnsi="Arial" w:cs="Arial"/>
          <w:i/>
          <w:iCs/>
          <w:sz w:val="18"/>
          <w:szCs w:val="18"/>
          <w:lang w:val="fr-CA"/>
        </w:rPr>
        <w:t>est</w:t>
      </w:r>
      <w:r w:rsidRPr="00195873">
        <w:rPr>
          <w:rFonts w:ascii="Arial" w:hAnsi="Arial" w:cs="Arial"/>
          <w:i/>
          <w:iCs/>
          <w:sz w:val="18"/>
          <w:szCs w:val="18"/>
          <w:lang w:val="fr-CA"/>
        </w:rPr>
        <w:t xml:space="preserve"> débarqué le jour de l’audition avec le sourire aux lèvres, il a tout de suite apporté une énergie très positive. Au départ, on l’a pris pour tourner, et puis on lui a dit qu’on adorerait le garder. On est très chanceux de l’avoir, c’est un mec fantastique et un musicien redoutable. Et j’adore jouer avec lui…</w:t>
      </w:r>
      <w:r w:rsidRPr="00195873">
        <w:rPr>
          <w:rFonts w:ascii="Arial" w:hAnsi="Arial" w:cs="Arial"/>
          <w:sz w:val="18"/>
          <w:szCs w:val="18"/>
          <w:lang w:val="fr-CA"/>
        </w:rPr>
        <w:t> »</w:t>
      </w:r>
    </w:p>
    <w:p w14:paraId="54BA30A0" w14:textId="77777777" w:rsidR="009F6FC1" w:rsidRPr="00195873" w:rsidRDefault="009F6FC1" w:rsidP="009F6FC1">
      <w:pPr>
        <w:widowControl w:val="0"/>
        <w:autoSpaceDE w:val="0"/>
        <w:autoSpaceDN w:val="0"/>
        <w:adjustRightInd w:val="0"/>
        <w:spacing w:after="0" w:line="240" w:lineRule="auto"/>
        <w:rPr>
          <w:rFonts w:ascii="Arial" w:hAnsi="Arial" w:cs="Arial"/>
          <w:sz w:val="18"/>
          <w:szCs w:val="18"/>
          <w:lang w:val="fr-CA"/>
        </w:rPr>
      </w:pPr>
    </w:p>
    <w:p w14:paraId="47C65A57" w14:textId="77777777" w:rsidR="006F3D06" w:rsidRPr="00195873" w:rsidRDefault="006F3D06" w:rsidP="006F3D06">
      <w:pPr>
        <w:rPr>
          <w:rFonts w:ascii="Arial" w:hAnsi="Arial" w:cs="Arial"/>
          <w:sz w:val="18"/>
          <w:szCs w:val="18"/>
          <w:lang w:val="fr-CA"/>
        </w:rPr>
      </w:pPr>
      <w:r w:rsidRPr="0089663C">
        <w:rPr>
          <w:rFonts w:ascii="Arial" w:hAnsi="Arial" w:cs="Arial"/>
          <w:b/>
          <w:bCs/>
          <w:i/>
          <w:iCs/>
          <w:sz w:val="18"/>
          <w:szCs w:val="18"/>
          <w:lang w:val="fr-CA"/>
        </w:rPr>
        <w:t>Paradise Alone</w:t>
      </w:r>
      <w:r w:rsidRPr="00195873">
        <w:rPr>
          <w:rFonts w:ascii="Arial" w:hAnsi="Arial" w:cs="Arial"/>
          <w:sz w:val="18"/>
          <w:szCs w:val="18"/>
          <w:lang w:val="fr-CA"/>
        </w:rPr>
        <w:t xml:space="preserve"> paraîtra en version numérique et en vinyle </w:t>
      </w:r>
      <w:r w:rsidRPr="0089663C">
        <w:rPr>
          <w:rFonts w:ascii="Arial" w:hAnsi="Arial" w:cs="Arial"/>
          <w:b/>
          <w:bCs/>
          <w:sz w:val="18"/>
          <w:szCs w:val="18"/>
          <w:lang w:val="fr-CA"/>
        </w:rPr>
        <w:t>le 22 août</w:t>
      </w:r>
      <w:r w:rsidRPr="00195873">
        <w:rPr>
          <w:rFonts w:ascii="Arial" w:hAnsi="Arial" w:cs="Arial"/>
          <w:sz w:val="18"/>
          <w:szCs w:val="18"/>
          <w:lang w:val="fr-CA"/>
        </w:rPr>
        <w:t xml:space="preserve"> et sera bientôt suivi d’un autre EP, issue de sessions effectuées à Toronto. « </w:t>
      </w:r>
      <w:r w:rsidRPr="00195873">
        <w:rPr>
          <w:rFonts w:ascii="Arial" w:hAnsi="Arial" w:cs="Arial"/>
          <w:i/>
          <w:iCs/>
          <w:sz w:val="18"/>
          <w:szCs w:val="18"/>
          <w:lang w:val="fr-CA"/>
        </w:rPr>
        <w:t>On essaie de s’adapter à la façon dont les gens écoutent de la musique aujourd’hui, à travers des sorties plus fréquentes, un peu comme l’époque des singles dans les années 1960</w:t>
      </w:r>
      <w:r w:rsidRPr="00195873">
        <w:rPr>
          <w:rFonts w:ascii="Arial" w:hAnsi="Arial" w:cs="Arial"/>
          <w:sz w:val="18"/>
          <w:szCs w:val="18"/>
          <w:lang w:val="fr-CA"/>
        </w:rPr>
        <w:t> », explique Ewan, qui se réjouit que The Sheepdogs, après avoir quitté leur label, aient pu récupérer les droits de leur back catalogue. Plus en contrôle de leur carrière que jamais. Et parés à aborder les vingt prochaines années.</w:t>
      </w:r>
    </w:p>
    <w:p w14:paraId="3635C4A9" w14:textId="7201D2D4" w:rsidR="006F3D06" w:rsidRPr="00024830" w:rsidRDefault="00706199" w:rsidP="009F6FC1">
      <w:pPr>
        <w:widowControl w:val="0"/>
        <w:autoSpaceDE w:val="0"/>
        <w:autoSpaceDN w:val="0"/>
        <w:adjustRightInd w:val="0"/>
        <w:spacing w:after="0" w:line="240" w:lineRule="auto"/>
        <w:rPr>
          <w:rFonts w:ascii="Arial" w:hAnsi="Arial" w:cs="Arial"/>
          <w:b/>
          <w:bCs/>
          <w:sz w:val="18"/>
          <w:szCs w:val="18"/>
          <w:u w:val="single"/>
        </w:rPr>
      </w:pPr>
      <w:r w:rsidRPr="00024830">
        <w:rPr>
          <w:rFonts w:ascii="Arial" w:hAnsi="Arial" w:cs="Arial"/>
          <w:b/>
          <w:bCs/>
          <w:sz w:val="18"/>
          <w:szCs w:val="18"/>
          <w:u w:val="single"/>
        </w:rPr>
        <w:t>THE SHEEPDOGS</w:t>
      </w:r>
    </w:p>
    <w:p w14:paraId="25265619" w14:textId="6BAFAEF4" w:rsidR="00706199" w:rsidRPr="00024830" w:rsidRDefault="00706199" w:rsidP="009F6FC1">
      <w:pPr>
        <w:widowControl w:val="0"/>
        <w:autoSpaceDE w:val="0"/>
        <w:autoSpaceDN w:val="0"/>
        <w:adjustRightInd w:val="0"/>
        <w:spacing w:after="0" w:line="240" w:lineRule="auto"/>
        <w:rPr>
          <w:rFonts w:ascii="Arial" w:hAnsi="Arial" w:cs="Arial"/>
          <w:sz w:val="18"/>
          <w:szCs w:val="18"/>
          <w:lang w:val="fr-CA"/>
        </w:rPr>
      </w:pPr>
      <w:r w:rsidRPr="00024830">
        <w:rPr>
          <w:rStyle w:val="lev"/>
          <w:rFonts w:ascii="Arial" w:hAnsi="Arial" w:cs="Arial"/>
          <w:color w:val="000000" w:themeColor="text1"/>
          <w:sz w:val="18"/>
          <w:szCs w:val="18"/>
          <w:lang w:val="fr-CA"/>
        </w:rPr>
        <w:t xml:space="preserve">Ewan Currie </w:t>
      </w:r>
      <w:r w:rsidRPr="00024830">
        <w:rPr>
          <w:rStyle w:val="lev"/>
          <w:rFonts w:ascii="Arial" w:hAnsi="Arial" w:cs="Arial"/>
          <w:b w:val="0"/>
          <w:bCs w:val="0"/>
          <w:color w:val="000000" w:themeColor="text1"/>
          <w:sz w:val="18"/>
          <w:szCs w:val="18"/>
          <w:lang w:val="fr-CA"/>
        </w:rPr>
        <w:t>(voix, guitare</w:t>
      </w:r>
      <w:r w:rsidR="00024830" w:rsidRPr="00024830">
        <w:rPr>
          <w:rStyle w:val="lev"/>
          <w:rFonts w:ascii="Arial" w:hAnsi="Arial" w:cs="Arial"/>
          <w:b w:val="0"/>
          <w:bCs w:val="0"/>
          <w:color w:val="000000" w:themeColor="text1"/>
          <w:sz w:val="18"/>
          <w:szCs w:val="18"/>
          <w:lang w:val="fr-CA"/>
        </w:rPr>
        <w:t>s</w:t>
      </w:r>
      <w:r w:rsidRPr="00024830">
        <w:rPr>
          <w:rStyle w:val="lev"/>
          <w:rFonts w:ascii="Arial" w:hAnsi="Arial" w:cs="Arial"/>
          <w:b w:val="0"/>
          <w:bCs w:val="0"/>
          <w:color w:val="000000" w:themeColor="text1"/>
          <w:sz w:val="18"/>
          <w:szCs w:val="18"/>
          <w:lang w:val="fr-CA"/>
        </w:rPr>
        <w:t xml:space="preserve">) / </w:t>
      </w:r>
      <w:proofErr w:type="spellStart"/>
      <w:r w:rsidRPr="00024830">
        <w:rPr>
          <w:rStyle w:val="lev"/>
          <w:rFonts w:ascii="Arial" w:hAnsi="Arial" w:cs="Arial"/>
          <w:color w:val="000000" w:themeColor="text1"/>
          <w:sz w:val="18"/>
          <w:szCs w:val="18"/>
          <w:lang w:val="fr-CA"/>
        </w:rPr>
        <w:t>Shamus</w:t>
      </w:r>
      <w:proofErr w:type="spellEnd"/>
      <w:r w:rsidRPr="00024830">
        <w:rPr>
          <w:rStyle w:val="lev"/>
          <w:rFonts w:ascii="Arial" w:hAnsi="Arial" w:cs="Arial"/>
          <w:color w:val="000000" w:themeColor="text1"/>
          <w:sz w:val="18"/>
          <w:szCs w:val="18"/>
          <w:lang w:val="fr-CA"/>
        </w:rPr>
        <w:t xml:space="preserve"> Currie </w:t>
      </w:r>
      <w:r w:rsidRPr="00024830">
        <w:rPr>
          <w:rStyle w:val="lev"/>
          <w:rFonts w:ascii="Arial" w:hAnsi="Arial" w:cs="Arial"/>
          <w:b w:val="0"/>
          <w:bCs w:val="0"/>
          <w:color w:val="000000" w:themeColor="text1"/>
          <w:sz w:val="18"/>
          <w:szCs w:val="18"/>
          <w:lang w:val="fr-CA"/>
        </w:rPr>
        <w:t>(</w:t>
      </w:r>
      <w:r w:rsidR="00024830">
        <w:rPr>
          <w:rStyle w:val="lev"/>
          <w:rFonts w:ascii="Arial" w:hAnsi="Arial" w:cs="Arial"/>
          <w:b w:val="0"/>
          <w:bCs w:val="0"/>
          <w:color w:val="000000" w:themeColor="text1"/>
          <w:sz w:val="18"/>
          <w:szCs w:val="18"/>
          <w:lang w:val="fr-CA"/>
        </w:rPr>
        <w:t>piano, orgues, voix</w:t>
      </w:r>
      <w:r w:rsidRPr="00024830">
        <w:rPr>
          <w:rStyle w:val="lev"/>
          <w:rFonts w:ascii="Arial" w:hAnsi="Arial" w:cs="Arial"/>
          <w:b w:val="0"/>
          <w:bCs w:val="0"/>
          <w:color w:val="000000" w:themeColor="text1"/>
          <w:sz w:val="18"/>
          <w:szCs w:val="18"/>
          <w:lang w:val="fr-CA"/>
        </w:rPr>
        <w:t xml:space="preserve">) / </w:t>
      </w:r>
      <w:r w:rsidRPr="00024830">
        <w:rPr>
          <w:rStyle w:val="lev"/>
          <w:rFonts w:ascii="Arial" w:hAnsi="Arial" w:cs="Arial"/>
          <w:color w:val="000000" w:themeColor="text1"/>
          <w:sz w:val="18"/>
          <w:szCs w:val="18"/>
          <w:lang w:val="fr-CA"/>
        </w:rPr>
        <w:t xml:space="preserve">Ryan </w:t>
      </w:r>
      <w:proofErr w:type="spellStart"/>
      <w:r w:rsidRPr="00024830">
        <w:rPr>
          <w:rStyle w:val="lev"/>
          <w:rFonts w:ascii="Arial" w:hAnsi="Arial" w:cs="Arial"/>
          <w:color w:val="000000" w:themeColor="text1"/>
          <w:sz w:val="18"/>
          <w:szCs w:val="18"/>
          <w:lang w:val="fr-CA"/>
        </w:rPr>
        <w:t>Gullen</w:t>
      </w:r>
      <w:proofErr w:type="spellEnd"/>
      <w:r w:rsidRPr="00024830">
        <w:rPr>
          <w:rStyle w:val="lev"/>
          <w:rFonts w:ascii="Arial" w:hAnsi="Arial" w:cs="Arial"/>
          <w:color w:val="000000" w:themeColor="text1"/>
          <w:sz w:val="18"/>
          <w:szCs w:val="18"/>
          <w:lang w:val="fr-CA"/>
        </w:rPr>
        <w:t xml:space="preserve"> </w:t>
      </w:r>
      <w:r w:rsidRPr="00024830">
        <w:rPr>
          <w:rStyle w:val="lev"/>
          <w:rFonts w:ascii="Arial" w:hAnsi="Arial" w:cs="Arial"/>
          <w:b w:val="0"/>
          <w:bCs w:val="0"/>
          <w:color w:val="000000" w:themeColor="text1"/>
          <w:sz w:val="18"/>
          <w:szCs w:val="18"/>
          <w:lang w:val="fr-CA"/>
        </w:rPr>
        <w:t>(basse</w:t>
      </w:r>
      <w:r w:rsidR="00024830" w:rsidRPr="00024830">
        <w:rPr>
          <w:rStyle w:val="lev"/>
          <w:rFonts w:ascii="Arial" w:hAnsi="Arial" w:cs="Arial"/>
          <w:b w:val="0"/>
          <w:bCs w:val="0"/>
          <w:color w:val="000000" w:themeColor="text1"/>
          <w:sz w:val="18"/>
          <w:szCs w:val="18"/>
          <w:lang w:val="fr-CA"/>
        </w:rPr>
        <w:t>, voix</w:t>
      </w:r>
      <w:r w:rsidRPr="00024830">
        <w:rPr>
          <w:rStyle w:val="lev"/>
          <w:rFonts w:ascii="Arial" w:hAnsi="Arial" w:cs="Arial"/>
          <w:b w:val="0"/>
          <w:bCs w:val="0"/>
          <w:color w:val="000000" w:themeColor="text1"/>
          <w:sz w:val="18"/>
          <w:szCs w:val="18"/>
          <w:lang w:val="fr-CA"/>
        </w:rPr>
        <w:t xml:space="preserve">) / </w:t>
      </w:r>
      <w:r w:rsidRPr="00024830">
        <w:rPr>
          <w:rStyle w:val="lev"/>
          <w:rFonts w:ascii="Arial" w:hAnsi="Arial" w:cs="Arial"/>
          <w:color w:val="000000" w:themeColor="text1"/>
          <w:sz w:val="18"/>
          <w:szCs w:val="18"/>
          <w:lang w:val="fr-CA"/>
        </w:rPr>
        <w:t>Sam Corbett (</w:t>
      </w:r>
      <w:r w:rsidRPr="00024830">
        <w:rPr>
          <w:rStyle w:val="lev"/>
          <w:rFonts w:ascii="Arial" w:hAnsi="Arial" w:cs="Arial"/>
          <w:b w:val="0"/>
          <w:bCs w:val="0"/>
          <w:color w:val="000000" w:themeColor="text1"/>
          <w:sz w:val="18"/>
          <w:szCs w:val="18"/>
          <w:lang w:val="fr-CA"/>
        </w:rPr>
        <w:t>batterie</w:t>
      </w:r>
      <w:r w:rsidR="00024830">
        <w:rPr>
          <w:rStyle w:val="lev"/>
          <w:rFonts w:ascii="Arial" w:hAnsi="Arial" w:cs="Arial"/>
          <w:b w:val="0"/>
          <w:bCs w:val="0"/>
          <w:color w:val="000000" w:themeColor="text1"/>
          <w:sz w:val="18"/>
          <w:szCs w:val="18"/>
          <w:lang w:val="fr-CA"/>
        </w:rPr>
        <w:t>, percussions, voix</w:t>
      </w:r>
      <w:r w:rsidRPr="00024830">
        <w:rPr>
          <w:rStyle w:val="lev"/>
          <w:rFonts w:ascii="Arial" w:hAnsi="Arial" w:cs="Arial"/>
          <w:b w:val="0"/>
          <w:bCs w:val="0"/>
          <w:color w:val="000000" w:themeColor="text1"/>
          <w:sz w:val="18"/>
          <w:szCs w:val="18"/>
          <w:lang w:val="fr-CA"/>
        </w:rPr>
        <w:t>)</w:t>
      </w:r>
      <w:r w:rsidRPr="00024830">
        <w:rPr>
          <w:rStyle w:val="lev"/>
          <w:rFonts w:ascii="Arial" w:hAnsi="Arial" w:cs="Arial"/>
          <w:color w:val="000000" w:themeColor="text1"/>
          <w:sz w:val="18"/>
          <w:szCs w:val="18"/>
          <w:lang w:val="fr-CA"/>
        </w:rPr>
        <w:t xml:space="preserve"> / Ricky Paquette </w:t>
      </w:r>
      <w:r w:rsidRPr="00024830">
        <w:rPr>
          <w:rStyle w:val="lev"/>
          <w:rFonts w:ascii="Arial" w:hAnsi="Arial" w:cs="Arial"/>
          <w:b w:val="0"/>
          <w:bCs w:val="0"/>
          <w:color w:val="000000" w:themeColor="text1"/>
          <w:sz w:val="18"/>
          <w:szCs w:val="18"/>
          <w:lang w:val="fr-CA"/>
        </w:rPr>
        <w:t>(</w:t>
      </w:r>
      <w:r w:rsidR="00024830" w:rsidRPr="00024830">
        <w:rPr>
          <w:rStyle w:val="lev"/>
          <w:rFonts w:ascii="Arial" w:hAnsi="Arial" w:cs="Arial"/>
          <w:b w:val="0"/>
          <w:bCs w:val="0"/>
          <w:color w:val="000000" w:themeColor="text1"/>
          <w:sz w:val="18"/>
          <w:szCs w:val="18"/>
          <w:lang w:val="fr-CA"/>
        </w:rPr>
        <w:t>guitar</w:t>
      </w:r>
      <w:r w:rsidR="00024830">
        <w:rPr>
          <w:rStyle w:val="lev"/>
          <w:rFonts w:ascii="Arial" w:hAnsi="Arial" w:cs="Arial"/>
          <w:b w:val="0"/>
          <w:bCs w:val="0"/>
          <w:color w:val="000000" w:themeColor="text1"/>
          <w:sz w:val="18"/>
          <w:szCs w:val="18"/>
          <w:lang w:val="fr-CA"/>
        </w:rPr>
        <w:t>e</w:t>
      </w:r>
      <w:r w:rsidR="00024830" w:rsidRPr="00024830">
        <w:rPr>
          <w:rStyle w:val="lev"/>
          <w:rFonts w:ascii="Arial" w:hAnsi="Arial" w:cs="Arial"/>
          <w:b w:val="0"/>
          <w:bCs w:val="0"/>
          <w:color w:val="000000" w:themeColor="text1"/>
          <w:sz w:val="18"/>
          <w:szCs w:val="18"/>
          <w:lang w:val="fr-CA"/>
        </w:rPr>
        <w:t>s, voix</w:t>
      </w:r>
      <w:r w:rsidRPr="00024830">
        <w:rPr>
          <w:rStyle w:val="lev"/>
          <w:rFonts w:ascii="Arial" w:hAnsi="Arial" w:cs="Arial"/>
          <w:b w:val="0"/>
          <w:bCs w:val="0"/>
          <w:color w:val="000000" w:themeColor="text1"/>
          <w:sz w:val="18"/>
          <w:szCs w:val="18"/>
          <w:lang w:val="fr-CA"/>
        </w:rPr>
        <w:t>)</w:t>
      </w:r>
    </w:p>
    <w:p w14:paraId="4D9FD257" w14:textId="0068302D" w:rsidR="006E55EB" w:rsidRPr="00024830" w:rsidRDefault="00024830" w:rsidP="00195873">
      <w:pPr>
        <w:rPr>
          <w:rFonts w:ascii="Arial" w:hAnsi="Arial" w:cs="Arial"/>
          <w:bCs/>
          <w:color w:val="000000" w:themeColor="text1"/>
          <w:sz w:val="18"/>
          <w:szCs w:val="18"/>
        </w:rPr>
      </w:pPr>
      <w:r>
        <w:rPr>
          <w:rFonts w:ascii="Arial" w:hAnsi="Arial" w:cs="Arial"/>
          <w:bCs/>
          <w:color w:val="000000" w:themeColor="text1"/>
          <w:sz w:val="18"/>
          <w:szCs w:val="18"/>
          <w:lang w:val="fr-CA"/>
        </w:rPr>
        <w:br/>
      </w:r>
      <w:proofErr w:type="gramStart"/>
      <w:r w:rsidR="00F420E5" w:rsidRPr="00024830">
        <w:rPr>
          <w:rFonts w:ascii="Arial" w:hAnsi="Arial" w:cs="Arial"/>
          <w:bCs/>
          <w:color w:val="000000" w:themeColor="text1"/>
          <w:sz w:val="18"/>
          <w:szCs w:val="18"/>
        </w:rPr>
        <w:t>Source</w:t>
      </w:r>
      <w:r w:rsidR="006D1242" w:rsidRPr="00024830">
        <w:rPr>
          <w:rFonts w:ascii="Arial" w:hAnsi="Arial" w:cs="Arial"/>
          <w:bCs/>
          <w:color w:val="000000" w:themeColor="text1"/>
          <w:sz w:val="18"/>
          <w:szCs w:val="18"/>
        </w:rPr>
        <w:t xml:space="preserve"> </w:t>
      </w:r>
      <w:r w:rsidR="00F420E5" w:rsidRPr="00024830">
        <w:rPr>
          <w:rFonts w:ascii="Arial" w:hAnsi="Arial" w:cs="Arial"/>
          <w:bCs/>
          <w:color w:val="000000" w:themeColor="text1"/>
          <w:sz w:val="18"/>
          <w:szCs w:val="18"/>
        </w:rPr>
        <w:t>:</w:t>
      </w:r>
      <w:proofErr w:type="gramEnd"/>
      <w:r w:rsidR="00F420E5" w:rsidRPr="00024830">
        <w:rPr>
          <w:rFonts w:ascii="Arial" w:hAnsi="Arial" w:cs="Arial"/>
          <w:bCs/>
          <w:color w:val="000000" w:themeColor="text1"/>
          <w:sz w:val="18"/>
          <w:szCs w:val="18"/>
        </w:rPr>
        <w:t xml:space="preserve"> The Sheepdogs</w:t>
      </w:r>
      <w:r w:rsidR="00195873" w:rsidRPr="00024830">
        <w:rPr>
          <w:rFonts w:ascii="Arial" w:hAnsi="Arial" w:cs="Arial"/>
          <w:bCs/>
          <w:color w:val="000000" w:themeColor="text1"/>
          <w:sz w:val="18"/>
          <w:szCs w:val="18"/>
        </w:rPr>
        <w:br/>
        <w:t xml:space="preserve">Texte : </w:t>
      </w:r>
      <w:proofErr w:type="spellStart"/>
      <w:r w:rsidR="00195873" w:rsidRPr="00024830">
        <w:rPr>
          <w:rStyle w:val="Accentuation"/>
          <w:rFonts w:ascii="Arial" w:hAnsi="Arial" w:cs="Arial"/>
          <w:color w:val="333333"/>
          <w:sz w:val="18"/>
          <w:szCs w:val="18"/>
          <w:shd w:val="clear" w:color="auto" w:fill="F8F8F8"/>
        </w:rPr>
        <w:t>Rock&amp;Folk</w:t>
      </w:r>
      <w:proofErr w:type="spellEnd"/>
      <w:r w:rsidR="00195873" w:rsidRPr="00024830">
        <w:rPr>
          <w:rFonts w:ascii="Arial" w:hAnsi="Arial" w:cs="Arial"/>
          <w:color w:val="333333"/>
          <w:sz w:val="18"/>
          <w:szCs w:val="18"/>
          <w:shd w:val="clear" w:color="auto" w:fill="F8F8F8"/>
        </w:rPr>
        <w:t xml:space="preserve"> / </w:t>
      </w:r>
      <w:proofErr w:type="spellStart"/>
      <w:r w:rsidR="00195873" w:rsidRPr="00024830">
        <w:rPr>
          <w:rStyle w:val="Accentuation"/>
          <w:rFonts w:ascii="Arial" w:hAnsi="Arial" w:cs="Arial"/>
          <w:color w:val="333333"/>
          <w:sz w:val="18"/>
          <w:szCs w:val="18"/>
          <w:shd w:val="clear" w:color="auto" w:fill="F8F8F8"/>
        </w:rPr>
        <w:t>L’Express</w:t>
      </w:r>
      <w:proofErr w:type="spellEnd"/>
      <w:r w:rsidR="00195873" w:rsidRPr="00024830">
        <w:rPr>
          <w:rFonts w:ascii="Arial" w:hAnsi="Arial" w:cs="Arial"/>
          <w:bCs/>
          <w:color w:val="000000" w:themeColor="text1"/>
          <w:sz w:val="18"/>
          <w:szCs w:val="18"/>
        </w:rPr>
        <w:br/>
      </w:r>
      <w:r w:rsidR="006D1242" w:rsidRPr="00024830">
        <w:rPr>
          <w:rFonts w:ascii="Arial" w:hAnsi="Arial" w:cs="Arial"/>
          <w:bCs/>
          <w:color w:val="000000" w:themeColor="text1"/>
          <w:sz w:val="18"/>
          <w:szCs w:val="18"/>
        </w:rPr>
        <w:t>Information : Simon Fauteux</w:t>
      </w:r>
      <w:r w:rsidR="006E55EB" w:rsidRPr="00024830">
        <w:rPr>
          <w:rFonts w:ascii="Arial" w:hAnsi="Arial" w:cs="Arial"/>
          <w:bCs/>
          <w:color w:val="000000" w:themeColor="text1"/>
          <w:sz w:val="18"/>
          <w:szCs w:val="18"/>
        </w:rPr>
        <w:br/>
      </w:r>
    </w:p>
    <w:sectPr w:rsidR="006E55EB" w:rsidRPr="00024830">
      <w:pgSz w:w="12240" w:h="15840"/>
      <w:pgMar w:top="1170" w:right="900" w:bottom="144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8D"/>
    <w:rsid w:val="00024830"/>
    <w:rsid w:val="00081FA6"/>
    <w:rsid w:val="000E7A9A"/>
    <w:rsid w:val="001447E5"/>
    <w:rsid w:val="00195873"/>
    <w:rsid w:val="001F1D3B"/>
    <w:rsid w:val="00213ABC"/>
    <w:rsid w:val="00292B91"/>
    <w:rsid w:val="002A44D0"/>
    <w:rsid w:val="0035582F"/>
    <w:rsid w:val="00370E65"/>
    <w:rsid w:val="00372B32"/>
    <w:rsid w:val="00415382"/>
    <w:rsid w:val="0042012E"/>
    <w:rsid w:val="0045590B"/>
    <w:rsid w:val="004B743D"/>
    <w:rsid w:val="004E5005"/>
    <w:rsid w:val="005229E4"/>
    <w:rsid w:val="00526231"/>
    <w:rsid w:val="005A2B8A"/>
    <w:rsid w:val="005B0C8D"/>
    <w:rsid w:val="0065651B"/>
    <w:rsid w:val="006D1242"/>
    <w:rsid w:val="006D7BA9"/>
    <w:rsid w:val="006E55EB"/>
    <w:rsid w:val="006F3D06"/>
    <w:rsid w:val="00706199"/>
    <w:rsid w:val="00762B58"/>
    <w:rsid w:val="007B0D44"/>
    <w:rsid w:val="007C4C54"/>
    <w:rsid w:val="0086683E"/>
    <w:rsid w:val="0089663C"/>
    <w:rsid w:val="008B699F"/>
    <w:rsid w:val="0098193B"/>
    <w:rsid w:val="009F6FC1"/>
    <w:rsid w:val="00A50E54"/>
    <w:rsid w:val="00AB1D12"/>
    <w:rsid w:val="00B17F20"/>
    <w:rsid w:val="00B7714A"/>
    <w:rsid w:val="00B95A14"/>
    <w:rsid w:val="00B964D4"/>
    <w:rsid w:val="00C3768D"/>
    <w:rsid w:val="00C4494A"/>
    <w:rsid w:val="00D452B3"/>
    <w:rsid w:val="00DB479D"/>
    <w:rsid w:val="00DF7E56"/>
    <w:rsid w:val="00F420E5"/>
    <w:rsid w:val="00F44A60"/>
    <w:rsid w:val="00F90235"/>
    <w:rsid w:val="00F91290"/>
    <w:rsid w:val="00F94993"/>
    <w:rsid w:val="00FA26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9850B6"/>
  <w15:docId w15:val="{CAE92AC8-7AC5-E64C-8900-82AFD980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en">
    <w:name w:val="Hyperlink"/>
    <w:basedOn w:val="Policepardfaut"/>
    <w:uiPriority w:val="99"/>
    <w:unhideWhenUsed/>
    <w:rsid w:val="005229E4"/>
    <w:rPr>
      <w:color w:val="0000FF" w:themeColor="hyperlink"/>
      <w:u w:val="single"/>
    </w:rPr>
  </w:style>
  <w:style w:type="character" w:styleId="Mentionnonrsolue">
    <w:name w:val="Unresolved Mention"/>
    <w:basedOn w:val="Policepardfaut"/>
    <w:uiPriority w:val="99"/>
    <w:semiHidden/>
    <w:unhideWhenUsed/>
    <w:rsid w:val="005229E4"/>
    <w:rPr>
      <w:color w:val="605E5C"/>
      <w:shd w:val="clear" w:color="auto" w:fill="E1DFDD"/>
    </w:rPr>
  </w:style>
  <w:style w:type="paragraph" w:styleId="NormalWeb">
    <w:name w:val="Normal (Web)"/>
    <w:basedOn w:val="Normal"/>
    <w:uiPriority w:val="99"/>
    <w:unhideWhenUsed/>
    <w:rsid w:val="0098193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8193B"/>
    <w:rPr>
      <w:b/>
      <w:bCs/>
    </w:rPr>
  </w:style>
  <w:style w:type="character" w:styleId="Accentuation">
    <w:name w:val="Emphasis"/>
    <w:basedOn w:val="Policepardfaut"/>
    <w:uiPriority w:val="20"/>
    <w:qFormat/>
    <w:rsid w:val="0098193B"/>
    <w:rPr>
      <w:i/>
      <w:iCs/>
    </w:rPr>
  </w:style>
  <w:style w:type="character" w:styleId="Lienvisit">
    <w:name w:val="FollowedHyperlink"/>
    <w:basedOn w:val="Policepardfaut"/>
    <w:uiPriority w:val="99"/>
    <w:semiHidden/>
    <w:unhideWhenUsed/>
    <w:rsid w:val="006D7B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601760">
      <w:bodyDiv w:val="1"/>
      <w:marLeft w:val="0"/>
      <w:marRight w:val="0"/>
      <w:marTop w:val="0"/>
      <w:marBottom w:val="0"/>
      <w:divBdr>
        <w:top w:val="none" w:sz="0" w:space="0" w:color="auto"/>
        <w:left w:val="none" w:sz="0" w:space="0" w:color="auto"/>
        <w:bottom w:val="none" w:sz="0" w:space="0" w:color="auto"/>
        <w:right w:val="none" w:sz="0" w:space="0" w:color="auto"/>
      </w:divBdr>
    </w:div>
    <w:div w:id="780996962">
      <w:bodyDiv w:val="1"/>
      <w:marLeft w:val="0"/>
      <w:marRight w:val="0"/>
      <w:marTop w:val="0"/>
      <w:marBottom w:val="0"/>
      <w:divBdr>
        <w:top w:val="none" w:sz="0" w:space="0" w:color="auto"/>
        <w:left w:val="none" w:sz="0" w:space="0" w:color="auto"/>
        <w:bottom w:val="none" w:sz="0" w:space="0" w:color="auto"/>
        <w:right w:val="none" w:sz="0" w:space="0" w:color="auto"/>
      </w:divBdr>
    </w:div>
    <w:div w:id="962032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2</cp:revision>
  <dcterms:created xsi:type="dcterms:W3CDTF">2024-08-08T13:48:00Z</dcterms:created>
  <dcterms:modified xsi:type="dcterms:W3CDTF">2024-08-08T13:48:00Z</dcterms:modified>
</cp:coreProperties>
</file>