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1F417" w14:textId="0D193BC9" w:rsidR="009E4402" w:rsidRPr="00F12B3F" w:rsidRDefault="009E4402" w:rsidP="00AB0B9C">
      <w:pPr>
        <w:rPr>
          <w:rFonts w:ascii="Arial" w:eastAsia="Calibri" w:hAnsi="Arial" w:cs="Arial"/>
          <w:sz w:val="18"/>
          <w:szCs w:val="18"/>
          <w:lang w:val="fr-CA"/>
        </w:rPr>
      </w:pPr>
      <w:r w:rsidRPr="00F12B3F">
        <w:rPr>
          <w:rFonts w:ascii="Arial" w:eastAsia="Calibri" w:hAnsi="Arial" w:cs="Arial"/>
          <w:noProof/>
          <w:sz w:val="18"/>
          <w:szCs w:val="18"/>
        </w:rPr>
        <w:drawing>
          <wp:inline distT="0" distB="0" distL="0" distR="0" wp14:anchorId="67A9FDC3" wp14:editId="319FC81F">
            <wp:extent cx="538843" cy="538843"/>
            <wp:effectExtent l="0" t="0" r="0" b="0"/>
            <wp:docPr id="2117396966"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396966" name="Picture 1" descr="A logo for a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8712" cy="548712"/>
                    </a:xfrm>
                    <a:prstGeom prst="rect">
                      <a:avLst/>
                    </a:prstGeom>
                  </pic:spPr>
                </pic:pic>
              </a:graphicData>
            </a:graphic>
          </wp:inline>
        </w:drawing>
      </w:r>
      <w:r w:rsidRPr="00F12B3F">
        <w:rPr>
          <w:rFonts w:ascii="Arial" w:eastAsia="Calibri" w:hAnsi="Arial" w:cs="Arial"/>
          <w:sz w:val="18"/>
          <w:szCs w:val="18"/>
          <w:lang w:val="fr-CA"/>
        </w:rPr>
        <w:t xml:space="preserve"> </w:t>
      </w:r>
      <w:r w:rsidRPr="00F12B3F">
        <w:rPr>
          <w:rFonts w:ascii="Arial" w:eastAsia="Calibri" w:hAnsi="Arial" w:cs="Arial"/>
          <w:noProof/>
          <w:sz w:val="18"/>
          <w:szCs w:val="18"/>
        </w:rPr>
        <w:drawing>
          <wp:inline distT="0" distB="0" distL="0" distR="0" wp14:anchorId="1C175115" wp14:editId="6390529D">
            <wp:extent cx="538843" cy="538843"/>
            <wp:effectExtent l="0" t="0" r="0" b="0"/>
            <wp:docPr id="314716519" name="Picture 2"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716519" name="Picture 2" descr="A white text on a black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6810" cy="556810"/>
                    </a:xfrm>
                    <a:prstGeom prst="rect">
                      <a:avLst/>
                    </a:prstGeom>
                  </pic:spPr>
                </pic:pic>
              </a:graphicData>
            </a:graphic>
          </wp:inline>
        </w:drawing>
      </w:r>
    </w:p>
    <w:p w14:paraId="02C1B535" w14:textId="77777777" w:rsidR="009E4402" w:rsidRPr="00F12B3F" w:rsidRDefault="009E4402" w:rsidP="00AB0B9C">
      <w:pPr>
        <w:rPr>
          <w:rFonts w:ascii="Arial" w:eastAsia="Calibri" w:hAnsi="Arial" w:cs="Arial"/>
          <w:sz w:val="18"/>
          <w:szCs w:val="18"/>
          <w:lang w:val="fr-CA"/>
        </w:rPr>
      </w:pPr>
    </w:p>
    <w:p w14:paraId="4F8126BD" w14:textId="13D72D10" w:rsidR="00AB0B9C" w:rsidRPr="00F12B3F" w:rsidRDefault="000475A7" w:rsidP="00AB0B9C">
      <w:pPr>
        <w:rPr>
          <w:rFonts w:ascii="Arial" w:eastAsia="Calibri" w:hAnsi="Arial" w:cs="Arial"/>
          <w:b/>
          <w:sz w:val="18"/>
          <w:szCs w:val="18"/>
          <w:lang w:val="fr-CA"/>
        </w:rPr>
      </w:pPr>
      <w:r>
        <w:rPr>
          <w:rFonts w:ascii="Arial" w:eastAsia="Calibri" w:hAnsi="Arial" w:cs="Arial"/>
          <w:b/>
          <w:sz w:val="18"/>
          <w:szCs w:val="18"/>
          <w:lang w:val="fr-CA"/>
        </w:rPr>
        <w:t xml:space="preserve">The Sound </w:t>
      </w:r>
      <w:r w:rsidR="007E7CEF">
        <w:rPr>
          <w:rFonts w:ascii="Arial" w:eastAsia="Calibri" w:hAnsi="Arial" w:cs="Arial"/>
          <w:b/>
          <w:sz w:val="18"/>
          <w:szCs w:val="18"/>
          <w:lang w:val="fr-CA"/>
        </w:rPr>
        <w:t>O</w:t>
      </w:r>
      <w:r>
        <w:rPr>
          <w:rFonts w:ascii="Arial" w:eastAsia="Calibri" w:hAnsi="Arial" w:cs="Arial"/>
          <w:b/>
          <w:sz w:val="18"/>
          <w:szCs w:val="18"/>
          <w:lang w:val="fr-CA"/>
        </w:rPr>
        <w:t>f Eddy</w:t>
      </w:r>
    </w:p>
    <w:p w14:paraId="47D7A639" w14:textId="54E0F306" w:rsidR="00AB0B9C" w:rsidRPr="00874E52" w:rsidRDefault="00AB0B9C" w:rsidP="00AB0B9C">
      <w:pPr>
        <w:rPr>
          <w:rFonts w:ascii="Arial" w:eastAsia="Calibri" w:hAnsi="Arial" w:cs="Arial"/>
          <w:bCs/>
          <w:sz w:val="18"/>
          <w:szCs w:val="18"/>
          <w:lang w:val="fr-CA"/>
        </w:rPr>
      </w:pPr>
      <w:proofErr w:type="spellStart"/>
      <w:r w:rsidRPr="00874E52">
        <w:rPr>
          <w:rFonts w:ascii="Arial" w:eastAsia="Calibri" w:hAnsi="Arial" w:cs="Arial"/>
          <w:bCs/>
          <w:sz w:val="18"/>
          <w:szCs w:val="18"/>
          <w:lang w:val="fr-CA"/>
        </w:rPr>
        <w:t>Doused</w:t>
      </w:r>
      <w:proofErr w:type="spellEnd"/>
      <w:r w:rsidRPr="00874E52">
        <w:rPr>
          <w:rFonts w:ascii="Arial" w:eastAsia="Calibri" w:hAnsi="Arial" w:cs="Arial"/>
          <w:bCs/>
          <w:sz w:val="18"/>
          <w:szCs w:val="18"/>
          <w:lang w:val="fr-CA"/>
        </w:rPr>
        <w:t xml:space="preserve"> </w:t>
      </w:r>
      <w:proofErr w:type="spellStart"/>
      <w:r w:rsidRPr="00874E52">
        <w:rPr>
          <w:rFonts w:ascii="Arial" w:eastAsia="Calibri" w:hAnsi="Arial" w:cs="Arial"/>
          <w:bCs/>
          <w:sz w:val="18"/>
          <w:szCs w:val="18"/>
          <w:lang w:val="fr-CA"/>
        </w:rPr>
        <w:t>Deep</w:t>
      </w:r>
      <w:proofErr w:type="spellEnd"/>
      <w:r w:rsidRPr="00874E52">
        <w:rPr>
          <w:rFonts w:ascii="Arial" w:eastAsia="Calibri" w:hAnsi="Arial" w:cs="Arial"/>
          <w:bCs/>
          <w:sz w:val="18"/>
          <w:szCs w:val="18"/>
          <w:lang w:val="fr-CA"/>
        </w:rPr>
        <w:t xml:space="preserve"> </w:t>
      </w:r>
      <w:proofErr w:type="spellStart"/>
      <w:r w:rsidRPr="00874E52">
        <w:rPr>
          <w:rFonts w:ascii="Arial" w:eastAsia="Calibri" w:hAnsi="Arial" w:cs="Arial"/>
          <w:bCs/>
          <w:sz w:val="18"/>
          <w:szCs w:val="18"/>
          <w:lang w:val="fr-CA"/>
        </w:rPr>
        <w:t>Inland</w:t>
      </w:r>
      <w:proofErr w:type="spellEnd"/>
      <w:r w:rsidRPr="00874E52">
        <w:rPr>
          <w:rFonts w:ascii="Arial" w:eastAsia="Calibri" w:hAnsi="Arial" w:cs="Arial"/>
          <w:bCs/>
          <w:sz w:val="18"/>
          <w:szCs w:val="18"/>
          <w:lang w:val="fr-CA"/>
        </w:rPr>
        <w:t xml:space="preserve"> – Premier extrait de EP Ladders à paraître le 30 août</w:t>
      </w:r>
    </w:p>
    <w:p w14:paraId="064614BD" w14:textId="77777777" w:rsidR="00DA6695" w:rsidRPr="00F12B3F" w:rsidRDefault="00DA6695">
      <w:pPr>
        <w:rPr>
          <w:rFonts w:ascii="Arial" w:eastAsia="Calibri" w:hAnsi="Arial" w:cs="Arial"/>
          <w:sz w:val="18"/>
          <w:szCs w:val="18"/>
          <w:lang w:val="fr-CA"/>
        </w:rPr>
      </w:pPr>
    </w:p>
    <w:p w14:paraId="08C436FA" w14:textId="6D70F7AB" w:rsidR="00AB0B9C" w:rsidRPr="00F12B3F" w:rsidRDefault="00AB0B9C">
      <w:pPr>
        <w:pBdr>
          <w:top w:val="nil"/>
          <w:left w:val="nil"/>
          <w:bottom w:val="nil"/>
          <w:right w:val="nil"/>
          <w:between w:val="nil"/>
        </w:pBdr>
        <w:rPr>
          <w:rFonts w:ascii="Arial" w:eastAsia="Calibri" w:hAnsi="Arial" w:cs="Arial"/>
          <w:sz w:val="18"/>
          <w:szCs w:val="18"/>
          <w:lang w:val="fr-CA"/>
        </w:rPr>
      </w:pPr>
      <w:r w:rsidRPr="00F12B3F">
        <w:rPr>
          <w:rFonts w:ascii="Arial" w:eastAsia="Calibri" w:hAnsi="Arial" w:cs="Arial"/>
          <w:b/>
          <w:bCs/>
          <w:sz w:val="18"/>
          <w:szCs w:val="18"/>
          <w:lang w:val="fr-CA"/>
        </w:rPr>
        <w:t>Montréal, avril 2024 -</w:t>
      </w:r>
      <w:r w:rsidRPr="00F12B3F">
        <w:rPr>
          <w:rFonts w:ascii="Arial" w:eastAsia="Calibri" w:hAnsi="Arial" w:cs="Arial"/>
          <w:sz w:val="18"/>
          <w:szCs w:val="18"/>
          <w:lang w:val="fr-CA"/>
        </w:rPr>
        <w:t xml:space="preserve"> Le duo montréalais </w:t>
      </w:r>
      <w:r w:rsidRPr="00F12B3F">
        <w:rPr>
          <w:rFonts w:ascii="Arial" w:eastAsia="Calibri" w:hAnsi="Arial" w:cs="Arial"/>
          <w:b/>
          <w:bCs/>
          <w:sz w:val="18"/>
          <w:szCs w:val="18"/>
          <w:lang w:val="fr-CA"/>
        </w:rPr>
        <w:t xml:space="preserve">The Sound </w:t>
      </w:r>
      <w:r w:rsidR="007E7CEF">
        <w:rPr>
          <w:rFonts w:ascii="Arial" w:eastAsia="Calibri" w:hAnsi="Arial" w:cs="Arial"/>
          <w:b/>
          <w:bCs/>
          <w:sz w:val="18"/>
          <w:szCs w:val="18"/>
          <w:lang w:val="fr-CA"/>
        </w:rPr>
        <w:t>O</w:t>
      </w:r>
      <w:r w:rsidRPr="00F12B3F">
        <w:rPr>
          <w:rFonts w:ascii="Arial" w:eastAsia="Calibri" w:hAnsi="Arial" w:cs="Arial"/>
          <w:b/>
          <w:bCs/>
          <w:sz w:val="18"/>
          <w:szCs w:val="18"/>
          <w:lang w:val="fr-CA"/>
        </w:rPr>
        <w:t>f Eddy</w:t>
      </w:r>
      <w:r w:rsidR="00976BA7" w:rsidRPr="00F12B3F">
        <w:rPr>
          <w:rFonts w:ascii="Arial" w:eastAsia="Calibri" w:hAnsi="Arial" w:cs="Arial"/>
          <w:sz w:val="18"/>
          <w:szCs w:val="18"/>
          <w:lang w:val="fr-CA"/>
        </w:rPr>
        <w:t xml:space="preserve"> - </w:t>
      </w:r>
      <w:r w:rsidRPr="00F12B3F">
        <w:rPr>
          <w:rFonts w:ascii="Arial" w:eastAsia="Calibri" w:hAnsi="Arial" w:cs="Arial"/>
          <w:sz w:val="18"/>
          <w:szCs w:val="18"/>
          <w:lang w:val="fr-CA"/>
        </w:rPr>
        <w:t>compos</w:t>
      </w:r>
      <w:r w:rsidR="00976BA7" w:rsidRPr="00F12B3F">
        <w:rPr>
          <w:rFonts w:ascii="Arial" w:eastAsia="Calibri" w:hAnsi="Arial" w:cs="Arial"/>
          <w:sz w:val="18"/>
          <w:szCs w:val="18"/>
          <w:lang w:val="fr-CA"/>
        </w:rPr>
        <w:t>é</w:t>
      </w:r>
      <w:r w:rsidRPr="00F12B3F">
        <w:rPr>
          <w:rFonts w:ascii="Arial" w:eastAsia="Calibri" w:hAnsi="Arial" w:cs="Arial"/>
          <w:sz w:val="18"/>
          <w:szCs w:val="18"/>
          <w:lang w:val="fr-CA"/>
        </w:rPr>
        <w:t xml:space="preserve"> de la chanteuse Abigail Galway et du multi-instrumentiste Danny Trudeau</w:t>
      </w:r>
      <w:r w:rsidR="00976BA7" w:rsidRPr="00F12B3F">
        <w:rPr>
          <w:rFonts w:ascii="Arial" w:eastAsia="Calibri" w:hAnsi="Arial" w:cs="Arial"/>
          <w:sz w:val="18"/>
          <w:szCs w:val="18"/>
          <w:lang w:val="fr-CA"/>
        </w:rPr>
        <w:t xml:space="preserve"> - </w:t>
      </w:r>
      <w:r w:rsidRPr="00F12B3F">
        <w:rPr>
          <w:rFonts w:ascii="Arial" w:eastAsia="Calibri" w:hAnsi="Arial" w:cs="Arial"/>
          <w:sz w:val="18"/>
          <w:szCs w:val="18"/>
          <w:lang w:val="fr-CA"/>
        </w:rPr>
        <w:t xml:space="preserve">partage aujourd’hui « </w:t>
      </w:r>
      <w:proofErr w:type="spellStart"/>
      <w:r w:rsidRPr="00F12B3F">
        <w:rPr>
          <w:rFonts w:ascii="Arial" w:eastAsia="Calibri" w:hAnsi="Arial" w:cs="Arial"/>
          <w:sz w:val="18"/>
          <w:szCs w:val="18"/>
          <w:lang w:val="fr-CA"/>
        </w:rPr>
        <w:t>Doused</w:t>
      </w:r>
      <w:proofErr w:type="spellEnd"/>
      <w:r w:rsidRPr="00F12B3F">
        <w:rPr>
          <w:rFonts w:ascii="Arial" w:eastAsia="Calibri" w:hAnsi="Arial" w:cs="Arial"/>
          <w:sz w:val="18"/>
          <w:szCs w:val="18"/>
          <w:lang w:val="fr-CA"/>
        </w:rPr>
        <w:t xml:space="preserve"> </w:t>
      </w:r>
      <w:proofErr w:type="spellStart"/>
      <w:r w:rsidRPr="00F12B3F">
        <w:rPr>
          <w:rFonts w:ascii="Arial" w:eastAsia="Calibri" w:hAnsi="Arial" w:cs="Arial"/>
          <w:sz w:val="18"/>
          <w:szCs w:val="18"/>
          <w:lang w:val="fr-CA"/>
        </w:rPr>
        <w:t>Deep</w:t>
      </w:r>
      <w:proofErr w:type="spellEnd"/>
      <w:r w:rsidRPr="00F12B3F">
        <w:rPr>
          <w:rFonts w:ascii="Arial" w:eastAsia="Calibri" w:hAnsi="Arial" w:cs="Arial"/>
          <w:sz w:val="18"/>
          <w:szCs w:val="18"/>
          <w:lang w:val="fr-CA"/>
        </w:rPr>
        <w:t xml:space="preserve"> </w:t>
      </w:r>
      <w:proofErr w:type="spellStart"/>
      <w:r w:rsidRPr="00F12B3F">
        <w:rPr>
          <w:rFonts w:ascii="Arial" w:eastAsia="Calibri" w:hAnsi="Arial" w:cs="Arial"/>
          <w:sz w:val="18"/>
          <w:szCs w:val="18"/>
          <w:lang w:val="fr-CA"/>
        </w:rPr>
        <w:t>Inland</w:t>
      </w:r>
      <w:proofErr w:type="spellEnd"/>
      <w:r w:rsidRPr="00F12B3F">
        <w:rPr>
          <w:rFonts w:ascii="Arial" w:eastAsia="Calibri" w:hAnsi="Arial" w:cs="Arial"/>
          <w:sz w:val="18"/>
          <w:szCs w:val="18"/>
          <w:lang w:val="fr-CA"/>
        </w:rPr>
        <w:t xml:space="preserve"> », premier ext</w:t>
      </w:r>
      <w:r w:rsidR="00976BA7" w:rsidRPr="00F12B3F">
        <w:rPr>
          <w:rFonts w:ascii="Arial" w:eastAsia="Calibri" w:hAnsi="Arial" w:cs="Arial"/>
          <w:sz w:val="18"/>
          <w:szCs w:val="18"/>
          <w:lang w:val="fr-CA"/>
        </w:rPr>
        <w:t>rai</w:t>
      </w:r>
      <w:r w:rsidRPr="00F12B3F">
        <w:rPr>
          <w:rFonts w:ascii="Arial" w:eastAsia="Calibri" w:hAnsi="Arial" w:cs="Arial"/>
          <w:sz w:val="18"/>
          <w:szCs w:val="18"/>
          <w:lang w:val="fr-CA"/>
        </w:rPr>
        <w:t xml:space="preserve">t du EP </w:t>
      </w:r>
      <w:r w:rsidRPr="00F12B3F">
        <w:rPr>
          <w:rFonts w:ascii="Arial" w:eastAsia="Calibri" w:hAnsi="Arial" w:cs="Arial"/>
          <w:i/>
          <w:iCs/>
          <w:sz w:val="18"/>
          <w:szCs w:val="18"/>
          <w:lang w:val="fr-CA"/>
        </w:rPr>
        <w:t>Ladders</w:t>
      </w:r>
      <w:r w:rsidRPr="00F12B3F">
        <w:rPr>
          <w:rFonts w:ascii="Arial" w:eastAsia="Calibri" w:hAnsi="Arial" w:cs="Arial"/>
          <w:sz w:val="18"/>
          <w:szCs w:val="18"/>
          <w:lang w:val="fr-CA"/>
        </w:rPr>
        <w:t xml:space="preserve"> qui paraîtra le 30 août via </w:t>
      </w:r>
      <w:proofErr w:type="spellStart"/>
      <w:r w:rsidRPr="00F12B3F">
        <w:rPr>
          <w:rFonts w:ascii="Arial" w:eastAsia="Calibri" w:hAnsi="Arial" w:cs="Arial"/>
          <w:sz w:val="18"/>
          <w:szCs w:val="18"/>
          <w:lang w:val="fr-CA"/>
        </w:rPr>
        <w:t>Ensoul</w:t>
      </w:r>
      <w:proofErr w:type="spellEnd"/>
      <w:r w:rsidRPr="00F12B3F">
        <w:rPr>
          <w:rFonts w:ascii="Arial" w:eastAsia="Calibri" w:hAnsi="Arial" w:cs="Arial"/>
          <w:sz w:val="18"/>
          <w:szCs w:val="18"/>
          <w:lang w:val="fr-CA"/>
        </w:rPr>
        <w:t xml:space="preserve"> Records.</w:t>
      </w:r>
    </w:p>
    <w:p w14:paraId="67AB4784" w14:textId="77777777" w:rsidR="00976BA7" w:rsidRPr="00F12B3F" w:rsidRDefault="00976BA7">
      <w:pPr>
        <w:pBdr>
          <w:top w:val="nil"/>
          <w:left w:val="nil"/>
          <w:bottom w:val="nil"/>
          <w:right w:val="nil"/>
          <w:between w:val="nil"/>
        </w:pBdr>
        <w:rPr>
          <w:rFonts w:ascii="Arial" w:eastAsia="Calibri" w:hAnsi="Arial" w:cs="Arial"/>
          <w:sz w:val="18"/>
          <w:szCs w:val="18"/>
          <w:lang w:val="fr-CA"/>
        </w:rPr>
      </w:pPr>
    </w:p>
    <w:p w14:paraId="7EEC1AA1" w14:textId="518989EA" w:rsidR="00AB0B9C" w:rsidRPr="00F12B3F" w:rsidRDefault="00AB0B9C">
      <w:pPr>
        <w:rPr>
          <w:rFonts w:ascii="Arial" w:eastAsia="Calibri" w:hAnsi="Arial" w:cs="Arial"/>
          <w:sz w:val="18"/>
          <w:szCs w:val="18"/>
          <w:lang w:val="fr-CA"/>
        </w:rPr>
      </w:pPr>
      <w:r w:rsidRPr="00F12B3F">
        <w:rPr>
          <w:rFonts w:ascii="Arial" w:eastAsia="Calibri" w:hAnsi="Arial" w:cs="Arial"/>
          <w:sz w:val="18"/>
          <w:szCs w:val="18"/>
          <w:lang w:val="fr-CA"/>
        </w:rPr>
        <w:t xml:space="preserve">Avec </w:t>
      </w:r>
      <w:r w:rsidR="00976BA7" w:rsidRPr="00F12B3F">
        <w:rPr>
          <w:rFonts w:ascii="Arial" w:eastAsia="Calibri" w:hAnsi="Arial" w:cs="Arial"/>
          <w:sz w:val="18"/>
          <w:szCs w:val="18"/>
          <w:lang w:val="fr-CA"/>
        </w:rPr>
        <w:t xml:space="preserve">« </w:t>
      </w:r>
      <w:proofErr w:type="spellStart"/>
      <w:r w:rsidR="00976BA7" w:rsidRPr="00F12B3F">
        <w:rPr>
          <w:rFonts w:ascii="Arial" w:eastAsia="Calibri" w:hAnsi="Arial" w:cs="Arial"/>
          <w:sz w:val="18"/>
          <w:szCs w:val="18"/>
          <w:lang w:val="fr-CA"/>
        </w:rPr>
        <w:t>Doused</w:t>
      </w:r>
      <w:proofErr w:type="spellEnd"/>
      <w:r w:rsidR="00976BA7" w:rsidRPr="00F12B3F">
        <w:rPr>
          <w:rFonts w:ascii="Arial" w:eastAsia="Calibri" w:hAnsi="Arial" w:cs="Arial"/>
          <w:sz w:val="18"/>
          <w:szCs w:val="18"/>
          <w:lang w:val="fr-CA"/>
        </w:rPr>
        <w:t xml:space="preserve"> </w:t>
      </w:r>
      <w:proofErr w:type="spellStart"/>
      <w:r w:rsidR="00976BA7" w:rsidRPr="00F12B3F">
        <w:rPr>
          <w:rFonts w:ascii="Arial" w:eastAsia="Calibri" w:hAnsi="Arial" w:cs="Arial"/>
          <w:sz w:val="18"/>
          <w:szCs w:val="18"/>
          <w:lang w:val="fr-CA"/>
        </w:rPr>
        <w:t>Deep</w:t>
      </w:r>
      <w:proofErr w:type="spellEnd"/>
      <w:r w:rsidR="00976BA7" w:rsidRPr="00F12B3F">
        <w:rPr>
          <w:rFonts w:ascii="Arial" w:eastAsia="Calibri" w:hAnsi="Arial" w:cs="Arial"/>
          <w:sz w:val="18"/>
          <w:szCs w:val="18"/>
          <w:lang w:val="fr-CA"/>
        </w:rPr>
        <w:t xml:space="preserve"> </w:t>
      </w:r>
      <w:proofErr w:type="spellStart"/>
      <w:r w:rsidR="00976BA7" w:rsidRPr="00F12B3F">
        <w:rPr>
          <w:rFonts w:ascii="Arial" w:eastAsia="Calibri" w:hAnsi="Arial" w:cs="Arial"/>
          <w:sz w:val="18"/>
          <w:szCs w:val="18"/>
          <w:lang w:val="fr-CA"/>
        </w:rPr>
        <w:t>Inland</w:t>
      </w:r>
      <w:proofErr w:type="spellEnd"/>
      <w:r w:rsidR="00976BA7" w:rsidRPr="00F12B3F">
        <w:rPr>
          <w:rFonts w:ascii="Arial" w:eastAsia="Calibri" w:hAnsi="Arial" w:cs="Arial"/>
          <w:sz w:val="18"/>
          <w:szCs w:val="18"/>
          <w:lang w:val="fr-CA"/>
        </w:rPr>
        <w:t xml:space="preserve"> », </w:t>
      </w:r>
      <w:r w:rsidRPr="00F12B3F">
        <w:rPr>
          <w:rFonts w:ascii="Arial" w:eastAsia="Calibri" w:hAnsi="Arial" w:cs="Arial"/>
          <w:b/>
          <w:bCs/>
          <w:sz w:val="18"/>
          <w:szCs w:val="18"/>
          <w:lang w:val="fr-CA"/>
        </w:rPr>
        <w:t xml:space="preserve">The Sound </w:t>
      </w:r>
      <w:r w:rsidR="007E7CEF">
        <w:rPr>
          <w:rFonts w:ascii="Arial" w:eastAsia="Calibri" w:hAnsi="Arial" w:cs="Arial"/>
          <w:b/>
          <w:bCs/>
          <w:sz w:val="18"/>
          <w:szCs w:val="18"/>
          <w:lang w:val="fr-CA"/>
        </w:rPr>
        <w:t>O</w:t>
      </w:r>
      <w:r w:rsidRPr="00F12B3F">
        <w:rPr>
          <w:rFonts w:ascii="Arial" w:eastAsia="Calibri" w:hAnsi="Arial" w:cs="Arial"/>
          <w:b/>
          <w:bCs/>
          <w:sz w:val="18"/>
          <w:szCs w:val="18"/>
          <w:lang w:val="fr-CA"/>
        </w:rPr>
        <w:t>f Eddy</w:t>
      </w:r>
      <w:r w:rsidRPr="00F12B3F">
        <w:rPr>
          <w:rFonts w:ascii="Arial" w:eastAsia="Calibri" w:hAnsi="Arial" w:cs="Arial"/>
          <w:sz w:val="18"/>
          <w:szCs w:val="18"/>
          <w:lang w:val="fr-CA"/>
        </w:rPr>
        <w:t xml:space="preserve"> </w:t>
      </w:r>
      <w:r w:rsidR="00976BA7" w:rsidRPr="00F12B3F">
        <w:rPr>
          <w:rFonts w:ascii="Arial" w:eastAsia="Calibri" w:hAnsi="Arial" w:cs="Arial"/>
          <w:sz w:val="18"/>
          <w:szCs w:val="18"/>
          <w:lang w:val="fr-CA"/>
        </w:rPr>
        <w:t>affirme</w:t>
      </w:r>
      <w:r w:rsidRPr="00F12B3F">
        <w:rPr>
          <w:rFonts w:ascii="Arial" w:eastAsia="Calibri" w:hAnsi="Arial" w:cs="Arial"/>
          <w:sz w:val="18"/>
          <w:szCs w:val="18"/>
          <w:lang w:val="fr-CA"/>
        </w:rPr>
        <w:t xml:space="preserve"> son identité musicale</w:t>
      </w:r>
      <w:r w:rsidR="009E4402" w:rsidRPr="00F12B3F">
        <w:rPr>
          <w:rFonts w:ascii="Arial" w:eastAsia="Calibri" w:hAnsi="Arial" w:cs="Arial"/>
          <w:sz w:val="18"/>
          <w:szCs w:val="18"/>
          <w:lang w:val="fr-CA"/>
        </w:rPr>
        <w:t xml:space="preserve"> tout en </w:t>
      </w:r>
      <w:r w:rsidRPr="00F12B3F">
        <w:rPr>
          <w:rFonts w:ascii="Arial" w:eastAsia="Calibri" w:hAnsi="Arial" w:cs="Arial"/>
          <w:sz w:val="18"/>
          <w:szCs w:val="18"/>
          <w:lang w:val="fr-CA"/>
        </w:rPr>
        <w:t>incorpor</w:t>
      </w:r>
      <w:r w:rsidR="00976BA7" w:rsidRPr="00F12B3F">
        <w:rPr>
          <w:rFonts w:ascii="Arial" w:eastAsia="Calibri" w:hAnsi="Arial" w:cs="Arial"/>
          <w:sz w:val="18"/>
          <w:szCs w:val="18"/>
          <w:lang w:val="fr-CA"/>
        </w:rPr>
        <w:t xml:space="preserve">ant </w:t>
      </w:r>
      <w:r w:rsidRPr="00F12B3F">
        <w:rPr>
          <w:rFonts w:ascii="Arial" w:eastAsia="Calibri" w:hAnsi="Arial" w:cs="Arial"/>
          <w:sz w:val="18"/>
          <w:szCs w:val="18"/>
          <w:lang w:val="fr-CA"/>
        </w:rPr>
        <w:t>différentes influences</w:t>
      </w:r>
      <w:r w:rsidR="00976BA7" w:rsidRPr="00F12B3F">
        <w:rPr>
          <w:rFonts w:ascii="Arial" w:eastAsia="Calibri" w:hAnsi="Arial" w:cs="Arial"/>
          <w:sz w:val="18"/>
          <w:szCs w:val="18"/>
          <w:lang w:val="fr-CA"/>
        </w:rPr>
        <w:t xml:space="preserve"> </w:t>
      </w:r>
      <w:r w:rsidR="009E4402" w:rsidRPr="00F12B3F">
        <w:rPr>
          <w:rFonts w:ascii="Arial" w:eastAsia="Calibri" w:hAnsi="Arial" w:cs="Arial"/>
          <w:sz w:val="18"/>
          <w:szCs w:val="18"/>
          <w:lang w:val="fr-CA"/>
        </w:rPr>
        <w:t xml:space="preserve">et </w:t>
      </w:r>
      <w:r w:rsidR="00976BA7" w:rsidRPr="00F12B3F">
        <w:rPr>
          <w:rFonts w:ascii="Arial" w:eastAsia="Calibri" w:hAnsi="Arial" w:cs="Arial"/>
          <w:sz w:val="18"/>
          <w:szCs w:val="18"/>
          <w:lang w:val="fr-CA"/>
        </w:rPr>
        <w:t xml:space="preserve">en </w:t>
      </w:r>
      <w:r w:rsidRPr="00F12B3F">
        <w:rPr>
          <w:rFonts w:ascii="Arial" w:eastAsia="Calibri" w:hAnsi="Arial" w:cs="Arial"/>
          <w:sz w:val="18"/>
          <w:szCs w:val="18"/>
          <w:lang w:val="fr-CA"/>
        </w:rPr>
        <w:t xml:space="preserve">se libérant musicalement pour explorer de nouvelles possibilités. </w:t>
      </w:r>
      <w:r w:rsidR="00976BA7" w:rsidRPr="00F12B3F">
        <w:rPr>
          <w:rFonts w:ascii="Arial" w:eastAsia="Calibri" w:hAnsi="Arial" w:cs="Arial"/>
          <w:sz w:val="18"/>
          <w:szCs w:val="18"/>
          <w:lang w:val="fr-CA"/>
        </w:rPr>
        <w:t xml:space="preserve">« </w:t>
      </w:r>
      <w:proofErr w:type="spellStart"/>
      <w:r w:rsidR="00976BA7" w:rsidRPr="00F12B3F">
        <w:rPr>
          <w:rFonts w:ascii="Arial" w:eastAsia="Calibri" w:hAnsi="Arial" w:cs="Arial"/>
          <w:sz w:val="18"/>
          <w:szCs w:val="18"/>
          <w:lang w:val="fr-CA"/>
        </w:rPr>
        <w:t>Doused</w:t>
      </w:r>
      <w:proofErr w:type="spellEnd"/>
      <w:r w:rsidR="00976BA7" w:rsidRPr="00F12B3F">
        <w:rPr>
          <w:rFonts w:ascii="Arial" w:eastAsia="Calibri" w:hAnsi="Arial" w:cs="Arial"/>
          <w:sz w:val="18"/>
          <w:szCs w:val="18"/>
          <w:lang w:val="fr-CA"/>
        </w:rPr>
        <w:t xml:space="preserve"> </w:t>
      </w:r>
      <w:proofErr w:type="spellStart"/>
      <w:r w:rsidR="00976BA7" w:rsidRPr="00F12B3F">
        <w:rPr>
          <w:rFonts w:ascii="Arial" w:eastAsia="Calibri" w:hAnsi="Arial" w:cs="Arial"/>
          <w:sz w:val="18"/>
          <w:szCs w:val="18"/>
          <w:lang w:val="fr-CA"/>
        </w:rPr>
        <w:t>Deep</w:t>
      </w:r>
      <w:proofErr w:type="spellEnd"/>
      <w:r w:rsidR="00976BA7" w:rsidRPr="00F12B3F">
        <w:rPr>
          <w:rFonts w:ascii="Arial" w:eastAsia="Calibri" w:hAnsi="Arial" w:cs="Arial"/>
          <w:sz w:val="18"/>
          <w:szCs w:val="18"/>
          <w:lang w:val="fr-CA"/>
        </w:rPr>
        <w:t xml:space="preserve"> </w:t>
      </w:r>
      <w:proofErr w:type="spellStart"/>
      <w:r w:rsidR="00976BA7" w:rsidRPr="00F12B3F">
        <w:rPr>
          <w:rFonts w:ascii="Arial" w:eastAsia="Calibri" w:hAnsi="Arial" w:cs="Arial"/>
          <w:sz w:val="18"/>
          <w:szCs w:val="18"/>
          <w:lang w:val="fr-CA"/>
        </w:rPr>
        <w:t>Inland</w:t>
      </w:r>
      <w:proofErr w:type="spellEnd"/>
      <w:r w:rsidR="00976BA7" w:rsidRPr="00F12B3F">
        <w:rPr>
          <w:rFonts w:ascii="Arial" w:eastAsia="Calibri" w:hAnsi="Arial" w:cs="Arial"/>
          <w:sz w:val="18"/>
          <w:szCs w:val="18"/>
          <w:lang w:val="fr-CA"/>
        </w:rPr>
        <w:t xml:space="preserve"> » </w:t>
      </w:r>
      <w:r w:rsidRPr="00F12B3F">
        <w:rPr>
          <w:rFonts w:ascii="Arial" w:eastAsia="Calibri" w:hAnsi="Arial" w:cs="Arial"/>
          <w:sz w:val="18"/>
          <w:szCs w:val="18"/>
          <w:lang w:val="fr-CA"/>
        </w:rPr>
        <w:t>offre une expérience d’écoute aventureuse</w:t>
      </w:r>
      <w:r w:rsidR="00976BA7" w:rsidRPr="00F12B3F">
        <w:rPr>
          <w:rFonts w:ascii="Arial" w:eastAsia="Calibri" w:hAnsi="Arial" w:cs="Arial"/>
          <w:sz w:val="18"/>
          <w:szCs w:val="18"/>
          <w:lang w:val="fr-CA"/>
        </w:rPr>
        <w:t xml:space="preserve"> et gratifiante au possible.</w:t>
      </w:r>
      <w:r w:rsidRPr="00F12B3F">
        <w:rPr>
          <w:rFonts w:ascii="Arial" w:eastAsia="Calibri" w:hAnsi="Arial" w:cs="Arial"/>
          <w:sz w:val="18"/>
          <w:szCs w:val="18"/>
          <w:lang w:val="fr-CA"/>
        </w:rPr>
        <w:t xml:space="preserve"> </w:t>
      </w:r>
    </w:p>
    <w:p w14:paraId="2821ED24" w14:textId="77777777" w:rsidR="00976BA7" w:rsidRPr="00F12B3F" w:rsidRDefault="00976BA7">
      <w:pPr>
        <w:rPr>
          <w:rFonts w:ascii="Arial" w:eastAsia="Calibri" w:hAnsi="Arial" w:cs="Arial"/>
          <w:sz w:val="18"/>
          <w:szCs w:val="18"/>
          <w:lang w:val="fr-CA"/>
        </w:rPr>
      </w:pPr>
    </w:p>
    <w:p w14:paraId="59B4E540" w14:textId="330BEF8D" w:rsidR="00AB0B9C" w:rsidRDefault="00AB0B9C">
      <w:pPr>
        <w:rPr>
          <w:rFonts w:ascii="Arial" w:eastAsia="Calibri" w:hAnsi="Arial" w:cs="Arial"/>
          <w:sz w:val="18"/>
          <w:szCs w:val="18"/>
          <w:lang w:val="fr-CA"/>
        </w:rPr>
      </w:pPr>
      <w:r w:rsidRPr="00F12B3F">
        <w:rPr>
          <w:rFonts w:ascii="Arial" w:eastAsia="Calibri" w:hAnsi="Arial" w:cs="Arial"/>
          <w:sz w:val="18"/>
          <w:szCs w:val="18"/>
          <w:lang w:val="fr-CA"/>
        </w:rPr>
        <w:t xml:space="preserve">« </w:t>
      </w:r>
      <w:r w:rsidRPr="00F12B3F">
        <w:rPr>
          <w:rFonts w:ascii="Arial" w:eastAsia="Calibri" w:hAnsi="Arial" w:cs="Arial"/>
          <w:i/>
          <w:iCs/>
          <w:sz w:val="18"/>
          <w:szCs w:val="18"/>
          <w:lang w:val="fr-CA"/>
        </w:rPr>
        <w:t xml:space="preserve">Alors que tout commence de manière mystérieuse et inquiétante, vous ne savez pas où la chanson vous mènera. Il y a de l'intrigue - le rythme est inhabituel, l'harmonie floue - jusqu'à ce que la voix apparaisse comme une sirène. Envoûté, vous dégringolez plus profondément, vous éloignant encore plus du mât de la réalité. Les marées de votre subconscient révèlent progressivement une vision brûlante de libération diluvienne et de désirs cachés </w:t>
      </w:r>
      <w:r w:rsidRPr="00F12B3F">
        <w:rPr>
          <w:rFonts w:ascii="Arial" w:eastAsia="Calibri" w:hAnsi="Arial" w:cs="Arial"/>
          <w:sz w:val="18"/>
          <w:szCs w:val="18"/>
          <w:lang w:val="fr-CA"/>
        </w:rPr>
        <w:t xml:space="preserve">» explique la chanteuse Abigail </w:t>
      </w:r>
      <w:proofErr w:type="spellStart"/>
      <w:r w:rsidRPr="00F12B3F">
        <w:rPr>
          <w:rFonts w:ascii="Arial" w:eastAsia="Calibri" w:hAnsi="Arial" w:cs="Arial"/>
          <w:sz w:val="18"/>
          <w:szCs w:val="18"/>
          <w:lang w:val="fr-CA"/>
        </w:rPr>
        <w:t>Galwey</w:t>
      </w:r>
      <w:proofErr w:type="spellEnd"/>
      <w:r w:rsidR="009E4402" w:rsidRPr="00F12B3F">
        <w:rPr>
          <w:rFonts w:ascii="Arial" w:eastAsia="Calibri" w:hAnsi="Arial" w:cs="Arial"/>
          <w:sz w:val="18"/>
          <w:szCs w:val="18"/>
          <w:lang w:val="fr-CA"/>
        </w:rPr>
        <w:t>.</w:t>
      </w:r>
    </w:p>
    <w:p w14:paraId="2204CA7C" w14:textId="77777777" w:rsidR="00B1507E" w:rsidRDefault="00B1507E">
      <w:pPr>
        <w:rPr>
          <w:rFonts w:ascii="Arial" w:eastAsia="Calibri" w:hAnsi="Arial" w:cs="Arial"/>
          <w:sz w:val="18"/>
          <w:szCs w:val="18"/>
          <w:lang w:val="fr-CA"/>
        </w:rPr>
      </w:pPr>
    </w:p>
    <w:p w14:paraId="5D1063F4" w14:textId="23A792D7" w:rsidR="00B1507E" w:rsidRPr="00B1507E" w:rsidRDefault="00B1507E" w:rsidP="00B1507E">
      <w:pPr>
        <w:rPr>
          <w:rFonts w:ascii="Arial" w:eastAsia="Calibri" w:hAnsi="Arial" w:cs="Arial"/>
          <w:b/>
          <w:bCs/>
          <w:sz w:val="18"/>
          <w:szCs w:val="18"/>
          <w:u w:val="single"/>
          <w:lang w:val="fr-CA"/>
        </w:rPr>
      </w:pPr>
      <w:r w:rsidRPr="00B1507E">
        <w:rPr>
          <w:rFonts w:ascii="Arial" w:eastAsia="Calibri" w:hAnsi="Arial" w:cs="Arial"/>
          <w:b/>
          <w:bCs/>
          <w:sz w:val="18"/>
          <w:szCs w:val="18"/>
          <w:u w:val="single"/>
          <w:lang w:val="fr-CA"/>
        </w:rPr>
        <w:t>Crédits </w:t>
      </w:r>
      <w:proofErr w:type="spellStart"/>
      <w:r w:rsidRPr="00B1507E">
        <w:rPr>
          <w:rFonts w:ascii="Arial" w:hAnsi="Arial" w:cs="Arial"/>
          <w:b/>
          <w:bCs/>
          <w:color w:val="000000"/>
          <w:sz w:val="18"/>
          <w:szCs w:val="18"/>
          <w:u w:val="single"/>
          <w:lang w:val="fr-CA"/>
        </w:rPr>
        <w:t>Doused</w:t>
      </w:r>
      <w:proofErr w:type="spellEnd"/>
      <w:r w:rsidRPr="00B1507E">
        <w:rPr>
          <w:rFonts w:ascii="Arial" w:hAnsi="Arial" w:cs="Arial"/>
          <w:b/>
          <w:bCs/>
          <w:color w:val="000000"/>
          <w:sz w:val="18"/>
          <w:szCs w:val="18"/>
          <w:u w:val="single"/>
          <w:lang w:val="fr-CA"/>
        </w:rPr>
        <w:t xml:space="preserve"> </w:t>
      </w:r>
      <w:proofErr w:type="spellStart"/>
      <w:r w:rsidRPr="00B1507E">
        <w:rPr>
          <w:rFonts w:ascii="Arial" w:hAnsi="Arial" w:cs="Arial"/>
          <w:b/>
          <w:bCs/>
          <w:color w:val="000000"/>
          <w:sz w:val="18"/>
          <w:szCs w:val="18"/>
          <w:u w:val="single"/>
          <w:lang w:val="fr-CA"/>
        </w:rPr>
        <w:t>Deep</w:t>
      </w:r>
      <w:proofErr w:type="spellEnd"/>
      <w:r w:rsidRPr="00B1507E">
        <w:rPr>
          <w:rFonts w:ascii="Arial" w:hAnsi="Arial" w:cs="Arial"/>
          <w:b/>
          <w:bCs/>
          <w:color w:val="000000"/>
          <w:sz w:val="18"/>
          <w:szCs w:val="18"/>
          <w:u w:val="single"/>
          <w:lang w:val="fr-CA"/>
        </w:rPr>
        <w:t xml:space="preserve"> </w:t>
      </w:r>
      <w:proofErr w:type="spellStart"/>
      <w:r w:rsidRPr="00B1507E">
        <w:rPr>
          <w:rFonts w:ascii="Arial" w:hAnsi="Arial" w:cs="Arial"/>
          <w:b/>
          <w:bCs/>
          <w:color w:val="000000"/>
          <w:sz w:val="18"/>
          <w:szCs w:val="18"/>
          <w:u w:val="single"/>
          <w:lang w:val="fr-CA"/>
        </w:rPr>
        <w:t>Inland</w:t>
      </w:r>
      <w:proofErr w:type="spellEnd"/>
      <w:r w:rsidRPr="00B1507E">
        <w:rPr>
          <w:rStyle w:val="apple-converted-space"/>
          <w:rFonts w:ascii="Arial" w:hAnsi="Arial" w:cs="Arial"/>
          <w:b/>
          <w:bCs/>
          <w:color w:val="000000"/>
          <w:sz w:val="18"/>
          <w:szCs w:val="18"/>
          <w:u w:val="single"/>
          <w:lang w:val="fr-CA"/>
        </w:rPr>
        <w:t> </w:t>
      </w:r>
      <w:r w:rsidRPr="00B1507E">
        <w:rPr>
          <w:rFonts w:ascii="Arial" w:hAnsi="Arial" w:cs="Arial"/>
          <w:b/>
          <w:bCs/>
          <w:color w:val="000000"/>
          <w:sz w:val="18"/>
          <w:szCs w:val="18"/>
          <w:u w:val="single"/>
          <w:lang w:val="fr-CA"/>
        </w:rPr>
        <w:t>(03:18)</w:t>
      </w:r>
      <w:r w:rsidRPr="00B1507E">
        <w:rPr>
          <w:rStyle w:val="apple-converted-space"/>
          <w:rFonts w:ascii="Arial" w:hAnsi="Arial" w:cs="Arial"/>
          <w:b/>
          <w:bCs/>
          <w:color w:val="000000"/>
          <w:sz w:val="18"/>
          <w:szCs w:val="18"/>
          <w:u w:val="single"/>
          <w:lang w:val="fr-CA"/>
        </w:rPr>
        <w:t> </w:t>
      </w:r>
    </w:p>
    <w:p w14:paraId="79CFFC23" w14:textId="2F13A46D" w:rsidR="00B1507E" w:rsidRPr="00592FF8" w:rsidRDefault="00B1507E" w:rsidP="00B1507E">
      <w:pPr>
        <w:pStyle w:val="NormalWeb"/>
        <w:spacing w:before="0" w:beforeAutospacing="0" w:after="0" w:afterAutospacing="0"/>
        <w:rPr>
          <w:rFonts w:ascii="Arial" w:hAnsi="Arial" w:cs="Arial"/>
          <w:i/>
          <w:iCs/>
          <w:color w:val="000000"/>
          <w:sz w:val="18"/>
          <w:szCs w:val="18"/>
          <w:lang w:val="fr-CA"/>
        </w:rPr>
      </w:pPr>
      <w:r w:rsidRPr="00592FF8">
        <w:rPr>
          <w:rFonts w:ascii="Arial" w:hAnsi="Arial" w:cs="Arial"/>
          <w:i/>
          <w:iCs/>
          <w:color w:val="000000"/>
          <w:sz w:val="18"/>
          <w:szCs w:val="18"/>
          <w:lang w:val="fr-CA"/>
        </w:rPr>
        <w:t>Code ISRC : CADXP2400002 </w:t>
      </w:r>
    </w:p>
    <w:p w14:paraId="58D773E9" w14:textId="77777777" w:rsidR="00B1507E" w:rsidRPr="00B1507E" w:rsidRDefault="00B1507E" w:rsidP="00B1507E">
      <w:pPr>
        <w:pStyle w:val="NormalWeb"/>
        <w:spacing w:before="0" w:beforeAutospacing="0" w:after="0" w:afterAutospacing="0"/>
        <w:rPr>
          <w:rFonts w:ascii="Arial" w:hAnsi="Arial" w:cs="Arial"/>
          <w:color w:val="000000"/>
          <w:sz w:val="18"/>
          <w:szCs w:val="18"/>
          <w:lang w:val="fr-CA"/>
        </w:rPr>
      </w:pPr>
      <w:r w:rsidRPr="00B1507E">
        <w:rPr>
          <w:rFonts w:ascii="Arial" w:hAnsi="Arial" w:cs="Arial"/>
          <w:i/>
          <w:iCs/>
          <w:color w:val="000000"/>
          <w:sz w:val="18"/>
          <w:szCs w:val="18"/>
          <w:lang w:val="fr-CA"/>
        </w:rPr>
        <w:t>Paroles</w:t>
      </w:r>
      <w:r w:rsidRPr="00B1507E">
        <w:rPr>
          <w:rFonts w:ascii="Arial" w:hAnsi="Arial" w:cs="Arial"/>
          <w:color w:val="000000"/>
          <w:sz w:val="18"/>
          <w:szCs w:val="18"/>
          <w:lang w:val="fr-CA"/>
        </w:rPr>
        <w:t xml:space="preserve"> et musique: Abigail </w:t>
      </w:r>
      <w:proofErr w:type="spellStart"/>
      <w:r w:rsidRPr="00B1507E">
        <w:rPr>
          <w:rFonts w:ascii="Arial" w:hAnsi="Arial" w:cs="Arial"/>
          <w:color w:val="000000"/>
          <w:sz w:val="18"/>
          <w:szCs w:val="18"/>
          <w:lang w:val="fr-CA"/>
        </w:rPr>
        <w:t>Galwey</w:t>
      </w:r>
      <w:proofErr w:type="spellEnd"/>
      <w:r w:rsidRPr="00B1507E">
        <w:rPr>
          <w:rFonts w:ascii="Arial" w:hAnsi="Arial" w:cs="Arial"/>
          <w:color w:val="000000"/>
          <w:sz w:val="18"/>
          <w:szCs w:val="18"/>
          <w:lang w:val="fr-CA"/>
        </w:rPr>
        <w:t xml:space="preserve">, Danny Trudeau, Joe Grass &amp; Blaise </w:t>
      </w:r>
      <w:proofErr w:type="spellStart"/>
      <w:r w:rsidRPr="00B1507E">
        <w:rPr>
          <w:rFonts w:ascii="Arial" w:hAnsi="Arial" w:cs="Arial"/>
          <w:color w:val="000000"/>
          <w:sz w:val="18"/>
          <w:szCs w:val="18"/>
          <w:lang w:val="fr-CA"/>
        </w:rPr>
        <w:t>Borboën</w:t>
      </w:r>
      <w:proofErr w:type="spellEnd"/>
      <w:r w:rsidRPr="00B1507E">
        <w:rPr>
          <w:rFonts w:ascii="Arial" w:hAnsi="Arial" w:cs="Arial"/>
          <w:color w:val="000000"/>
          <w:sz w:val="18"/>
          <w:szCs w:val="18"/>
          <w:lang w:val="fr-CA"/>
        </w:rPr>
        <w:t>-Léonard </w:t>
      </w:r>
    </w:p>
    <w:p w14:paraId="5C869D8A" w14:textId="77777777" w:rsidR="00B1507E" w:rsidRPr="00B1507E" w:rsidRDefault="00B1507E" w:rsidP="00B1507E">
      <w:pPr>
        <w:pStyle w:val="NormalWeb"/>
        <w:spacing w:before="0" w:beforeAutospacing="0" w:after="0" w:afterAutospacing="0"/>
        <w:rPr>
          <w:rFonts w:ascii="Arial" w:hAnsi="Arial" w:cs="Arial"/>
          <w:color w:val="000000"/>
          <w:sz w:val="18"/>
          <w:szCs w:val="18"/>
          <w:lang w:val="fr-CA"/>
        </w:rPr>
      </w:pPr>
      <w:r w:rsidRPr="00B1507E">
        <w:rPr>
          <w:rFonts w:ascii="Arial" w:hAnsi="Arial" w:cs="Arial"/>
          <w:color w:val="000000"/>
          <w:sz w:val="18"/>
          <w:szCs w:val="18"/>
          <w:lang w:val="fr-CA"/>
        </w:rPr>
        <w:t xml:space="preserve">Abigail </w:t>
      </w:r>
      <w:proofErr w:type="spellStart"/>
      <w:r w:rsidRPr="00B1507E">
        <w:rPr>
          <w:rFonts w:ascii="Arial" w:hAnsi="Arial" w:cs="Arial"/>
          <w:color w:val="000000"/>
          <w:sz w:val="18"/>
          <w:szCs w:val="18"/>
          <w:lang w:val="fr-CA"/>
        </w:rPr>
        <w:t>Galwey</w:t>
      </w:r>
      <w:proofErr w:type="spellEnd"/>
      <w:r w:rsidRPr="00B1507E">
        <w:rPr>
          <w:rFonts w:ascii="Arial" w:hAnsi="Arial" w:cs="Arial"/>
          <w:color w:val="000000"/>
          <w:sz w:val="18"/>
          <w:szCs w:val="18"/>
          <w:lang w:val="fr-CA"/>
        </w:rPr>
        <w:t>: Voix </w:t>
      </w:r>
    </w:p>
    <w:p w14:paraId="3356A68D" w14:textId="77777777" w:rsidR="00B1507E" w:rsidRPr="00B1507E" w:rsidRDefault="00B1507E" w:rsidP="00B1507E">
      <w:pPr>
        <w:pStyle w:val="NormalWeb"/>
        <w:spacing w:before="0" w:beforeAutospacing="0" w:after="0" w:afterAutospacing="0"/>
        <w:rPr>
          <w:rFonts w:ascii="Arial" w:hAnsi="Arial" w:cs="Arial"/>
          <w:color w:val="000000"/>
          <w:sz w:val="18"/>
          <w:szCs w:val="18"/>
          <w:lang w:val="fr-CA"/>
        </w:rPr>
      </w:pPr>
      <w:r w:rsidRPr="00B1507E">
        <w:rPr>
          <w:rFonts w:ascii="Arial" w:hAnsi="Arial" w:cs="Arial"/>
          <w:color w:val="000000"/>
          <w:sz w:val="18"/>
          <w:szCs w:val="18"/>
          <w:lang w:val="fr-CA"/>
        </w:rPr>
        <w:t>Danny Trudeau: Basse clavier</w:t>
      </w:r>
    </w:p>
    <w:p w14:paraId="1E404CE3" w14:textId="77777777" w:rsidR="00B1507E" w:rsidRPr="00B1507E" w:rsidRDefault="00B1507E" w:rsidP="00B1507E">
      <w:pPr>
        <w:pStyle w:val="NormalWeb"/>
        <w:spacing w:before="0" w:beforeAutospacing="0" w:after="0" w:afterAutospacing="0"/>
        <w:rPr>
          <w:rFonts w:ascii="Arial" w:hAnsi="Arial" w:cs="Arial"/>
          <w:color w:val="000000"/>
          <w:sz w:val="18"/>
          <w:szCs w:val="18"/>
          <w:lang w:val="fr-CA"/>
        </w:rPr>
      </w:pPr>
      <w:r w:rsidRPr="00B1507E">
        <w:rPr>
          <w:rFonts w:ascii="Arial" w:hAnsi="Arial" w:cs="Arial"/>
          <w:color w:val="000000"/>
          <w:sz w:val="18"/>
          <w:szCs w:val="18"/>
          <w:lang w:val="fr-CA"/>
        </w:rPr>
        <w:t xml:space="preserve">Blaise </w:t>
      </w:r>
      <w:proofErr w:type="spellStart"/>
      <w:r w:rsidRPr="00B1507E">
        <w:rPr>
          <w:rFonts w:ascii="Arial" w:hAnsi="Arial" w:cs="Arial"/>
          <w:color w:val="000000"/>
          <w:sz w:val="18"/>
          <w:szCs w:val="18"/>
          <w:lang w:val="fr-CA"/>
        </w:rPr>
        <w:t>Borboën</w:t>
      </w:r>
      <w:proofErr w:type="spellEnd"/>
      <w:r w:rsidRPr="00B1507E">
        <w:rPr>
          <w:rFonts w:ascii="Arial" w:hAnsi="Arial" w:cs="Arial"/>
          <w:color w:val="000000"/>
          <w:sz w:val="18"/>
          <w:szCs w:val="18"/>
          <w:lang w:val="fr-CA"/>
        </w:rPr>
        <w:t xml:space="preserve">-Léonard: </w:t>
      </w:r>
      <w:proofErr w:type="spellStart"/>
      <w:r w:rsidRPr="00B1507E">
        <w:rPr>
          <w:rFonts w:ascii="Arial" w:hAnsi="Arial" w:cs="Arial"/>
          <w:color w:val="000000"/>
          <w:sz w:val="18"/>
          <w:szCs w:val="18"/>
          <w:lang w:val="fr-CA"/>
        </w:rPr>
        <w:t>Calviers</w:t>
      </w:r>
      <w:proofErr w:type="spellEnd"/>
      <w:r w:rsidRPr="00B1507E">
        <w:rPr>
          <w:rFonts w:ascii="Arial" w:hAnsi="Arial" w:cs="Arial"/>
          <w:color w:val="000000"/>
          <w:sz w:val="18"/>
          <w:szCs w:val="18"/>
          <w:lang w:val="fr-CA"/>
        </w:rPr>
        <w:t>, Violons, programmation</w:t>
      </w:r>
    </w:p>
    <w:p w14:paraId="23D255E4" w14:textId="77777777" w:rsidR="00B1507E" w:rsidRPr="00B1507E" w:rsidRDefault="00B1507E" w:rsidP="00B1507E">
      <w:pPr>
        <w:pStyle w:val="NormalWeb"/>
        <w:spacing w:before="0" w:beforeAutospacing="0" w:after="0" w:afterAutospacing="0"/>
        <w:rPr>
          <w:rFonts w:ascii="Arial" w:hAnsi="Arial" w:cs="Arial"/>
          <w:color w:val="000000"/>
          <w:sz w:val="18"/>
          <w:szCs w:val="18"/>
          <w:lang w:val="fr-CA"/>
        </w:rPr>
      </w:pPr>
      <w:r w:rsidRPr="00B1507E">
        <w:rPr>
          <w:rFonts w:ascii="Arial" w:hAnsi="Arial" w:cs="Arial"/>
          <w:color w:val="000000"/>
          <w:sz w:val="18"/>
          <w:szCs w:val="18"/>
          <w:lang w:val="fr-CA"/>
        </w:rPr>
        <w:t xml:space="preserve">Michel </w:t>
      </w:r>
      <w:proofErr w:type="spellStart"/>
      <w:r w:rsidRPr="00B1507E">
        <w:rPr>
          <w:rFonts w:ascii="Arial" w:hAnsi="Arial" w:cs="Arial"/>
          <w:color w:val="000000"/>
          <w:sz w:val="18"/>
          <w:szCs w:val="18"/>
          <w:lang w:val="fr-CA"/>
        </w:rPr>
        <w:t>Medrano-Brindis</w:t>
      </w:r>
      <w:proofErr w:type="spellEnd"/>
      <w:r w:rsidRPr="00B1507E">
        <w:rPr>
          <w:rFonts w:ascii="Arial" w:hAnsi="Arial" w:cs="Arial"/>
          <w:color w:val="000000"/>
          <w:sz w:val="18"/>
          <w:szCs w:val="18"/>
          <w:lang w:val="fr-CA"/>
        </w:rPr>
        <w:t>: Batterie, percussion </w:t>
      </w:r>
    </w:p>
    <w:p w14:paraId="5735D2DC" w14:textId="77777777" w:rsidR="00B1507E" w:rsidRPr="00B1507E" w:rsidRDefault="00B1507E" w:rsidP="00B1507E">
      <w:pPr>
        <w:pStyle w:val="NormalWeb"/>
        <w:spacing w:before="0" w:beforeAutospacing="0" w:after="0" w:afterAutospacing="0"/>
        <w:rPr>
          <w:rFonts w:ascii="Arial" w:hAnsi="Arial" w:cs="Arial"/>
          <w:color w:val="000000"/>
          <w:sz w:val="18"/>
          <w:szCs w:val="18"/>
          <w:lang w:val="fr-CA"/>
        </w:rPr>
      </w:pPr>
      <w:r w:rsidRPr="00B1507E">
        <w:rPr>
          <w:rFonts w:ascii="Arial" w:hAnsi="Arial" w:cs="Arial"/>
          <w:color w:val="000000"/>
          <w:sz w:val="18"/>
          <w:szCs w:val="18"/>
          <w:lang w:val="fr-CA"/>
        </w:rPr>
        <w:t xml:space="preserve">David </w:t>
      </w:r>
      <w:proofErr w:type="spellStart"/>
      <w:r w:rsidRPr="00B1507E">
        <w:rPr>
          <w:rFonts w:ascii="Arial" w:hAnsi="Arial" w:cs="Arial"/>
          <w:color w:val="000000"/>
          <w:sz w:val="18"/>
          <w:szCs w:val="18"/>
          <w:lang w:val="fr-CA"/>
        </w:rPr>
        <w:t>Osei-Afrifa</w:t>
      </w:r>
      <w:proofErr w:type="spellEnd"/>
      <w:r w:rsidRPr="00B1507E">
        <w:rPr>
          <w:rFonts w:ascii="Arial" w:hAnsi="Arial" w:cs="Arial"/>
          <w:color w:val="000000"/>
          <w:sz w:val="18"/>
          <w:szCs w:val="18"/>
          <w:lang w:val="fr-CA"/>
        </w:rPr>
        <w:t>: Piano, cordes </w:t>
      </w:r>
    </w:p>
    <w:p w14:paraId="46E72341" w14:textId="77777777" w:rsidR="00B1507E" w:rsidRPr="00B1507E" w:rsidRDefault="00B1507E" w:rsidP="00B1507E">
      <w:pPr>
        <w:pStyle w:val="NormalWeb"/>
        <w:spacing w:before="0" w:beforeAutospacing="0" w:after="0" w:afterAutospacing="0"/>
        <w:rPr>
          <w:rFonts w:ascii="Arial" w:hAnsi="Arial" w:cs="Arial"/>
          <w:color w:val="000000"/>
          <w:sz w:val="18"/>
          <w:szCs w:val="18"/>
          <w:lang w:val="fr-CA"/>
        </w:rPr>
      </w:pPr>
      <w:r w:rsidRPr="00B1507E">
        <w:rPr>
          <w:rFonts w:ascii="Arial" w:hAnsi="Arial" w:cs="Arial"/>
          <w:color w:val="000000"/>
          <w:sz w:val="18"/>
          <w:szCs w:val="18"/>
          <w:lang w:val="fr-CA"/>
        </w:rPr>
        <w:t xml:space="preserve">Arrangement: Blaise </w:t>
      </w:r>
      <w:proofErr w:type="spellStart"/>
      <w:r w:rsidRPr="00B1507E">
        <w:rPr>
          <w:rFonts w:ascii="Arial" w:hAnsi="Arial" w:cs="Arial"/>
          <w:color w:val="000000"/>
          <w:sz w:val="18"/>
          <w:szCs w:val="18"/>
          <w:lang w:val="fr-CA"/>
        </w:rPr>
        <w:t>Borboën</w:t>
      </w:r>
      <w:proofErr w:type="spellEnd"/>
      <w:r w:rsidRPr="00B1507E">
        <w:rPr>
          <w:rFonts w:ascii="Arial" w:hAnsi="Arial" w:cs="Arial"/>
          <w:color w:val="000000"/>
          <w:sz w:val="18"/>
          <w:szCs w:val="18"/>
          <w:lang w:val="fr-CA"/>
        </w:rPr>
        <w:t>-Léonard </w:t>
      </w:r>
    </w:p>
    <w:p w14:paraId="15E972B0" w14:textId="77777777" w:rsidR="00B1507E" w:rsidRPr="00B1507E" w:rsidRDefault="00B1507E" w:rsidP="00B1507E">
      <w:pPr>
        <w:pStyle w:val="NormalWeb"/>
        <w:spacing w:before="0" w:beforeAutospacing="0" w:after="0" w:afterAutospacing="0"/>
        <w:rPr>
          <w:rFonts w:ascii="Arial" w:hAnsi="Arial" w:cs="Arial"/>
          <w:color w:val="000000"/>
          <w:sz w:val="18"/>
          <w:szCs w:val="18"/>
          <w:lang w:val="fr-CA"/>
        </w:rPr>
      </w:pPr>
      <w:r w:rsidRPr="00B1507E">
        <w:rPr>
          <w:rFonts w:ascii="Arial" w:hAnsi="Arial" w:cs="Arial"/>
          <w:color w:val="000000"/>
          <w:sz w:val="18"/>
          <w:szCs w:val="18"/>
          <w:lang w:val="fr-CA"/>
        </w:rPr>
        <w:t xml:space="preserve">Réalisation / ingénieur: Blaise </w:t>
      </w:r>
      <w:proofErr w:type="spellStart"/>
      <w:r w:rsidRPr="00B1507E">
        <w:rPr>
          <w:rFonts w:ascii="Arial" w:hAnsi="Arial" w:cs="Arial"/>
          <w:color w:val="000000"/>
          <w:sz w:val="18"/>
          <w:szCs w:val="18"/>
          <w:lang w:val="fr-CA"/>
        </w:rPr>
        <w:t>Borboën-Léonard</w:t>
      </w:r>
      <w:proofErr w:type="spellEnd"/>
      <w:r w:rsidRPr="00B1507E">
        <w:rPr>
          <w:rFonts w:ascii="Arial" w:hAnsi="Arial" w:cs="Arial"/>
          <w:color w:val="000000"/>
          <w:sz w:val="18"/>
          <w:szCs w:val="18"/>
          <w:lang w:val="fr-CA"/>
        </w:rPr>
        <w:t> </w:t>
      </w:r>
    </w:p>
    <w:p w14:paraId="37E18ECC" w14:textId="77777777" w:rsidR="00B1507E" w:rsidRPr="00B1507E" w:rsidRDefault="00B1507E" w:rsidP="00B1507E">
      <w:pPr>
        <w:pStyle w:val="NormalWeb"/>
        <w:spacing w:before="0" w:beforeAutospacing="0" w:after="0" w:afterAutospacing="0"/>
        <w:rPr>
          <w:rFonts w:ascii="Arial" w:hAnsi="Arial" w:cs="Arial"/>
          <w:color w:val="000000"/>
          <w:sz w:val="18"/>
          <w:szCs w:val="18"/>
        </w:rPr>
      </w:pPr>
      <w:r w:rsidRPr="00B1507E">
        <w:rPr>
          <w:rFonts w:ascii="Arial" w:hAnsi="Arial" w:cs="Arial"/>
          <w:color w:val="000000"/>
          <w:sz w:val="18"/>
          <w:szCs w:val="18"/>
        </w:rPr>
        <w:t xml:space="preserve">Studio: </w:t>
      </w:r>
      <w:proofErr w:type="spellStart"/>
      <w:r w:rsidRPr="00B1507E">
        <w:rPr>
          <w:rFonts w:ascii="Arial" w:hAnsi="Arial" w:cs="Arial"/>
          <w:color w:val="000000"/>
          <w:sz w:val="18"/>
          <w:szCs w:val="18"/>
        </w:rPr>
        <w:t>Makina</w:t>
      </w:r>
      <w:proofErr w:type="spellEnd"/>
      <w:r w:rsidRPr="00B1507E">
        <w:rPr>
          <w:rFonts w:ascii="Arial" w:hAnsi="Arial" w:cs="Arial"/>
          <w:color w:val="000000"/>
          <w:sz w:val="18"/>
          <w:szCs w:val="18"/>
        </w:rPr>
        <w:t xml:space="preserve"> Studios </w:t>
      </w:r>
    </w:p>
    <w:p w14:paraId="632FFF2D" w14:textId="77777777" w:rsidR="00B1507E" w:rsidRPr="00B1507E" w:rsidRDefault="00B1507E" w:rsidP="00B1507E">
      <w:pPr>
        <w:pStyle w:val="NormalWeb"/>
        <w:spacing w:before="0" w:beforeAutospacing="0" w:after="0" w:afterAutospacing="0"/>
        <w:rPr>
          <w:rFonts w:ascii="Arial" w:hAnsi="Arial" w:cs="Arial"/>
          <w:color w:val="000000"/>
          <w:sz w:val="18"/>
          <w:szCs w:val="18"/>
        </w:rPr>
      </w:pPr>
      <w:r w:rsidRPr="00B1507E">
        <w:rPr>
          <w:rFonts w:ascii="Arial" w:hAnsi="Arial" w:cs="Arial"/>
          <w:color w:val="000000"/>
          <w:sz w:val="18"/>
          <w:szCs w:val="18"/>
        </w:rPr>
        <w:t>Mix:</w:t>
      </w:r>
      <w:r w:rsidRPr="00B1507E">
        <w:rPr>
          <w:rStyle w:val="apple-converted-space"/>
          <w:rFonts w:ascii="Arial" w:hAnsi="Arial" w:cs="Arial"/>
          <w:color w:val="000000"/>
          <w:sz w:val="18"/>
          <w:szCs w:val="18"/>
        </w:rPr>
        <w:t> </w:t>
      </w:r>
      <w:proofErr w:type="spellStart"/>
      <w:r w:rsidRPr="00B1507E">
        <w:rPr>
          <w:rFonts w:ascii="Arial" w:hAnsi="Arial" w:cs="Arial"/>
          <w:color w:val="000000"/>
          <w:sz w:val="18"/>
          <w:szCs w:val="18"/>
        </w:rPr>
        <w:t>Sébastien</w:t>
      </w:r>
      <w:proofErr w:type="spellEnd"/>
      <w:r w:rsidRPr="00B1507E">
        <w:rPr>
          <w:rFonts w:ascii="Arial" w:hAnsi="Arial" w:cs="Arial"/>
          <w:color w:val="000000"/>
          <w:sz w:val="18"/>
          <w:szCs w:val="18"/>
        </w:rPr>
        <w:t xml:space="preserve"> </w:t>
      </w:r>
      <w:proofErr w:type="spellStart"/>
      <w:r w:rsidRPr="00B1507E">
        <w:rPr>
          <w:rFonts w:ascii="Arial" w:hAnsi="Arial" w:cs="Arial"/>
          <w:color w:val="000000"/>
          <w:sz w:val="18"/>
          <w:szCs w:val="18"/>
        </w:rPr>
        <w:t>Blais</w:t>
      </w:r>
      <w:proofErr w:type="spellEnd"/>
      <w:r w:rsidRPr="00B1507E">
        <w:rPr>
          <w:rFonts w:ascii="Arial" w:hAnsi="Arial" w:cs="Arial"/>
          <w:color w:val="000000"/>
          <w:sz w:val="18"/>
          <w:szCs w:val="18"/>
        </w:rPr>
        <w:t>-Montpetit (</w:t>
      </w:r>
      <w:proofErr w:type="spellStart"/>
      <w:r w:rsidRPr="00B1507E">
        <w:rPr>
          <w:rFonts w:ascii="Arial" w:hAnsi="Arial" w:cs="Arial"/>
          <w:color w:val="000000"/>
          <w:sz w:val="18"/>
          <w:szCs w:val="18"/>
        </w:rPr>
        <w:t>Seb</w:t>
      </w:r>
      <w:proofErr w:type="spellEnd"/>
      <w:r w:rsidRPr="00B1507E">
        <w:rPr>
          <w:rFonts w:ascii="Arial" w:hAnsi="Arial" w:cs="Arial"/>
          <w:color w:val="000000"/>
          <w:sz w:val="18"/>
          <w:szCs w:val="18"/>
        </w:rPr>
        <w:t xml:space="preserve"> </w:t>
      </w:r>
      <w:proofErr w:type="spellStart"/>
      <w:r w:rsidRPr="00B1507E">
        <w:rPr>
          <w:rFonts w:ascii="Arial" w:hAnsi="Arial" w:cs="Arial"/>
          <w:color w:val="000000"/>
          <w:sz w:val="18"/>
          <w:szCs w:val="18"/>
        </w:rPr>
        <w:t>Ruban</w:t>
      </w:r>
      <w:proofErr w:type="spellEnd"/>
      <w:r w:rsidRPr="00B1507E">
        <w:rPr>
          <w:rFonts w:ascii="Arial" w:hAnsi="Arial" w:cs="Arial"/>
          <w:color w:val="000000"/>
          <w:sz w:val="18"/>
          <w:szCs w:val="18"/>
        </w:rPr>
        <w:t>) </w:t>
      </w:r>
    </w:p>
    <w:p w14:paraId="435D3DBC" w14:textId="77777777" w:rsidR="00B1507E" w:rsidRPr="00B1507E" w:rsidRDefault="00B1507E" w:rsidP="00B1507E">
      <w:pPr>
        <w:pStyle w:val="NormalWeb"/>
        <w:spacing w:before="0" w:beforeAutospacing="0" w:after="0" w:afterAutospacing="0"/>
        <w:rPr>
          <w:rFonts w:ascii="Arial" w:hAnsi="Arial" w:cs="Arial"/>
          <w:color w:val="000000"/>
          <w:sz w:val="18"/>
          <w:szCs w:val="18"/>
        </w:rPr>
      </w:pPr>
      <w:r w:rsidRPr="00B1507E">
        <w:rPr>
          <w:rFonts w:ascii="Arial" w:hAnsi="Arial" w:cs="Arial"/>
          <w:color w:val="000000"/>
          <w:sz w:val="18"/>
          <w:szCs w:val="18"/>
        </w:rPr>
        <w:t>Mastering:</w:t>
      </w:r>
      <w:r w:rsidRPr="00B1507E">
        <w:rPr>
          <w:rStyle w:val="apple-converted-space"/>
          <w:rFonts w:ascii="Arial" w:hAnsi="Arial" w:cs="Arial"/>
          <w:color w:val="000000"/>
          <w:sz w:val="18"/>
          <w:szCs w:val="18"/>
        </w:rPr>
        <w:t> </w:t>
      </w:r>
      <w:r w:rsidRPr="00B1507E">
        <w:rPr>
          <w:rFonts w:ascii="Arial" w:hAnsi="Arial" w:cs="Arial"/>
          <w:color w:val="000000"/>
          <w:sz w:val="18"/>
          <w:szCs w:val="18"/>
        </w:rPr>
        <w:t>Richard Addison /Trillium Sound </w:t>
      </w:r>
    </w:p>
    <w:p w14:paraId="2A660FE4" w14:textId="77777777" w:rsidR="00DA6695" w:rsidRPr="00B1507E" w:rsidRDefault="00DA6695">
      <w:pPr>
        <w:rPr>
          <w:rFonts w:ascii="Arial" w:eastAsia="Calibri" w:hAnsi="Arial" w:cs="Arial"/>
          <w:b/>
          <w:i/>
          <w:sz w:val="18"/>
          <w:szCs w:val="18"/>
        </w:rPr>
      </w:pPr>
    </w:p>
    <w:p w14:paraId="1E256C44" w14:textId="144B3910" w:rsidR="00DA6695" w:rsidRPr="00F12B3F" w:rsidRDefault="00976BA7" w:rsidP="00976BA7">
      <w:pPr>
        <w:pBdr>
          <w:top w:val="nil"/>
          <w:left w:val="nil"/>
          <w:bottom w:val="nil"/>
          <w:right w:val="nil"/>
          <w:between w:val="nil"/>
        </w:pBdr>
        <w:rPr>
          <w:rFonts w:ascii="Arial" w:eastAsia="Calibri" w:hAnsi="Arial" w:cs="Arial"/>
          <w:sz w:val="18"/>
          <w:szCs w:val="18"/>
        </w:rPr>
      </w:pPr>
      <w:proofErr w:type="gramStart"/>
      <w:r w:rsidRPr="00F12B3F">
        <w:rPr>
          <w:rFonts w:ascii="Arial" w:eastAsia="Calibri" w:hAnsi="Arial" w:cs="Arial"/>
          <w:sz w:val="18"/>
          <w:szCs w:val="18"/>
        </w:rPr>
        <w:t>Source</w:t>
      </w:r>
      <w:r w:rsidR="009E52F5">
        <w:rPr>
          <w:rFonts w:ascii="Arial" w:eastAsia="Calibri" w:hAnsi="Arial" w:cs="Arial"/>
          <w:sz w:val="18"/>
          <w:szCs w:val="18"/>
        </w:rPr>
        <w:t xml:space="preserve"> </w:t>
      </w:r>
      <w:r w:rsidRPr="00F12B3F">
        <w:rPr>
          <w:rFonts w:ascii="Arial" w:eastAsia="Calibri" w:hAnsi="Arial" w:cs="Arial"/>
          <w:sz w:val="18"/>
          <w:szCs w:val="18"/>
        </w:rPr>
        <w:t>:</w:t>
      </w:r>
      <w:proofErr w:type="gramEnd"/>
      <w:r w:rsidRPr="00F12B3F">
        <w:rPr>
          <w:rFonts w:ascii="Arial" w:eastAsia="Calibri" w:hAnsi="Arial" w:cs="Arial"/>
          <w:sz w:val="18"/>
          <w:szCs w:val="18"/>
        </w:rPr>
        <w:t xml:space="preserve"> Ensoul Records</w:t>
      </w:r>
    </w:p>
    <w:p w14:paraId="037D3926" w14:textId="3A04DAFE" w:rsidR="00DA6695" w:rsidRPr="00F12B3F" w:rsidRDefault="00976BA7">
      <w:pPr>
        <w:pBdr>
          <w:top w:val="nil"/>
          <w:left w:val="nil"/>
          <w:bottom w:val="nil"/>
          <w:right w:val="nil"/>
          <w:between w:val="nil"/>
        </w:pBdr>
        <w:rPr>
          <w:rFonts w:ascii="Arial" w:eastAsia="Calibri" w:hAnsi="Arial" w:cs="Arial"/>
          <w:sz w:val="18"/>
          <w:szCs w:val="18"/>
        </w:rPr>
      </w:pPr>
      <w:r w:rsidRPr="00F12B3F">
        <w:rPr>
          <w:rFonts w:ascii="Arial" w:eastAsia="Calibri" w:hAnsi="Arial" w:cs="Arial"/>
          <w:sz w:val="18"/>
          <w:szCs w:val="18"/>
        </w:rPr>
        <w:t>Info</w:t>
      </w:r>
      <w:r w:rsidR="009E52F5">
        <w:rPr>
          <w:rFonts w:ascii="Arial" w:eastAsia="Calibri" w:hAnsi="Arial" w:cs="Arial"/>
          <w:sz w:val="18"/>
          <w:szCs w:val="18"/>
        </w:rPr>
        <w:t xml:space="preserve">rmation </w:t>
      </w:r>
      <w:r w:rsidRPr="00F12B3F">
        <w:rPr>
          <w:rFonts w:ascii="Arial" w:eastAsia="Calibri" w:hAnsi="Arial" w:cs="Arial"/>
          <w:sz w:val="18"/>
          <w:szCs w:val="18"/>
        </w:rPr>
        <w:t>: Simon</w:t>
      </w:r>
      <w:r w:rsidR="009E52F5">
        <w:rPr>
          <w:rFonts w:ascii="Arial" w:eastAsia="Calibri" w:hAnsi="Arial" w:cs="Arial"/>
          <w:sz w:val="18"/>
          <w:szCs w:val="18"/>
        </w:rPr>
        <w:t xml:space="preserve"> Fauteux</w:t>
      </w:r>
      <w:r w:rsidRPr="00F12B3F">
        <w:rPr>
          <w:rFonts w:ascii="Arial" w:eastAsia="Calibri" w:hAnsi="Arial" w:cs="Arial"/>
          <w:sz w:val="18"/>
          <w:szCs w:val="18"/>
        </w:rPr>
        <w:t xml:space="preserve"> / Patricia</w:t>
      </w:r>
      <w:r w:rsidR="009E52F5">
        <w:rPr>
          <w:rFonts w:ascii="Arial" w:eastAsia="Calibri" w:hAnsi="Arial" w:cs="Arial"/>
          <w:sz w:val="18"/>
          <w:szCs w:val="18"/>
        </w:rPr>
        <w:t xml:space="preserve"> </w:t>
      </w:r>
      <w:proofErr w:type="spellStart"/>
      <w:r w:rsidR="009E52F5">
        <w:rPr>
          <w:rFonts w:ascii="Arial" w:eastAsia="Calibri" w:hAnsi="Arial" w:cs="Arial"/>
          <w:sz w:val="18"/>
          <w:szCs w:val="18"/>
        </w:rPr>
        <w:t>Clavel</w:t>
      </w:r>
      <w:proofErr w:type="spellEnd"/>
    </w:p>
    <w:p w14:paraId="3B8620EF" w14:textId="77777777" w:rsidR="00DA6695" w:rsidRPr="00F12B3F" w:rsidRDefault="00DA6695">
      <w:pPr>
        <w:rPr>
          <w:rFonts w:ascii="Arial" w:eastAsia="Calibri" w:hAnsi="Arial" w:cs="Arial"/>
          <w:sz w:val="18"/>
          <w:szCs w:val="18"/>
        </w:rPr>
      </w:pPr>
    </w:p>
    <w:sectPr w:rsidR="00DA6695" w:rsidRPr="00F12B3F">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95"/>
    <w:rsid w:val="00025D06"/>
    <w:rsid w:val="000475A7"/>
    <w:rsid w:val="003947FC"/>
    <w:rsid w:val="00441E60"/>
    <w:rsid w:val="00592FF8"/>
    <w:rsid w:val="006F3549"/>
    <w:rsid w:val="007E7CEF"/>
    <w:rsid w:val="00874E52"/>
    <w:rsid w:val="00976BA7"/>
    <w:rsid w:val="009E4402"/>
    <w:rsid w:val="009E52F5"/>
    <w:rsid w:val="00AB0B9C"/>
    <w:rsid w:val="00B1507E"/>
    <w:rsid w:val="00DA6695"/>
    <w:rsid w:val="00F12B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F87C10B"/>
  <w15:docId w15:val="{A33422A5-D80B-4C41-B729-4158782D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86B"/>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character" w:customStyle="1" w:styleId="apple-converted-space">
    <w:name w:val="apple-converted-space"/>
    <w:basedOn w:val="Policepardfaut"/>
    <w:rsid w:val="00FB3510"/>
  </w:style>
  <w:style w:type="character" w:styleId="Hyperlien">
    <w:name w:val="Hyperlink"/>
    <w:basedOn w:val="Policepardfaut"/>
    <w:uiPriority w:val="99"/>
    <w:unhideWhenUsed/>
    <w:rsid w:val="006D1015"/>
    <w:rPr>
      <w:color w:val="0563C1" w:themeColor="hyperlink"/>
      <w:u w:val="single"/>
    </w:rPr>
  </w:style>
  <w:style w:type="character" w:styleId="Mentionnonrsolue">
    <w:name w:val="Unresolved Mention"/>
    <w:basedOn w:val="Policepardfaut"/>
    <w:uiPriority w:val="99"/>
    <w:semiHidden/>
    <w:unhideWhenUsed/>
    <w:rsid w:val="006D1015"/>
    <w:rPr>
      <w:color w:val="605E5C"/>
      <w:shd w:val="clear" w:color="auto" w:fill="E1DFDD"/>
    </w:rPr>
  </w:style>
  <w:style w:type="character" w:styleId="Lienvisit">
    <w:name w:val="FollowedHyperlink"/>
    <w:basedOn w:val="Policepardfaut"/>
    <w:uiPriority w:val="99"/>
    <w:semiHidden/>
    <w:unhideWhenUsed/>
    <w:rsid w:val="00020DD2"/>
    <w:rPr>
      <w:color w:val="954F72" w:themeColor="followedHyperlink"/>
      <w:u w:val="single"/>
    </w:rPr>
  </w:style>
  <w:style w:type="paragraph" w:styleId="NormalWeb">
    <w:name w:val="Normal (Web)"/>
    <w:basedOn w:val="Normal"/>
    <w:uiPriority w:val="99"/>
    <w:unhideWhenUsed/>
    <w:rsid w:val="00D678E0"/>
    <w:pPr>
      <w:spacing w:before="100" w:beforeAutospacing="1" w:after="100" w:afterAutospacing="1"/>
    </w:pPr>
  </w:style>
  <w:style w:type="character" w:styleId="lev">
    <w:name w:val="Strong"/>
    <w:basedOn w:val="Policepardfaut"/>
    <w:uiPriority w:val="22"/>
    <w:qFormat/>
    <w:rsid w:val="003B30DE"/>
    <w:rPr>
      <w:b/>
      <w:bCs/>
    </w:rPr>
  </w:style>
  <w:style w:type="character" w:customStyle="1" w:styleId="il">
    <w:name w:val="il"/>
    <w:basedOn w:val="Policepardfaut"/>
    <w:rsid w:val="003B30DE"/>
  </w:style>
  <w:style w:type="character" w:styleId="CitationHTML">
    <w:name w:val="HTML Cite"/>
    <w:basedOn w:val="Policepardfaut"/>
    <w:uiPriority w:val="99"/>
    <w:semiHidden/>
    <w:unhideWhenUsed/>
    <w:rsid w:val="003B30DE"/>
    <w:rPr>
      <w:i/>
      <w:iCs/>
    </w:rPr>
  </w:style>
  <w:style w:type="paragraph" w:customStyle="1" w:styleId="Body">
    <w:name w:val="Body"/>
    <w:rsid w:val="004645C4"/>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None">
    <w:name w:val="None"/>
    <w:rsid w:val="004645C4"/>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905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DzVhy/q7RvtnwVV711LuN2Nlrw==">CgMxLjA4AHIhMXJmeEtsR0cya01lbllPRTA5aVJpNmlsUW4zY0ZDaHRC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Juneja</dc:creator>
  <cp:lastModifiedBy>Simon Fauteux</cp:lastModifiedBy>
  <cp:revision>3</cp:revision>
  <dcterms:created xsi:type="dcterms:W3CDTF">2024-04-23T14:43:00Z</dcterms:created>
  <dcterms:modified xsi:type="dcterms:W3CDTF">2024-04-23T14:43:00Z</dcterms:modified>
</cp:coreProperties>
</file>