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C51D6" w14:textId="10C0FDB6" w:rsidR="000E7A9A" w:rsidRPr="005A2B8A" w:rsidRDefault="00415382" w:rsidP="000E7A9A">
      <w:pPr>
        <w:rPr>
          <w:rFonts w:ascii="Arial" w:hAnsi="Arial" w:cs="Arial"/>
          <w:b/>
          <w:color w:val="000000" w:themeColor="text1"/>
          <w:sz w:val="18"/>
          <w:szCs w:val="18"/>
          <w:lang w:val="fr-CA"/>
        </w:rPr>
      </w:pPr>
      <w:r w:rsidRPr="005A2B8A">
        <w:rPr>
          <w:rFonts w:ascii="Arial" w:hAnsi="Arial" w:cs="Arial"/>
          <w:b/>
          <w:noProof/>
          <w:color w:val="000000" w:themeColor="text1"/>
          <w:sz w:val="18"/>
          <w:szCs w:val="18"/>
          <w:lang w:val="fr-CA"/>
        </w:rPr>
        <w:drawing>
          <wp:inline distT="0" distB="0" distL="0" distR="0" wp14:anchorId="56D1E5E4" wp14:editId="400D972D">
            <wp:extent cx="421341" cy="421341"/>
            <wp:effectExtent l="0" t="0" r="0" b="0"/>
            <wp:docPr id="996640715"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640715" name="Picture 1" descr="A logo for a company&#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2624" cy="432624"/>
                    </a:xfrm>
                    <a:prstGeom prst="rect">
                      <a:avLst/>
                    </a:prstGeom>
                  </pic:spPr>
                </pic:pic>
              </a:graphicData>
            </a:graphic>
          </wp:inline>
        </w:drawing>
      </w:r>
    </w:p>
    <w:p w14:paraId="5323F864" w14:textId="53000085" w:rsidR="0098193B" w:rsidRPr="005A2B8A" w:rsidRDefault="00000000" w:rsidP="00B964D4">
      <w:pPr>
        <w:rPr>
          <w:rFonts w:ascii="Arial" w:hAnsi="Arial" w:cs="Arial"/>
          <w:b/>
          <w:bCs/>
          <w:color w:val="000000" w:themeColor="text1"/>
          <w:sz w:val="18"/>
          <w:szCs w:val="18"/>
          <w:lang w:val="fr-CA"/>
        </w:rPr>
      </w:pPr>
      <w:r w:rsidRPr="005A2B8A">
        <w:rPr>
          <w:rFonts w:ascii="Arial" w:hAnsi="Arial" w:cs="Arial"/>
          <w:b/>
          <w:color w:val="000000" w:themeColor="text1"/>
          <w:sz w:val="18"/>
          <w:szCs w:val="18"/>
          <w:lang w:val="fr-CA"/>
        </w:rPr>
        <w:t xml:space="preserve">The Sheepdogs </w:t>
      </w:r>
      <w:r w:rsidR="00B95A14" w:rsidRPr="005A2B8A">
        <w:rPr>
          <w:rFonts w:ascii="Arial" w:hAnsi="Arial" w:cs="Arial"/>
          <w:b/>
          <w:color w:val="000000" w:themeColor="text1"/>
          <w:sz w:val="18"/>
          <w:szCs w:val="18"/>
          <w:lang w:val="fr-CA"/>
        </w:rPr>
        <w:br/>
      </w:r>
      <w:r w:rsidR="0098193B" w:rsidRPr="005A2B8A">
        <w:rPr>
          <w:rFonts w:ascii="Arial" w:hAnsi="Arial" w:cs="Arial"/>
          <w:bCs/>
          <w:color w:val="000000" w:themeColor="text1"/>
          <w:sz w:val="18"/>
          <w:szCs w:val="18"/>
          <w:lang w:val="fr-CA"/>
        </w:rPr>
        <w:t xml:space="preserve">En spectacle au Québec </w:t>
      </w:r>
      <w:r w:rsidR="00762B58" w:rsidRPr="005A2B8A">
        <w:rPr>
          <w:rFonts w:ascii="Arial" w:hAnsi="Arial" w:cs="Arial"/>
          <w:bCs/>
          <w:color w:val="000000" w:themeColor="text1"/>
          <w:sz w:val="18"/>
          <w:szCs w:val="18"/>
          <w:lang w:val="fr-CA"/>
        </w:rPr>
        <w:t xml:space="preserve">ce mois-ci </w:t>
      </w:r>
      <w:r w:rsidR="00B964D4" w:rsidRPr="005A2B8A">
        <w:rPr>
          <w:rFonts w:ascii="Arial" w:hAnsi="Arial" w:cs="Arial"/>
          <w:bCs/>
          <w:color w:val="000000" w:themeColor="text1"/>
          <w:sz w:val="18"/>
          <w:szCs w:val="18"/>
          <w:lang w:val="fr-CA"/>
        </w:rPr>
        <w:t>et…</w:t>
      </w:r>
      <w:r w:rsidR="00203E1B">
        <w:rPr>
          <w:rFonts w:ascii="Arial" w:hAnsi="Arial" w:cs="Arial"/>
          <w:bCs/>
          <w:color w:val="000000" w:themeColor="text1"/>
          <w:sz w:val="18"/>
          <w:szCs w:val="18"/>
          <w:lang w:val="fr-CA"/>
        </w:rPr>
        <w:t xml:space="preserve"> </w:t>
      </w:r>
      <w:r w:rsidR="00B964D4" w:rsidRPr="005A2B8A">
        <w:rPr>
          <w:rFonts w:ascii="Arial" w:hAnsi="Arial" w:cs="Arial"/>
          <w:bCs/>
          <w:color w:val="000000" w:themeColor="text1"/>
          <w:sz w:val="18"/>
          <w:szCs w:val="18"/>
          <w:lang w:val="fr-CA"/>
        </w:rPr>
        <w:t>une chanson en français!</w:t>
      </w:r>
      <w:r w:rsidR="008B699F" w:rsidRPr="005A2B8A">
        <w:rPr>
          <w:rFonts w:ascii="Arial" w:hAnsi="Arial" w:cs="Arial"/>
          <w:bCs/>
          <w:color w:val="000000" w:themeColor="text1"/>
          <w:sz w:val="18"/>
          <w:szCs w:val="18"/>
          <w:lang w:val="fr-CA"/>
        </w:rPr>
        <w:br/>
      </w:r>
      <w:r w:rsidR="0098193B" w:rsidRPr="005A2B8A">
        <w:rPr>
          <w:rFonts w:ascii="Arial" w:hAnsi="Arial" w:cs="Arial"/>
          <w:bCs/>
          <w:color w:val="000000" w:themeColor="text1"/>
          <w:sz w:val="18"/>
          <w:szCs w:val="18"/>
          <w:lang w:val="fr-CA"/>
        </w:rPr>
        <w:br/>
      </w:r>
      <w:r w:rsidR="000E7A9A" w:rsidRPr="005A2B8A">
        <w:rPr>
          <w:rFonts w:ascii="Arial" w:hAnsi="Arial" w:cs="Arial"/>
          <w:b/>
          <w:color w:val="000000" w:themeColor="text1"/>
          <w:sz w:val="18"/>
          <w:szCs w:val="18"/>
          <w:lang w:val="fr-CA"/>
        </w:rPr>
        <w:t>EN SPECTACLE</w:t>
      </w:r>
      <w:r w:rsidR="000E7A9A" w:rsidRPr="005A2B8A">
        <w:rPr>
          <w:rFonts w:ascii="Arial" w:hAnsi="Arial" w:cs="Arial"/>
          <w:b/>
          <w:color w:val="000000" w:themeColor="text1"/>
          <w:sz w:val="18"/>
          <w:szCs w:val="18"/>
          <w:lang w:val="fr-CA"/>
        </w:rPr>
        <w:br/>
      </w:r>
      <w:r w:rsidR="000E7A9A" w:rsidRPr="005A2B8A">
        <w:rPr>
          <w:rFonts w:ascii="Arial" w:hAnsi="Arial" w:cs="Arial"/>
          <w:bCs/>
          <w:color w:val="000000" w:themeColor="text1"/>
          <w:sz w:val="18"/>
          <w:szCs w:val="18"/>
          <w:lang w:val="fr-CA"/>
        </w:rPr>
        <w:t>21/03</w:t>
      </w:r>
      <w:r w:rsidR="000E7A9A" w:rsidRPr="005A2B8A">
        <w:rPr>
          <w:rFonts w:ascii="Arial" w:eastAsia="Arial" w:hAnsi="Arial" w:cs="Arial"/>
          <w:color w:val="000000" w:themeColor="text1"/>
          <w:sz w:val="18"/>
          <w:szCs w:val="18"/>
          <w:lang w:val="fr-CA"/>
        </w:rPr>
        <w:t xml:space="preserve"> </w:t>
      </w:r>
      <w:r w:rsidR="008B699F" w:rsidRPr="005A2B8A">
        <w:rPr>
          <w:rFonts w:ascii="Arial" w:eastAsia="Arial" w:hAnsi="Arial" w:cs="Arial"/>
          <w:color w:val="000000" w:themeColor="text1"/>
          <w:sz w:val="18"/>
          <w:szCs w:val="18"/>
          <w:lang w:val="fr-CA"/>
        </w:rPr>
        <w:t>–</w:t>
      </w:r>
      <w:r w:rsidR="000E7A9A" w:rsidRPr="005A2B8A">
        <w:rPr>
          <w:rFonts w:ascii="Arial" w:eastAsia="Arial" w:hAnsi="Arial" w:cs="Arial"/>
          <w:color w:val="000000" w:themeColor="text1"/>
          <w:sz w:val="18"/>
          <w:szCs w:val="18"/>
          <w:lang w:val="fr-CA"/>
        </w:rPr>
        <w:t xml:space="preserve"> Drummondville</w:t>
      </w:r>
      <w:r w:rsidR="008B699F" w:rsidRPr="005A2B8A">
        <w:rPr>
          <w:rFonts w:ascii="Arial" w:eastAsia="Arial" w:hAnsi="Arial" w:cs="Arial"/>
          <w:color w:val="000000" w:themeColor="text1"/>
          <w:sz w:val="18"/>
          <w:szCs w:val="18"/>
          <w:lang w:val="fr-CA"/>
        </w:rPr>
        <w:t xml:space="preserve"> </w:t>
      </w:r>
      <w:r w:rsidR="000E7A9A" w:rsidRPr="005A2B8A">
        <w:rPr>
          <w:rFonts w:ascii="Arial" w:eastAsia="Arial" w:hAnsi="Arial" w:cs="Arial"/>
          <w:color w:val="000000" w:themeColor="text1"/>
          <w:sz w:val="18"/>
          <w:szCs w:val="18"/>
          <w:lang w:val="fr-CA"/>
        </w:rPr>
        <w:t>- Espace Mandeville</w:t>
      </w:r>
      <w:r w:rsidR="000E7A9A" w:rsidRPr="005A2B8A">
        <w:rPr>
          <w:rFonts w:ascii="Arial" w:hAnsi="Arial" w:cs="Arial"/>
          <w:b/>
          <w:color w:val="000000" w:themeColor="text1"/>
          <w:sz w:val="18"/>
          <w:szCs w:val="18"/>
          <w:lang w:val="fr-CA"/>
        </w:rPr>
        <w:br/>
      </w:r>
      <w:r w:rsidR="000E7A9A" w:rsidRPr="005A2B8A">
        <w:rPr>
          <w:rFonts w:ascii="Arial" w:eastAsia="Arial" w:hAnsi="Arial" w:cs="Arial"/>
          <w:color w:val="000000" w:themeColor="text1"/>
          <w:sz w:val="18"/>
          <w:szCs w:val="18"/>
          <w:lang w:val="fr-CA"/>
        </w:rPr>
        <w:t>22/03- Saint-Hyacinthe</w:t>
      </w:r>
      <w:r w:rsidR="008B699F" w:rsidRPr="005A2B8A">
        <w:rPr>
          <w:rFonts w:ascii="Arial" w:eastAsia="Arial" w:hAnsi="Arial" w:cs="Arial"/>
          <w:color w:val="000000" w:themeColor="text1"/>
          <w:sz w:val="18"/>
          <w:szCs w:val="18"/>
          <w:lang w:val="fr-CA"/>
        </w:rPr>
        <w:t xml:space="preserve"> </w:t>
      </w:r>
      <w:r w:rsidR="000E7A9A" w:rsidRPr="005A2B8A">
        <w:rPr>
          <w:rFonts w:ascii="Arial" w:eastAsia="Arial" w:hAnsi="Arial" w:cs="Arial"/>
          <w:color w:val="000000" w:themeColor="text1"/>
          <w:sz w:val="18"/>
          <w:szCs w:val="18"/>
          <w:lang w:val="fr-CA"/>
        </w:rPr>
        <w:t>- Centre des Arts Juliette-Lassonde</w:t>
      </w:r>
      <w:r w:rsidR="000E7A9A" w:rsidRPr="005A2B8A">
        <w:rPr>
          <w:rFonts w:ascii="Arial" w:hAnsi="Arial" w:cs="Arial"/>
          <w:b/>
          <w:color w:val="000000" w:themeColor="text1"/>
          <w:sz w:val="18"/>
          <w:szCs w:val="18"/>
          <w:lang w:val="fr-CA"/>
        </w:rPr>
        <w:br/>
      </w:r>
      <w:r w:rsidR="000E7A9A" w:rsidRPr="005A2B8A">
        <w:rPr>
          <w:rFonts w:ascii="Arial" w:eastAsia="Arial" w:hAnsi="Arial" w:cs="Arial"/>
          <w:color w:val="000000" w:themeColor="text1"/>
          <w:sz w:val="18"/>
          <w:szCs w:val="18"/>
          <w:lang w:val="fr-CA"/>
        </w:rPr>
        <w:t>23/03 - St-Jean-sur-Richelieu</w:t>
      </w:r>
      <w:r w:rsidR="008B699F" w:rsidRPr="005A2B8A">
        <w:rPr>
          <w:rFonts w:ascii="Arial" w:eastAsia="Arial" w:hAnsi="Arial" w:cs="Arial"/>
          <w:color w:val="000000" w:themeColor="text1"/>
          <w:sz w:val="18"/>
          <w:szCs w:val="18"/>
          <w:lang w:val="fr-CA"/>
        </w:rPr>
        <w:t xml:space="preserve"> </w:t>
      </w:r>
      <w:r w:rsidR="000E7A9A" w:rsidRPr="005A2B8A">
        <w:rPr>
          <w:rFonts w:ascii="Arial" w:eastAsia="Arial" w:hAnsi="Arial" w:cs="Arial"/>
          <w:color w:val="000000" w:themeColor="text1"/>
          <w:sz w:val="18"/>
          <w:szCs w:val="18"/>
          <w:lang w:val="fr-CA"/>
        </w:rPr>
        <w:t>- Cabaret-Théâtre du Vieux-St-Jean</w:t>
      </w:r>
      <w:r w:rsidR="000E7A9A" w:rsidRPr="005A2B8A">
        <w:rPr>
          <w:rFonts w:ascii="Arial" w:hAnsi="Arial" w:cs="Arial"/>
          <w:b/>
          <w:color w:val="000000" w:themeColor="text1"/>
          <w:sz w:val="18"/>
          <w:szCs w:val="18"/>
          <w:lang w:val="fr-CA"/>
        </w:rPr>
        <w:br/>
      </w:r>
      <w:r w:rsidR="000E7A9A" w:rsidRPr="005A2B8A">
        <w:rPr>
          <w:rFonts w:ascii="Arial" w:eastAsia="Arial" w:hAnsi="Arial" w:cs="Arial"/>
          <w:color w:val="000000" w:themeColor="text1"/>
          <w:sz w:val="18"/>
          <w:szCs w:val="18"/>
          <w:lang w:val="fr-CA"/>
        </w:rPr>
        <w:t xml:space="preserve">28/03 </w:t>
      </w:r>
      <w:r w:rsidR="008B699F" w:rsidRPr="005A2B8A">
        <w:rPr>
          <w:rFonts w:ascii="Arial" w:eastAsia="Arial" w:hAnsi="Arial" w:cs="Arial"/>
          <w:color w:val="000000" w:themeColor="text1"/>
          <w:sz w:val="18"/>
          <w:szCs w:val="18"/>
          <w:lang w:val="fr-CA"/>
        </w:rPr>
        <w:t>–</w:t>
      </w:r>
      <w:r w:rsidR="000E7A9A" w:rsidRPr="005A2B8A">
        <w:rPr>
          <w:rFonts w:ascii="Arial" w:eastAsia="Arial" w:hAnsi="Arial" w:cs="Arial"/>
          <w:color w:val="000000" w:themeColor="text1"/>
          <w:sz w:val="18"/>
          <w:szCs w:val="18"/>
          <w:lang w:val="fr-CA"/>
        </w:rPr>
        <w:t xml:space="preserve"> Repentigny</w:t>
      </w:r>
      <w:r w:rsidR="008B699F" w:rsidRPr="005A2B8A">
        <w:rPr>
          <w:rFonts w:ascii="Arial" w:eastAsia="Arial" w:hAnsi="Arial" w:cs="Arial"/>
          <w:color w:val="000000" w:themeColor="text1"/>
          <w:sz w:val="18"/>
          <w:szCs w:val="18"/>
          <w:lang w:val="fr-CA"/>
        </w:rPr>
        <w:t xml:space="preserve"> </w:t>
      </w:r>
      <w:r w:rsidR="000E7A9A" w:rsidRPr="005A2B8A">
        <w:rPr>
          <w:rFonts w:ascii="Arial" w:eastAsia="Arial" w:hAnsi="Arial" w:cs="Arial"/>
          <w:color w:val="000000" w:themeColor="text1"/>
          <w:sz w:val="18"/>
          <w:szCs w:val="18"/>
          <w:lang w:val="fr-CA"/>
        </w:rPr>
        <w:t>- Théâtre Alphonse-Desjardins</w:t>
      </w:r>
      <w:r w:rsidR="000E7A9A" w:rsidRPr="005A2B8A">
        <w:rPr>
          <w:rFonts w:ascii="Arial" w:hAnsi="Arial" w:cs="Arial"/>
          <w:b/>
          <w:color w:val="000000" w:themeColor="text1"/>
          <w:sz w:val="18"/>
          <w:szCs w:val="18"/>
          <w:lang w:val="fr-CA"/>
        </w:rPr>
        <w:br/>
      </w:r>
      <w:r w:rsidR="000E7A9A" w:rsidRPr="005A2B8A">
        <w:rPr>
          <w:rFonts w:ascii="Arial" w:eastAsia="Arial" w:hAnsi="Arial" w:cs="Arial"/>
          <w:color w:val="000000" w:themeColor="text1"/>
          <w:sz w:val="18"/>
          <w:szCs w:val="18"/>
          <w:lang w:val="fr-CA"/>
        </w:rPr>
        <w:t xml:space="preserve">29/03 </w:t>
      </w:r>
      <w:r w:rsidR="008B699F" w:rsidRPr="005A2B8A">
        <w:rPr>
          <w:rFonts w:ascii="Arial" w:eastAsia="Arial" w:hAnsi="Arial" w:cs="Arial"/>
          <w:color w:val="000000" w:themeColor="text1"/>
          <w:sz w:val="18"/>
          <w:szCs w:val="18"/>
          <w:lang w:val="fr-CA"/>
        </w:rPr>
        <w:t>–</w:t>
      </w:r>
      <w:r w:rsidR="000E7A9A" w:rsidRPr="005A2B8A">
        <w:rPr>
          <w:rFonts w:ascii="Arial" w:eastAsia="Arial" w:hAnsi="Arial" w:cs="Arial"/>
          <w:color w:val="000000" w:themeColor="text1"/>
          <w:sz w:val="18"/>
          <w:szCs w:val="18"/>
          <w:lang w:val="fr-CA"/>
        </w:rPr>
        <w:t xml:space="preserve"> Waterloo</w:t>
      </w:r>
      <w:r w:rsidR="008B699F" w:rsidRPr="005A2B8A">
        <w:rPr>
          <w:rFonts w:ascii="Arial" w:eastAsia="Arial" w:hAnsi="Arial" w:cs="Arial"/>
          <w:color w:val="000000" w:themeColor="text1"/>
          <w:sz w:val="18"/>
          <w:szCs w:val="18"/>
          <w:lang w:val="fr-CA"/>
        </w:rPr>
        <w:t xml:space="preserve"> </w:t>
      </w:r>
      <w:r w:rsidR="000E7A9A" w:rsidRPr="005A2B8A">
        <w:rPr>
          <w:rFonts w:ascii="Arial" w:eastAsia="Arial" w:hAnsi="Arial" w:cs="Arial"/>
          <w:color w:val="000000" w:themeColor="text1"/>
          <w:sz w:val="18"/>
          <w:szCs w:val="18"/>
          <w:lang w:val="fr-CA"/>
        </w:rPr>
        <w:t>- Maison de la Culture de Waterloo</w:t>
      </w:r>
      <w:r w:rsidR="000E7A9A" w:rsidRPr="005A2B8A">
        <w:rPr>
          <w:rFonts w:ascii="Arial" w:hAnsi="Arial" w:cs="Arial"/>
          <w:b/>
          <w:color w:val="000000" w:themeColor="text1"/>
          <w:sz w:val="18"/>
          <w:szCs w:val="18"/>
          <w:lang w:val="fr-CA"/>
        </w:rPr>
        <w:br/>
      </w:r>
      <w:r w:rsidR="000E7A9A" w:rsidRPr="005A2B8A">
        <w:rPr>
          <w:rFonts w:ascii="Arial" w:eastAsia="Arial" w:hAnsi="Arial" w:cs="Arial"/>
          <w:color w:val="000000" w:themeColor="text1"/>
          <w:sz w:val="18"/>
          <w:szCs w:val="18"/>
          <w:lang w:val="fr-CA"/>
        </w:rPr>
        <w:t>30/03 - Saint-Casimir - Théâtre Les Grands Bois</w:t>
      </w:r>
      <w:r w:rsidR="0098193B" w:rsidRPr="005A2B8A">
        <w:rPr>
          <w:rFonts w:ascii="Arial" w:eastAsia="Arial" w:hAnsi="Arial" w:cs="Arial"/>
          <w:color w:val="000000" w:themeColor="text1"/>
          <w:sz w:val="18"/>
          <w:szCs w:val="18"/>
          <w:lang w:val="fr-CA"/>
        </w:rPr>
        <w:br/>
      </w:r>
      <w:r w:rsidR="00B964D4" w:rsidRPr="005A2B8A">
        <w:rPr>
          <w:rStyle w:val="lev"/>
          <w:rFonts w:ascii="Arial" w:hAnsi="Arial" w:cs="Arial"/>
          <w:color w:val="000000" w:themeColor="text1"/>
          <w:sz w:val="18"/>
          <w:szCs w:val="18"/>
          <w:lang w:val="fr-CA"/>
        </w:rPr>
        <w:br/>
      </w:r>
      <w:r w:rsidR="0098193B" w:rsidRPr="005A2B8A">
        <w:rPr>
          <w:rStyle w:val="lev"/>
          <w:rFonts w:ascii="Arial" w:hAnsi="Arial" w:cs="Arial"/>
          <w:color w:val="000000" w:themeColor="text1"/>
          <w:sz w:val="18"/>
          <w:szCs w:val="18"/>
          <w:lang w:val="fr-CA"/>
        </w:rPr>
        <w:t>Montréal,</w:t>
      </w:r>
      <w:r w:rsidR="00B964D4" w:rsidRPr="005A2B8A">
        <w:rPr>
          <w:rStyle w:val="lev"/>
          <w:rFonts w:ascii="Arial" w:hAnsi="Arial" w:cs="Arial"/>
          <w:color w:val="000000" w:themeColor="text1"/>
          <w:sz w:val="18"/>
          <w:szCs w:val="18"/>
          <w:lang w:val="fr-CA"/>
        </w:rPr>
        <w:t xml:space="preserve"> mars</w:t>
      </w:r>
      <w:r w:rsidR="0098193B" w:rsidRPr="005A2B8A">
        <w:rPr>
          <w:rStyle w:val="lev"/>
          <w:rFonts w:ascii="Arial" w:hAnsi="Arial" w:cs="Arial"/>
          <w:color w:val="000000" w:themeColor="text1"/>
          <w:sz w:val="18"/>
          <w:szCs w:val="18"/>
          <w:lang w:val="fr-CA"/>
        </w:rPr>
        <w:t xml:space="preserve"> 2024 - </w:t>
      </w:r>
      <w:r w:rsidR="0098193B" w:rsidRPr="005A2B8A">
        <w:rPr>
          <w:rFonts w:ascii="Arial" w:hAnsi="Arial" w:cs="Arial"/>
          <w:color w:val="000000" w:themeColor="text1"/>
          <w:sz w:val="18"/>
          <w:szCs w:val="18"/>
          <w:lang w:val="fr-CA"/>
        </w:rPr>
        <w:t xml:space="preserve">S'éloignant des sentiers battus des grandes villes, le groupe </w:t>
      </w:r>
      <w:r w:rsidR="00415382" w:rsidRPr="005A2B8A">
        <w:rPr>
          <w:rFonts w:ascii="Arial" w:hAnsi="Arial" w:cs="Arial"/>
          <w:color w:val="000000" w:themeColor="text1"/>
          <w:sz w:val="18"/>
          <w:szCs w:val="18"/>
          <w:lang w:val="fr-CA"/>
        </w:rPr>
        <w:t>originaire de Saskatoon</w:t>
      </w:r>
      <w:r w:rsidR="0098193B" w:rsidRPr="005A2B8A">
        <w:rPr>
          <w:rFonts w:ascii="Arial" w:hAnsi="Arial" w:cs="Arial"/>
          <w:color w:val="000000" w:themeColor="text1"/>
          <w:sz w:val="18"/>
          <w:szCs w:val="18"/>
          <w:lang w:val="fr-CA"/>
        </w:rPr>
        <w:t xml:space="preserve"> </w:t>
      </w:r>
      <w:r w:rsidR="0098193B" w:rsidRPr="005A2B8A">
        <w:rPr>
          <w:rStyle w:val="lev"/>
          <w:rFonts w:ascii="Arial" w:hAnsi="Arial" w:cs="Arial"/>
          <w:color w:val="000000" w:themeColor="text1"/>
          <w:sz w:val="18"/>
          <w:szCs w:val="18"/>
          <w:lang w:val="fr-CA"/>
        </w:rPr>
        <w:t>The Sheepdogs</w:t>
      </w:r>
      <w:r w:rsidR="0065651B" w:rsidRPr="005A2B8A">
        <w:rPr>
          <w:rStyle w:val="lev"/>
          <w:rFonts w:ascii="Arial" w:hAnsi="Arial" w:cs="Arial"/>
          <w:color w:val="000000" w:themeColor="text1"/>
          <w:sz w:val="18"/>
          <w:szCs w:val="18"/>
          <w:lang w:val="fr-CA"/>
        </w:rPr>
        <w:t xml:space="preserve"> </w:t>
      </w:r>
      <w:r w:rsidR="0098193B" w:rsidRPr="005A2B8A">
        <w:rPr>
          <w:rFonts w:ascii="Arial" w:hAnsi="Arial" w:cs="Arial"/>
          <w:color w:val="000000" w:themeColor="text1"/>
          <w:sz w:val="18"/>
          <w:szCs w:val="18"/>
          <w:lang w:val="fr-CA"/>
        </w:rPr>
        <w:t>composé</w:t>
      </w:r>
      <w:r w:rsidR="00415382" w:rsidRPr="005A2B8A">
        <w:rPr>
          <w:rFonts w:ascii="Arial" w:hAnsi="Arial" w:cs="Arial"/>
          <w:color w:val="000000" w:themeColor="text1"/>
          <w:sz w:val="18"/>
          <w:szCs w:val="18"/>
          <w:lang w:val="fr-CA"/>
        </w:rPr>
        <w:t xml:space="preserve"> </w:t>
      </w:r>
      <w:r w:rsidR="0098193B" w:rsidRPr="005A2B8A">
        <w:rPr>
          <w:rStyle w:val="lev"/>
          <w:rFonts w:ascii="Arial" w:hAnsi="Arial" w:cs="Arial"/>
          <w:color w:val="000000" w:themeColor="text1"/>
          <w:sz w:val="18"/>
          <w:szCs w:val="18"/>
          <w:lang w:val="fr-CA"/>
        </w:rPr>
        <w:t xml:space="preserve">d'Ewan Currie (voix, guitare), Shamus Currie (claviers, trombone), Ryan Gullen (basse), Sam Corbett (batterie) </w:t>
      </w:r>
      <w:r w:rsidR="0098193B" w:rsidRPr="005A2B8A">
        <w:rPr>
          <w:rStyle w:val="lev"/>
          <w:rFonts w:ascii="Arial" w:hAnsi="Arial" w:cs="Arial"/>
          <w:b w:val="0"/>
          <w:bCs w:val="0"/>
          <w:color w:val="000000" w:themeColor="text1"/>
          <w:sz w:val="18"/>
          <w:szCs w:val="18"/>
          <w:lang w:val="fr-CA"/>
        </w:rPr>
        <w:t>et</w:t>
      </w:r>
      <w:r w:rsidR="0098193B" w:rsidRPr="005A2B8A">
        <w:rPr>
          <w:rStyle w:val="lev"/>
          <w:rFonts w:ascii="Arial" w:hAnsi="Arial" w:cs="Arial"/>
          <w:color w:val="000000" w:themeColor="text1"/>
          <w:sz w:val="18"/>
          <w:szCs w:val="18"/>
          <w:lang w:val="fr-CA"/>
        </w:rPr>
        <w:t xml:space="preserve"> Ricky Paquette (guitare) </w:t>
      </w:r>
      <w:r w:rsidR="0098193B" w:rsidRPr="005A2B8A">
        <w:rPr>
          <w:rFonts w:ascii="Arial" w:hAnsi="Arial" w:cs="Arial"/>
          <w:color w:val="000000" w:themeColor="text1"/>
          <w:sz w:val="18"/>
          <w:szCs w:val="18"/>
          <w:lang w:val="fr-CA"/>
        </w:rPr>
        <w:t xml:space="preserve">sera en </w:t>
      </w:r>
      <w:r w:rsidR="00B964D4" w:rsidRPr="005A2B8A">
        <w:rPr>
          <w:rFonts w:ascii="Arial" w:hAnsi="Arial" w:cs="Arial"/>
          <w:color w:val="000000" w:themeColor="text1"/>
          <w:sz w:val="18"/>
          <w:szCs w:val="18"/>
          <w:lang w:val="fr-CA"/>
        </w:rPr>
        <w:t>tournée au Québec du 21 au 30 mars</w:t>
      </w:r>
      <w:r w:rsidR="0098193B" w:rsidRPr="005A2B8A">
        <w:rPr>
          <w:rFonts w:ascii="Arial" w:hAnsi="Arial" w:cs="Arial"/>
          <w:color w:val="000000" w:themeColor="text1"/>
          <w:sz w:val="18"/>
          <w:szCs w:val="18"/>
          <w:lang w:val="fr-CA"/>
        </w:rPr>
        <w:t xml:space="preserve"> dans le cadre de leur</w:t>
      </w:r>
      <w:r w:rsidR="00B964D4" w:rsidRPr="005A2B8A">
        <w:rPr>
          <w:rFonts w:ascii="Arial" w:hAnsi="Arial" w:cs="Arial"/>
          <w:color w:val="000000" w:themeColor="text1"/>
          <w:sz w:val="18"/>
          <w:szCs w:val="18"/>
          <w:lang w:val="fr-CA"/>
        </w:rPr>
        <w:t xml:space="preserve"> tournée canadienne.</w:t>
      </w:r>
    </w:p>
    <w:p w14:paraId="27D41C51" w14:textId="05F3DDE8" w:rsidR="005A2B8A" w:rsidRPr="005A2B8A" w:rsidRDefault="0098193B" w:rsidP="00B964D4">
      <w:pPr>
        <w:pStyle w:val="NormalWeb"/>
        <w:rPr>
          <w:rFonts w:ascii="Arial" w:hAnsi="Arial" w:cs="Arial"/>
          <w:color w:val="000000" w:themeColor="text1"/>
          <w:sz w:val="18"/>
          <w:szCs w:val="18"/>
          <w:lang w:val="fr-CA"/>
        </w:rPr>
      </w:pPr>
      <w:r w:rsidRPr="005A2B8A">
        <w:rPr>
          <w:rFonts w:ascii="Arial" w:hAnsi="Arial" w:cs="Arial"/>
          <w:color w:val="000000" w:themeColor="text1"/>
          <w:sz w:val="18"/>
          <w:szCs w:val="18"/>
          <w:lang w:val="fr-CA"/>
        </w:rPr>
        <w:t>L'électrisante formation visitera</w:t>
      </w:r>
      <w:r w:rsidRPr="005A2B8A">
        <w:rPr>
          <w:rStyle w:val="lev"/>
          <w:rFonts w:ascii="Arial" w:hAnsi="Arial" w:cs="Arial"/>
          <w:color w:val="000000" w:themeColor="text1"/>
          <w:sz w:val="18"/>
          <w:szCs w:val="18"/>
          <w:lang w:val="fr-CA"/>
        </w:rPr>
        <w:t xml:space="preserve"> Drummondville (21/03), Saint-Hyacinthe (22/03), St-Jean-sur-Richelieu (23/03), Repentigny (28/03), Waterloo (29/03) et finalement Saint-Casimir (30/03)</w:t>
      </w:r>
      <w:r w:rsidRPr="005A2B8A">
        <w:rPr>
          <w:rFonts w:ascii="Arial" w:hAnsi="Arial" w:cs="Arial"/>
          <w:color w:val="000000" w:themeColor="text1"/>
          <w:sz w:val="18"/>
          <w:szCs w:val="18"/>
          <w:lang w:val="fr-CA"/>
        </w:rPr>
        <w:t xml:space="preserve">. Retrouvez toutes les dates et les détails </w:t>
      </w:r>
      <w:hyperlink r:id="rId5" w:tgtFrame="_blank" w:history="1">
        <w:r w:rsidRPr="005A2B8A">
          <w:rPr>
            <w:rStyle w:val="Hyperlien"/>
            <w:rFonts w:ascii="Arial" w:hAnsi="Arial" w:cs="Arial"/>
            <w:color w:val="000000" w:themeColor="text1"/>
            <w:sz w:val="18"/>
            <w:szCs w:val="18"/>
            <w:lang w:val="fr-CA"/>
          </w:rPr>
          <w:t>ICI</w:t>
        </w:r>
      </w:hyperlink>
      <w:r w:rsidR="00B964D4" w:rsidRPr="005A2B8A">
        <w:rPr>
          <w:rStyle w:val="Hyperlien"/>
          <w:rFonts w:ascii="Arial" w:hAnsi="Arial" w:cs="Arial"/>
          <w:color w:val="000000" w:themeColor="text1"/>
          <w:sz w:val="18"/>
          <w:szCs w:val="18"/>
          <w:lang w:val="fr-CA"/>
        </w:rPr>
        <w:t>.</w:t>
      </w:r>
      <w:r w:rsidR="00B964D4" w:rsidRPr="005A2B8A">
        <w:rPr>
          <w:rFonts w:ascii="Arial" w:hAnsi="Arial" w:cs="Arial"/>
          <w:color w:val="000000" w:themeColor="text1"/>
          <w:sz w:val="18"/>
          <w:szCs w:val="18"/>
          <w:lang w:val="fr-CA"/>
        </w:rPr>
        <w:br/>
      </w:r>
      <w:r w:rsidR="00B964D4" w:rsidRPr="005A2B8A">
        <w:rPr>
          <w:rStyle w:val="lev"/>
          <w:rFonts w:ascii="Arial" w:hAnsi="Arial" w:cs="Arial"/>
          <w:b w:val="0"/>
          <w:bCs w:val="0"/>
          <w:color w:val="000000" w:themeColor="text1"/>
          <w:sz w:val="18"/>
          <w:szCs w:val="18"/>
          <w:lang w:val="fr-CA"/>
        </w:rPr>
        <w:br/>
        <w:t xml:space="preserve">Pour l’occasion, le groupe a adapté sa chanson « Keep On Loving You » en français et partage aujourd’hui « Je vais t’aimer encore plus fort » </w:t>
      </w:r>
      <w:r w:rsidR="006D7BA9" w:rsidRPr="005A2B8A">
        <w:rPr>
          <w:rStyle w:val="lev"/>
          <w:rFonts w:ascii="Arial" w:hAnsi="Arial" w:cs="Arial"/>
          <w:b w:val="0"/>
          <w:bCs w:val="0"/>
          <w:color w:val="000000" w:themeColor="text1"/>
          <w:sz w:val="18"/>
          <w:szCs w:val="18"/>
          <w:lang w:val="fr-CA"/>
        </w:rPr>
        <w:t xml:space="preserve"> qui est </w:t>
      </w:r>
      <w:r w:rsidR="00B964D4" w:rsidRPr="005A2B8A">
        <w:rPr>
          <w:rStyle w:val="lev"/>
          <w:rFonts w:ascii="Arial" w:hAnsi="Arial" w:cs="Arial"/>
          <w:b w:val="0"/>
          <w:bCs w:val="0"/>
          <w:color w:val="000000" w:themeColor="text1"/>
          <w:sz w:val="18"/>
          <w:szCs w:val="18"/>
          <w:lang w:val="fr-CA"/>
        </w:rPr>
        <w:t xml:space="preserve">disponible </w:t>
      </w:r>
      <w:hyperlink r:id="rId6" w:history="1">
        <w:r w:rsidR="00B964D4" w:rsidRPr="005A2B8A">
          <w:rPr>
            <w:rStyle w:val="Hyperlien"/>
            <w:rFonts w:ascii="Arial" w:hAnsi="Arial" w:cs="Arial"/>
            <w:color w:val="000000" w:themeColor="text1"/>
            <w:sz w:val="18"/>
            <w:szCs w:val="18"/>
            <w:lang w:val="fr-CA"/>
          </w:rPr>
          <w:t>ICI</w:t>
        </w:r>
      </w:hyperlink>
      <w:r w:rsidR="00B964D4" w:rsidRPr="005A2B8A">
        <w:rPr>
          <w:rStyle w:val="lev"/>
          <w:rFonts w:ascii="Arial" w:hAnsi="Arial" w:cs="Arial"/>
          <w:b w:val="0"/>
          <w:bCs w:val="0"/>
          <w:color w:val="000000" w:themeColor="text1"/>
          <w:sz w:val="18"/>
          <w:szCs w:val="18"/>
          <w:lang w:val="fr-CA"/>
        </w:rPr>
        <w:br/>
      </w:r>
      <w:r w:rsidR="00B964D4" w:rsidRPr="005A2B8A">
        <w:rPr>
          <w:rStyle w:val="lev"/>
          <w:rFonts w:ascii="Arial" w:hAnsi="Arial" w:cs="Arial"/>
          <w:b w:val="0"/>
          <w:bCs w:val="0"/>
          <w:color w:val="000000" w:themeColor="text1"/>
          <w:sz w:val="18"/>
          <w:szCs w:val="18"/>
          <w:lang w:val="fr-CA"/>
        </w:rPr>
        <w:br/>
      </w:r>
      <w:r w:rsidR="00526231" w:rsidRPr="005A2B8A">
        <w:rPr>
          <w:rStyle w:val="Accentuation"/>
          <w:rFonts w:ascii="Arial" w:hAnsi="Arial" w:cs="Arial"/>
          <w:i w:val="0"/>
          <w:iCs w:val="0"/>
          <w:color w:val="000000" w:themeColor="text1"/>
          <w:sz w:val="18"/>
          <w:szCs w:val="18"/>
          <w:lang w:val="fr-CA"/>
        </w:rPr>
        <w:t>Le guitariste qu</w:t>
      </w:r>
      <w:r w:rsidR="005A2B8A" w:rsidRPr="005A2B8A">
        <w:rPr>
          <w:rStyle w:val="Accentuation"/>
          <w:rFonts w:ascii="Arial" w:hAnsi="Arial" w:cs="Arial"/>
          <w:i w:val="0"/>
          <w:iCs w:val="0"/>
          <w:color w:val="000000" w:themeColor="text1"/>
          <w:sz w:val="18"/>
          <w:szCs w:val="18"/>
          <w:lang w:val="fr-CA"/>
        </w:rPr>
        <w:t>ébécois Ricky Paquette, qui a adapté le texte avec Hugo Mudie explique</w:t>
      </w:r>
      <w:r w:rsidR="005A2B8A" w:rsidRPr="005A2B8A">
        <w:rPr>
          <w:rStyle w:val="Accentuation"/>
          <w:rFonts w:ascii="Arial" w:hAnsi="Arial" w:cs="Arial"/>
          <w:color w:val="000000" w:themeColor="text1"/>
          <w:sz w:val="18"/>
          <w:szCs w:val="18"/>
          <w:lang w:val="fr-CA"/>
        </w:rPr>
        <w:t xml:space="preserve"> : « </w:t>
      </w:r>
      <w:r w:rsidR="005A2B8A" w:rsidRPr="005A2B8A">
        <w:rPr>
          <w:rFonts w:ascii="Arial" w:hAnsi="Arial" w:cs="Arial"/>
          <w:i/>
          <w:iCs/>
          <w:color w:val="000000" w:themeColor="text1"/>
          <w:sz w:val="18"/>
          <w:szCs w:val="18"/>
          <w:lang w:val="fr-CA"/>
        </w:rPr>
        <w:t>En tant que Québécois, passionné de Classic rock depuis un très jeune âge, avoir à aider un Anglophone à chanter en français était un défi que je n’aurais jamais cru avoir à entreprendre. Même si j’ai grandi dans un monde bilingue, pour moi le rock n’roll est à la base une musique qui se vivait plus en anglais. Nous savions avant de commencer que ce n’allait pas être si évident... Non seulement de prononcer les bons mots et de traduire la chanson mais de bien la ressentir en chantant dans une langue étrangère. Je crois sincèrement que nous avons réussi à vous rendre une version qui est sincère! En espérant que vous ressentez bien l’énergie que nous avons mise dans cette expérimentation! Tout ça, au nom du langage universelle de la musique!</w:t>
      </w:r>
      <w:r w:rsidR="005A2B8A" w:rsidRPr="005A2B8A">
        <w:rPr>
          <w:rFonts w:ascii="Arial" w:hAnsi="Arial" w:cs="Arial"/>
          <w:color w:val="000000" w:themeColor="text1"/>
          <w:sz w:val="18"/>
          <w:szCs w:val="18"/>
          <w:lang w:val="fr-CA"/>
        </w:rPr>
        <w:t xml:space="preserve"> » </w:t>
      </w:r>
      <w:r w:rsidR="005A2B8A" w:rsidRPr="005A2B8A">
        <w:rPr>
          <w:rFonts w:ascii="Arial" w:hAnsi="Arial" w:cs="Arial"/>
          <w:color w:val="000000" w:themeColor="text1"/>
          <w:sz w:val="18"/>
          <w:szCs w:val="18"/>
          <w:lang w:val="fr-CA"/>
        </w:rPr>
        <w:br/>
      </w:r>
      <w:r w:rsidR="005A2B8A" w:rsidRPr="005A2B8A">
        <w:rPr>
          <w:rFonts w:ascii="Arial" w:hAnsi="Arial" w:cs="Arial"/>
          <w:color w:val="000000" w:themeColor="text1"/>
          <w:sz w:val="18"/>
          <w:szCs w:val="18"/>
          <w:lang w:val="fr-CA"/>
        </w:rPr>
        <w:br/>
      </w:r>
      <w:r w:rsidR="005A2B8A" w:rsidRPr="005A2B8A">
        <w:rPr>
          <w:rStyle w:val="Accentuation"/>
          <w:rFonts w:ascii="Arial" w:hAnsi="Arial" w:cs="Arial"/>
          <w:i w:val="0"/>
          <w:iCs w:val="0"/>
          <w:color w:val="000000" w:themeColor="text1"/>
          <w:sz w:val="18"/>
          <w:szCs w:val="18"/>
          <w:lang w:val="fr-CA"/>
        </w:rPr>
        <w:t>De son côté, le chanteur et guitariste Ewan Currie qui a adoré chanter en français déclare:</w:t>
      </w:r>
      <w:r w:rsidR="005A2B8A" w:rsidRPr="005A2B8A">
        <w:rPr>
          <w:rStyle w:val="Accentuation"/>
          <w:rFonts w:ascii="Arial" w:hAnsi="Arial" w:cs="Arial"/>
          <w:color w:val="000000" w:themeColor="text1"/>
          <w:sz w:val="18"/>
          <w:szCs w:val="18"/>
          <w:lang w:val="fr-CA"/>
        </w:rPr>
        <w:t xml:space="preserve"> « Le français est une belle langue mais malheureusement je le parle à un niveau moyen de l'Ouest canadien, c'est-à-dire presque pas du tout. J'espère que mes frères et sœurs francophones me pardonneront si ma prononciation est un peu flasque et l'entendront avec l'amour et le respect que j'ai essayé de transmettre dans la chanson! ».</w:t>
      </w:r>
    </w:p>
    <w:p w14:paraId="22074506" w14:textId="3AC76CD3" w:rsidR="0098193B" w:rsidRPr="005A2B8A" w:rsidRDefault="0098193B" w:rsidP="0098193B">
      <w:pPr>
        <w:pStyle w:val="NormalWeb"/>
        <w:rPr>
          <w:rFonts w:ascii="Arial" w:hAnsi="Arial" w:cs="Arial"/>
          <w:color w:val="000000" w:themeColor="text1"/>
          <w:sz w:val="18"/>
          <w:szCs w:val="18"/>
          <w:lang w:val="fr-CA"/>
        </w:rPr>
      </w:pPr>
      <w:r w:rsidRPr="005A2B8A">
        <w:rPr>
          <w:rFonts w:ascii="Arial" w:hAnsi="Arial" w:cs="Arial"/>
          <w:color w:val="000000" w:themeColor="text1"/>
          <w:sz w:val="18"/>
          <w:szCs w:val="18"/>
          <w:lang w:val="fr-CA"/>
        </w:rPr>
        <w:t xml:space="preserve">Le dernier album des </w:t>
      </w:r>
      <w:proofErr w:type="spellStart"/>
      <w:r w:rsidRPr="005A2B8A">
        <w:rPr>
          <w:rFonts w:ascii="Arial" w:hAnsi="Arial" w:cs="Arial"/>
          <w:b/>
          <w:bCs/>
          <w:color w:val="000000" w:themeColor="text1"/>
          <w:sz w:val="18"/>
          <w:szCs w:val="18"/>
          <w:lang w:val="fr-CA"/>
        </w:rPr>
        <w:t>Sheepdogs</w:t>
      </w:r>
      <w:proofErr w:type="spellEnd"/>
      <w:r w:rsidRPr="005A2B8A">
        <w:rPr>
          <w:rFonts w:ascii="Arial" w:hAnsi="Arial" w:cs="Arial"/>
          <w:color w:val="000000" w:themeColor="text1"/>
          <w:sz w:val="18"/>
          <w:szCs w:val="18"/>
          <w:lang w:val="fr-CA"/>
        </w:rPr>
        <w:t xml:space="preserve">, </w:t>
      </w:r>
      <w:hyperlink r:id="rId7" w:tgtFrame="_blank" w:history="1">
        <w:proofErr w:type="spellStart"/>
        <w:r w:rsidRPr="005A2B8A">
          <w:rPr>
            <w:rStyle w:val="Hyperlien"/>
            <w:rFonts w:ascii="Arial" w:hAnsi="Arial" w:cs="Arial"/>
            <w:color w:val="000000" w:themeColor="text1"/>
            <w:sz w:val="18"/>
            <w:szCs w:val="18"/>
            <w:lang w:val="fr-CA"/>
          </w:rPr>
          <w:t>Outta</w:t>
        </w:r>
        <w:proofErr w:type="spellEnd"/>
        <w:r w:rsidRPr="005A2B8A">
          <w:rPr>
            <w:rStyle w:val="Hyperlien"/>
            <w:rFonts w:ascii="Arial" w:hAnsi="Arial" w:cs="Arial"/>
            <w:color w:val="000000" w:themeColor="text1"/>
            <w:sz w:val="18"/>
            <w:szCs w:val="18"/>
            <w:lang w:val="fr-CA"/>
          </w:rPr>
          <w:t xml:space="preserve"> </w:t>
        </w:r>
        <w:proofErr w:type="spellStart"/>
        <w:r w:rsidRPr="005A2B8A">
          <w:rPr>
            <w:rStyle w:val="Hyperlien"/>
            <w:rFonts w:ascii="Arial" w:hAnsi="Arial" w:cs="Arial"/>
            <w:color w:val="000000" w:themeColor="text1"/>
            <w:sz w:val="18"/>
            <w:szCs w:val="18"/>
            <w:lang w:val="fr-CA"/>
          </w:rPr>
          <w:t>Sight</w:t>
        </w:r>
        <w:proofErr w:type="spellEnd"/>
      </w:hyperlink>
      <w:r w:rsidR="00415382" w:rsidRPr="005A2B8A">
        <w:rPr>
          <w:rFonts w:ascii="Arial" w:hAnsi="Arial" w:cs="Arial"/>
          <w:color w:val="000000" w:themeColor="text1"/>
          <w:sz w:val="18"/>
          <w:szCs w:val="18"/>
          <w:lang w:val="fr-CA"/>
        </w:rPr>
        <w:t xml:space="preserve"> (2022) </w:t>
      </w:r>
      <w:r w:rsidRPr="005A2B8A">
        <w:rPr>
          <w:rFonts w:ascii="Arial" w:hAnsi="Arial" w:cs="Arial"/>
          <w:color w:val="000000" w:themeColor="text1"/>
          <w:sz w:val="18"/>
          <w:szCs w:val="18"/>
          <w:lang w:val="fr-CA"/>
        </w:rPr>
        <w:t xml:space="preserve">a été acclamé à l'échelle internationale et a été nommé dans la catégorie </w:t>
      </w:r>
      <w:r w:rsidR="00415382" w:rsidRPr="005A2B8A">
        <w:rPr>
          <w:rFonts w:ascii="Arial" w:hAnsi="Arial" w:cs="Arial"/>
          <w:color w:val="000000" w:themeColor="text1"/>
          <w:sz w:val="18"/>
          <w:szCs w:val="18"/>
          <w:lang w:val="fr-CA"/>
        </w:rPr>
        <w:br/>
      </w:r>
      <w:r w:rsidRPr="005A2B8A">
        <w:rPr>
          <w:rFonts w:ascii="Arial" w:hAnsi="Arial" w:cs="Arial"/>
          <w:color w:val="000000" w:themeColor="text1"/>
          <w:sz w:val="18"/>
          <w:szCs w:val="18"/>
          <w:lang w:val="fr-CA"/>
        </w:rPr>
        <w:t xml:space="preserve">« Rock Album Of The Year » aux JUNO 2023. Le groupe a également maintenu un extrait dans le Top 20 pendant 62 impressionnantes semaines consécutives: « Keep On Loving You » et « Rock and Roll (Ain't No Simple Thing) » du EP </w:t>
      </w:r>
      <w:r w:rsidRPr="005A2B8A">
        <w:rPr>
          <w:rStyle w:val="Accentuation"/>
          <w:rFonts w:ascii="Arial" w:hAnsi="Arial" w:cs="Arial"/>
          <w:color w:val="000000" w:themeColor="text1"/>
          <w:sz w:val="18"/>
          <w:szCs w:val="18"/>
          <w:lang w:val="fr-CA"/>
        </w:rPr>
        <w:t>No Simple Thing (</w:t>
      </w:r>
      <w:r w:rsidRPr="005A2B8A">
        <w:rPr>
          <w:rFonts w:ascii="Arial" w:hAnsi="Arial" w:cs="Arial"/>
          <w:color w:val="000000" w:themeColor="text1"/>
          <w:sz w:val="18"/>
          <w:szCs w:val="18"/>
          <w:lang w:val="fr-CA"/>
        </w:rPr>
        <w:t xml:space="preserve">2021) et « Find The Truth » de l’album </w:t>
      </w:r>
      <w:r w:rsidRPr="005A2B8A">
        <w:rPr>
          <w:rStyle w:val="Accentuation"/>
          <w:rFonts w:ascii="Arial" w:hAnsi="Arial" w:cs="Arial"/>
          <w:color w:val="000000" w:themeColor="text1"/>
          <w:sz w:val="18"/>
          <w:szCs w:val="18"/>
          <w:lang w:val="fr-CA"/>
        </w:rPr>
        <w:t>Outta Sight</w:t>
      </w:r>
      <w:r w:rsidRPr="005A2B8A">
        <w:rPr>
          <w:rFonts w:ascii="Arial" w:hAnsi="Arial" w:cs="Arial"/>
          <w:color w:val="000000" w:themeColor="text1"/>
          <w:sz w:val="18"/>
          <w:szCs w:val="18"/>
          <w:lang w:val="fr-CA"/>
        </w:rPr>
        <w:t>. Le groupe a joué plus de 145 spectacles à l’échelle internationale au cours de la dernière année, y compris en Amérique du Nord, au Royaume-Uni, en Europe et en Australie.</w:t>
      </w:r>
    </w:p>
    <w:p w14:paraId="4D9FD257" w14:textId="0FA6B099" w:rsidR="006E55EB" w:rsidRPr="005A2B8A" w:rsidRDefault="00F420E5" w:rsidP="00B95A14">
      <w:pPr>
        <w:spacing w:line="257" w:lineRule="auto"/>
        <w:rPr>
          <w:rFonts w:ascii="Arial" w:hAnsi="Arial" w:cs="Arial"/>
          <w:bCs/>
          <w:color w:val="000000" w:themeColor="text1"/>
          <w:sz w:val="18"/>
          <w:szCs w:val="18"/>
          <w:lang w:val="fr-CA"/>
        </w:rPr>
      </w:pPr>
      <w:r w:rsidRPr="005A2B8A">
        <w:rPr>
          <w:rFonts w:ascii="Arial" w:hAnsi="Arial" w:cs="Arial"/>
          <w:bCs/>
          <w:color w:val="000000" w:themeColor="text1"/>
          <w:sz w:val="18"/>
          <w:szCs w:val="18"/>
          <w:lang w:val="fr-CA"/>
        </w:rPr>
        <w:t>Source</w:t>
      </w:r>
      <w:r w:rsidR="00BB7485">
        <w:rPr>
          <w:rFonts w:ascii="Arial" w:hAnsi="Arial" w:cs="Arial"/>
          <w:bCs/>
          <w:color w:val="000000" w:themeColor="text1"/>
          <w:sz w:val="18"/>
          <w:szCs w:val="18"/>
          <w:lang w:val="fr-CA"/>
        </w:rPr>
        <w:t xml:space="preserve"> </w:t>
      </w:r>
      <w:r w:rsidRPr="005A2B8A">
        <w:rPr>
          <w:rFonts w:ascii="Arial" w:hAnsi="Arial" w:cs="Arial"/>
          <w:bCs/>
          <w:color w:val="000000" w:themeColor="text1"/>
          <w:sz w:val="18"/>
          <w:szCs w:val="18"/>
          <w:lang w:val="fr-CA"/>
        </w:rPr>
        <w:t xml:space="preserve">: The </w:t>
      </w:r>
      <w:proofErr w:type="spellStart"/>
      <w:r w:rsidRPr="005A2B8A">
        <w:rPr>
          <w:rFonts w:ascii="Arial" w:hAnsi="Arial" w:cs="Arial"/>
          <w:bCs/>
          <w:color w:val="000000" w:themeColor="text1"/>
          <w:sz w:val="18"/>
          <w:szCs w:val="18"/>
          <w:lang w:val="fr-CA"/>
        </w:rPr>
        <w:t>Sheepdogs</w:t>
      </w:r>
      <w:proofErr w:type="spellEnd"/>
      <w:r w:rsidR="006E55EB" w:rsidRPr="005A2B8A">
        <w:rPr>
          <w:rFonts w:ascii="Arial" w:hAnsi="Arial" w:cs="Arial"/>
          <w:bCs/>
          <w:color w:val="000000" w:themeColor="text1"/>
          <w:sz w:val="18"/>
          <w:szCs w:val="18"/>
          <w:lang w:val="fr-CA"/>
        </w:rPr>
        <w:br/>
      </w:r>
      <w:r w:rsidR="00BB7485">
        <w:rPr>
          <w:rFonts w:ascii="Arial" w:hAnsi="Arial" w:cs="Arial"/>
          <w:bCs/>
          <w:color w:val="000000" w:themeColor="text1"/>
          <w:sz w:val="18"/>
          <w:szCs w:val="18"/>
          <w:lang w:val="fr-CA"/>
        </w:rPr>
        <w:t xml:space="preserve">Information : Simon </w:t>
      </w:r>
      <w:proofErr w:type="spellStart"/>
      <w:r w:rsidR="00BB7485">
        <w:rPr>
          <w:rFonts w:ascii="Arial" w:hAnsi="Arial" w:cs="Arial"/>
          <w:bCs/>
          <w:color w:val="000000" w:themeColor="text1"/>
          <w:sz w:val="18"/>
          <w:szCs w:val="18"/>
          <w:lang w:val="fr-CA"/>
        </w:rPr>
        <w:t>Fauteux</w:t>
      </w:r>
      <w:proofErr w:type="spellEnd"/>
    </w:p>
    <w:p w14:paraId="6AF1223D" w14:textId="2432D847" w:rsidR="00B95A14" w:rsidRPr="005A2B8A" w:rsidRDefault="00F420E5" w:rsidP="00B95A14">
      <w:pPr>
        <w:spacing w:line="257" w:lineRule="auto"/>
        <w:rPr>
          <w:rFonts w:ascii="Arial" w:hAnsi="Arial" w:cs="Arial"/>
          <w:bCs/>
          <w:color w:val="000000" w:themeColor="text1"/>
          <w:sz w:val="18"/>
          <w:szCs w:val="18"/>
          <w:lang w:val="fr-CA"/>
        </w:rPr>
      </w:pPr>
      <w:r w:rsidRPr="005A2B8A">
        <w:rPr>
          <w:rFonts w:ascii="Arial" w:hAnsi="Arial" w:cs="Arial"/>
          <w:bCs/>
          <w:color w:val="000000" w:themeColor="text1"/>
          <w:sz w:val="18"/>
          <w:szCs w:val="18"/>
          <w:lang w:val="fr-CA"/>
        </w:rPr>
        <w:br/>
      </w:r>
      <w:r w:rsidRPr="005A2B8A">
        <w:rPr>
          <w:rFonts w:ascii="Arial" w:hAnsi="Arial" w:cs="Arial"/>
          <w:bCs/>
          <w:color w:val="000000" w:themeColor="text1"/>
          <w:sz w:val="18"/>
          <w:szCs w:val="18"/>
          <w:lang w:val="fr-CA"/>
        </w:rPr>
        <w:br/>
      </w:r>
    </w:p>
    <w:p w14:paraId="65A42994" w14:textId="6B935C80" w:rsidR="005B0C8D" w:rsidRPr="005A2B8A" w:rsidRDefault="005B0C8D">
      <w:pPr>
        <w:spacing w:line="257" w:lineRule="auto"/>
        <w:rPr>
          <w:rFonts w:ascii="Arial" w:hAnsi="Arial" w:cs="Arial"/>
          <w:b/>
          <w:color w:val="000000" w:themeColor="text1"/>
          <w:sz w:val="18"/>
          <w:szCs w:val="18"/>
          <w:lang w:val="fr-CA"/>
        </w:rPr>
      </w:pPr>
    </w:p>
    <w:p w14:paraId="228D64EF" w14:textId="77777777" w:rsidR="005B0C8D" w:rsidRPr="005A2B8A" w:rsidRDefault="005B0C8D">
      <w:pPr>
        <w:spacing w:line="257" w:lineRule="auto"/>
        <w:rPr>
          <w:rFonts w:ascii="Arial" w:hAnsi="Arial" w:cs="Arial"/>
          <w:color w:val="000000" w:themeColor="text1"/>
          <w:sz w:val="18"/>
          <w:szCs w:val="18"/>
          <w:lang w:val="fr-CA"/>
        </w:rPr>
      </w:pPr>
    </w:p>
    <w:p w14:paraId="14844CFA" w14:textId="77777777" w:rsidR="005B0C8D" w:rsidRPr="005A2B8A" w:rsidRDefault="005B0C8D">
      <w:pPr>
        <w:spacing w:line="257" w:lineRule="auto"/>
        <w:rPr>
          <w:rFonts w:ascii="Arial" w:hAnsi="Arial" w:cs="Arial"/>
          <w:color w:val="000000" w:themeColor="text1"/>
          <w:sz w:val="18"/>
          <w:szCs w:val="18"/>
          <w:lang w:val="fr-CA"/>
        </w:rPr>
      </w:pPr>
    </w:p>
    <w:p w14:paraId="3289E1DF" w14:textId="77777777" w:rsidR="005B0C8D" w:rsidRPr="005A2B8A" w:rsidRDefault="005B0C8D">
      <w:pPr>
        <w:rPr>
          <w:rFonts w:ascii="Arial" w:hAnsi="Arial" w:cs="Arial"/>
          <w:color w:val="000000" w:themeColor="text1"/>
          <w:sz w:val="18"/>
          <w:szCs w:val="18"/>
          <w:lang w:val="fr-CA"/>
        </w:rPr>
      </w:pPr>
    </w:p>
    <w:p w14:paraId="6EAAF3B0" w14:textId="77777777" w:rsidR="005B0C8D" w:rsidRPr="005A2B8A" w:rsidRDefault="005B0C8D">
      <w:pPr>
        <w:rPr>
          <w:rFonts w:ascii="Arial" w:hAnsi="Arial" w:cs="Arial"/>
          <w:color w:val="000000" w:themeColor="text1"/>
          <w:sz w:val="18"/>
          <w:szCs w:val="18"/>
          <w:lang w:val="fr-CA"/>
        </w:rPr>
      </w:pPr>
    </w:p>
    <w:sectPr w:rsidR="005B0C8D" w:rsidRPr="005A2B8A">
      <w:pgSz w:w="12240" w:h="15840"/>
      <w:pgMar w:top="1170" w:right="900" w:bottom="144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C8D"/>
    <w:rsid w:val="000E7A9A"/>
    <w:rsid w:val="001447E5"/>
    <w:rsid w:val="00203E1B"/>
    <w:rsid w:val="00415382"/>
    <w:rsid w:val="0045590B"/>
    <w:rsid w:val="005229E4"/>
    <w:rsid w:val="00526231"/>
    <w:rsid w:val="005A2B8A"/>
    <w:rsid w:val="005B0C8D"/>
    <w:rsid w:val="0065651B"/>
    <w:rsid w:val="006D7BA9"/>
    <w:rsid w:val="006E55EB"/>
    <w:rsid w:val="00762B58"/>
    <w:rsid w:val="007C4C54"/>
    <w:rsid w:val="008B699F"/>
    <w:rsid w:val="0098193B"/>
    <w:rsid w:val="00AB1D12"/>
    <w:rsid w:val="00B17F20"/>
    <w:rsid w:val="00B95A14"/>
    <w:rsid w:val="00B964D4"/>
    <w:rsid w:val="00BB7485"/>
    <w:rsid w:val="00DF7E56"/>
    <w:rsid w:val="00E012CB"/>
    <w:rsid w:val="00F420E5"/>
    <w:rsid w:val="00F94993"/>
    <w:rsid w:val="00FA26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29850B6"/>
  <w15:docId w15:val="{CAE92AC8-7AC5-E64C-8900-82AFD980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en">
    <w:name w:val="Hyperlink"/>
    <w:basedOn w:val="Policepardfaut"/>
    <w:uiPriority w:val="99"/>
    <w:unhideWhenUsed/>
    <w:rsid w:val="005229E4"/>
    <w:rPr>
      <w:color w:val="0000FF" w:themeColor="hyperlink"/>
      <w:u w:val="single"/>
    </w:rPr>
  </w:style>
  <w:style w:type="character" w:styleId="Mentionnonrsolue">
    <w:name w:val="Unresolved Mention"/>
    <w:basedOn w:val="Policepardfaut"/>
    <w:uiPriority w:val="99"/>
    <w:semiHidden/>
    <w:unhideWhenUsed/>
    <w:rsid w:val="005229E4"/>
    <w:rPr>
      <w:color w:val="605E5C"/>
      <w:shd w:val="clear" w:color="auto" w:fill="E1DFDD"/>
    </w:rPr>
  </w:style>
  <w:style w:type="paragraph" w:styleId="NormalWeb">
    <w:name w:val="Normal (Web)"/>
    <w:basedOn w:val="Normal"/>
    <w:uiPriority w:val="99"/>
    <w:semiHidden/>
    <w:unhideWhenUsed/>
    <w:rsid w:val="0098193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8193B"/>
    <w:rPr>
      <w:b/>
      <w:bCs/>
    </w:rPr>
  </w:style>
  <w:style w:type="character" w:styleId="Accentuation">
    <w:name w:val="Emphasis"/>
    <w:basedOn w:val="Policepardfaut"/>
    <w:uiPriority w:val="20"/>
    <w:qFormat/>
    <w:rsid w:val="0098193B"/>
    <w:rPr>
      <w:i/>
      <w:iCs/>
    </w:rPr>
  </w:style>
  <w:style w:type="character" w:styleId="Lienvisit">
    <w:name w:val="FollowedHyperlink"/>
    <w:basedOn w:val="Policepardfaut"/>
    <w:uiPriority w:val="99"/>
    <w:semiHidden/>
    <w:unhideWhenUsed/>
    <w:rsid w:val="006D7B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01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heepdogs.lnk.to/outtasigh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LdAcPbbJ-9E?si=XjlMUEEE1BO5iwSn" TargetMode="External"/><Relationship Id="rId5" Type="http://schemas.openxmlformats.org/officeDocument/2006/relationships/hyperlink" Target="https://thesheepdogs.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Fauteux</cp:lastModifiedBy>
  <cp:revision>4</cp:revision>
  <dcterms:created xsi:type="dcterms:W3CDTF">2024-03-13T19:52:00Z</dcterms:created>
  <dcterms:modified xsi:type="dcterms:W3CDTF">2024-03-13T19:52:00Z</dcterms:modified>
</cp:coreProperties>
</file>