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B06D" w14:textId="5F535C30" w:rsidR="00C30E0F" w:rsidRPr="00C30E0F" w:rsidRDefault="00C30E0F" w:rsidP="00C30E0F">
      <w:pPr>
        <w:rPr>
          <w:rFonts w:ascii="Arial" w:eastAsia="Times New Roman" w:hAnsi="Arial" w:cs="Arial"/>
          <w:b/>
          <w:bCs/>
          <w:color w:val="000000"/>
          <w:kern w:val="0"/>
          <w:sz w:val="18"/>
          <w:szCs w:val="18"/>
          <w:lang w:val="fr-CA"/>
          <w14:ligatures w14:val="none"/>
        </w:rPr>
      </w:pPr>
      <w:r w:rsidRPr="00C30E0F">
        <w:rPr>
          <w:rFonts w:ascii="Arial" w:eastAsia="Times New Roman" w:hAnsi="Arial" w:cs="Arial"/>
          <w:b/>
          <w:bCs/>
          <w:noProof/>
          <w:color w:val="000000"/>
          <w:kern w:val="0"/>
          <w:sz w:val="18"/>
          <w:szCs w:val="18"/>
          <w:lang w:val="fr-CA"/>
        </w:rPr>
        <w:drawing>
          <wp:inline distT="0" distB="0" distL="0" distR="0" wp14:anchorId="7C9B4696" wp14:editId="3766B194">
            <wp:extent cx="404651" cy="404651"/>
            <wp:effectExtent l="0" t="0" r="1905" b="1905"/>
            <wp:docPr id="390199463"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199463" name="Picture 1" descr="A red and black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34916" cy="434916"/>
                    </a:xfrm>
                    <a:prstGeom prst="rect">
                      <a:avLst/>
                    </a:prstGeom>
                  </pic:spPr>
                </pic:pic>
              </a:graphicData>
            </a:graphic>
          </wp:inline>
        </w:drawing>
      </w:r>
      <w:r w:rsidRPr="00C30E0F">
        <w:rPr>
          <w:rFonts w:ascii="Arial" w:eastAsia="Times New Roman" w:hAnsi="Arial" w:cs="Arial"/>
          <w:b/>
          <w:bCs/>
          <w:color w:val="000000"/>
          <w:kern w:val="0"/>
          <w:sz w:val="18"/>
          <w:szCs w:val="18"/>
          <w:lang w:val="fr-CA"/>
          <w14:ligatures w14:val="none"/>
        </w:rPr>
        <w:t xml:space="preserve"> </w:t>
      </w:r>
      <w:r w:rsidR="003254A0">
        <w:rPr>
          <w:rFonts w:ascii="Arial" w:eastAsia="Times New Roman" w:hAnsi="Arial" w:cs="Arial"/>
          <w:b/>
          <w:bCs/>
          <w:color w:val="000000"/>
          <w:kern w:val="0"/>
          <w:sz w:val="18"/>
          <w:szCs w:val="18"/>
          <w:lang w:val="fr-CA"/>
          <w14:ligatures w14:val="none"/>
        </w:rPr>
        <w:t xml:space="preserve"> </w:t>
      </w:r>
      <w:r w:rsidR="003254A0">
        <w:rPr>
          <w:rFonts w:ascii="Arial" w:eastAsia="Times New Roman" w:hAnsi="Arial" w:cs="Arial"/>
          <w:b/>
          <w:bCs/>
          <w:noProof/>
          <w:color w:val="000000"/>
          <w:kern w:val="0"/>
          <w:sz w:val="18"/>
          <w:szCs w:val="18"/>
          <w:lang w:val="fr-CA"/>
        </w:rPr>
        <w:drawing>
          <wp:inline distT="0" distB="0" distL="0" distR="0" wp14:anchorId="3D9B2BA9" wp14:editId="0DB4A00C">
            <wp:extent cx="457667" cy="408190"/>
            <wp:effectExtent l="0" t="0" r="0" b="0"/>
            <wp:docPr id="7642076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20765" name="Picture 1" descr="A logo for a compan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74184" cy="422922"/>
                    </a:xfrm>
                    <a:prstGeom prst="rect">
                      <a:avLst/>
                    </a:prstGeom>
                  </pic:spPr>
                </pic:pic>
              </a:graphicData>
            </a:graphic>
          </wp:inline>
        </w:drawing>
      </w:r>
      <w:r w:rsidR="003254A0">
        <w:rPr>
          <w:rFonts w:ascii="Arial" w:eastAsia="Times New Roman" w:hAnsi="Arial" w:cs="Arial"/>
          <w:b/>
          <w:bCs/>
          <w:noProof/>
          <w:color w:val="000000"/>
          <w:kern w:val="0"/>
          <w:sz w:val="18"/>
          <w:szCs w:val="18"/>
          <w:lang w:val="fr-CA"/>
        </w:rPr>
        <w:drawing>
          <wp:inline distT="0" distB="0" distL="0" distR="0" wp14:anchorId="41AFCC3F" wp14:editId="103B73EB">
            <wp:extent cx="404734" cy="404734"/>
            <wp:effectExtent l="0" t="0" r="1905" b="1905"/>
            <wp:docPr id="340568625" name="Picture 1" descr="A blu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568625" name="Picture 1" descr="A blue rectangular sign with white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25940" cy="425940"/>
                    </a:xfrm>
                    <a:prstGeom prst="rect">
                      <a:avLst/>
                    </a:prstGeom>
                  </pic:spPr>
                </pic:pic>
              </a:graphicData>
            </a:graphic>
          </wp:inline>
        </w:drawing>
      </w:r>
      <w:r w:rsidR="004945FC">
        <w:rPr>
          <w:rFonts w:ascii="Arial" w:eastAsia="Times New Roman" w:hAnsi="Arial" w:cs="Arial"/>
          <w:b/>
          <w:bCs/>
          <w:color w:val="000000"/>
          <w:kern w:val="0"/>
          <w:sz w:val="18"/>
          <w:szCs w:val="18"/>
          <w:lang w:val="fr-CA"/>
          <w14:ligatures w14:val="none"/>
        </w:rPr>
        <w:t xml:space="preserve"> </w:t>
      </w:r>
      <w:r w:rsidR="004945FC">
        <w:rPr>
          <w:rFonts w:ascii="Arial" w:eastAsia="Times New Roman" w:hAnsi="Arial" w:cs="Arial"/>
          <w:b/>
          <w:bCs/>
          <w:noProof/>
          <w:color w:val="000000"/>
          <w:kern w:val="0"/>
          <w:sz w:val="18"/>
          <w:szCs w:val="18"/>
          <w:lang w:val="fr-CA"/>
        </w:rPr>
        <w:drawing>
          <wp:inline distT="0" distB="0" distL="0" distR="0" wp14:anchorId="1C047EB2" wp14:editId="6EA94A9C">
            <wp:extent cx="449705" cy="408823"/>
            <wp:effectExtent l="0" t="0" r="0" b="0"/>
            <wp:docPr id="520155374"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155374" name="Picture 1" descr="A blue square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3199" cy="421091"/>
                    </a:xfrm>
                    <a:prstGeom prst="rect">
                      <a:avLst/>
                    </a:prstGeom>
                  </pic:spPr>
                </pic:pic>
              </a:graphicData>
            </a:graphic>
          </wp:inline>
        </w:drawing>
      </w:r>
    </w:p>
    <w:p w14:paraId="22EE2629" w14:textId="77777777" w:rsidR="00C30E0F" w:rsidRPr="00C30E0F" w:rsidRDefault="00C30E0F" w:rsidP="00C30E0F">
      <w:pPr>
        <w:rPr>
          <w:rFonts w:ascii="Arial" w:eastAsia="Times New Roman" w:hAnsi="Arial" w:cs="Arial"/>
          <w:b/>
          <w:bCs/>
          <w:color w:val="000000"/>
          <w:kern w:val="0"/>
          <w:sz w:val="18"/>
          <w:szCs w:val="18"/>
          <w:lang w:val="fr-CA"/>
          <w14:ligatures w14:val="none"/>
        </w:rPr>
      </w:pPr>
    </w:p>
    <w:p w14:paraId="1AE17059" w14:textId="7239D7FE" w:rsidR="00C30E0F" w:rsidRPr="00C30E0F" w:rsidRDefault="00C30E0F" w:rsidP="00C30E0F">
      <w:pPr>
        <w:rPr>
          <w:rFonts w:ascii="Arial" w:eastAsia="Times New Roman" w:hAnsi="Arial" w:cs="Arial"/>
          <w:color w:val="000000"/>
          <w:kern w:val="0"/>
          <w:sz w:val="18"/>
          <w:szCs w:val="18"/>
          <w:lang w:val="fr-CA"/>
          <w14:ligatures w14:val="none"/>
        </w:rPr>
      </w:pPr>
      <w:r w:rsidRPr="00C30E0F">
        <w:rPr>
          <w:rFonts w:ascii="Arial" w:eastAsia="Times New Roman" w:hAnsi="Arial" w:cs="Arial"/>
          <w:b/>
          <w:bCs/>
          <w:color w:val="000000"/>
          <w:kern w:val="0"/>
          <w:sz w:val="18"/>
          <w:szCs w:val="18"/>
          <w:lang w:val="fr-CA"/>
          <w14:ligatures w14:val="none"/>
        </w:rPr>
        <w:t xml:space="preserve">Les </w:t>
      </w:r>
      <w:r w:rsidR="00F073A7">
        <w:rPr>
          <w:rFonts w:ascii="Arial" w:eastAsia="Times New Roman" w:hAnsi="Arial" w:cs="Arial"/>
          <w:b/>
          <w:bCs/>
          <w:color w:val="000000"/>
          <w:kern w:val="0"/>
          <w:sz w:val="18"/>
          <w:szCs w:val="18"/>
          <w:lang w:val="fr-CA"/>
          <w14:ligatures w14:val="none"/>
        </w:rPr>
        <w:t>r</w:t>
      </w:r>
      <w:r w:rsidRPr="00C30E0F">
        <w:rPr>
          <w:rFonts w:ascii="Arial" w:eastAsia="Times New Roman" w:hAnsi="Arial" w:cs="Arial"/>
          <w:b/>
          <w:bCs/>
          <w:color w:val="000000"/>
          <w:kern w:val="0"/>
          <w:sz w:val="18"/>
          <w:szCs w:val="18"/>
          <w:lang w:val="fr-CA"/>
          <w14:ligatures w14:val="none"/>
        </w:rPr>
        <w:t xml:space="preserve">acines du </w:t>
      </w:r>
      <w:r w:rsidR="00F073A7">
        <w:rPr>
          <w:rFonts w:ascii="Arial" w:eastAsia="Times New Roman" w:hAnsi="Arial" w:cs="Arial"/>
          <w:b/>
          <w:bCs/>
          <w:color w:val="000000"/>
          <w:kern w:val="0"/>
          <w:sz w:val="18"/>
          <w:szCs w:val="18"/>
          <w:lang w:val="fr-CA"/>
          <w14:ligatures w14:val="none"/>
        </w:rPr>
        <w:t>h</w:t>
      </w:r>
      <w:r w:rsidRPr="00C30E0F">
        <w:rPr>
          <w:rFonts w:ascii="Arial" w:eastAsia="Times New Roman" w:hAnsi="Arial" w:cs="Arial"/>
          <w:b/>
          <w:bCs/>
          <w:color w:val="000000"/>
          <w:kern w:val="0"/>
          <w:sz w:val="18"/>
          <w:szCs w:val="18"/>
          <w:lang w:val="fr-CA"/>
          <w14:ligatures w14:val="none"/>
        </w:rPr>
        <w:t>ip</w:t>
      </w:r>
      <w:r w:rsidR="00F073A7">
        <w:rPr>
          <w:rFonts w:ascii="Arial" w:eastAsia="Times New Roman" w:hAnsi="Arial" w:cs="Arial"/>
          <w:b/>
          <w:bCs/>
          <w:color w:val="000000"/>
          <w:kern w:val="0"/>
          <w:sz w:val="18"/>
          <w:szCs w:val="18"/>
          <w:lang w:val="fr-CA"/>
          <w14:ligatures w14:val="none"/>
        </w:rPr>
        <w:t>h</w:t>
      </w:r>
      <w:r w:rsidRPr="00C30E0F">
        <w:rPr>
          <w:rFonts w:ascii="Arial" w:eastAsia="Times New Roman" w:hAnsi="Arial" w:cs="Arial"/>
          <w:b/>
          <w:bCs/>
          <w:color w:val="000000"/>
          <w:kern w:val="0"/>
          <w:sz w:val="18"/>
          <w:szCs w:val="18"/>
          <w:lang w:val="fr-CA"/>
          <w14:ligatures w14:val="none"/>
        </w:rPr>
        <w:t>op au Québec</w:t>
      </w:r>
    </w:p>
    <w:p w14:paraId="559FC6B2" w14:textId="1D7692E5" w:rsidR="00C30E0F" w:rsidRPr="00C30E0F" w:rsidRDefault="00C30E0F" w:rsidP="00C30E0F">
      <w:pPr>
        <w:rPr>
          <w:rFonts w:ascii="Arial" w:eastAsia="Times New Roman" w:hAnsi="Arial" w:cs="Arial"/>
          <w:color w:val="000000"/>
          <w:kern w:val="0"/>
          <w:sz w:val="18"/>
          <w:szCs w:val="18"/>
          <w:lang w:val="fr-CA"/>
          <w14:ligatures w14:val="none"/>
        </w:rPr>
      </w:pPr>
      <w:r w:rsidRPr="00C30E0F">
        <w:rPr>
          <w:rFonts w:ascii="Arial" w:eastAsia="Times New Roman" w:hAnsi="Arial" w:cs="Arial"/>
          <w:color w:val="000000"/>
          <w:kern w:val="0"/>
          <w:sz w:val="18"/>
          <w:szCs w:val="18"/>
          <w:lang w:val="fr-CA"/>
          <w14:ligatures w14:val="none"/>
        </w:rPr>
        <w:t xml:space="preserve">Produite par Major Productions, la série de 8 </w:t>
      </w:r>
      <w:r w:rsidR="00F073A7">
        <w:rPr>
          <w:rFonts w:ascii="Arial" w:eastAsia="Times New Roman" w:hAnsi="Arial" w:cs="Arial"/>
          <w:color w:val="000000"/>
          <w:kern w:val="0"/>
          <w:sz w:val="18"/>
          <w:szCs w:val="18"/>
          <w:lang w:val="fr-CA"/>
          <w14:ligatures w14:val="none"/>
        </w:rPr>
        <w:t>émissions</w:t>
      </w:r>
      <w:r w:rsidRPr="00C30E0F">
        <w:rPr>
          <w:rFonts w:ascii="Arial" w:eastAsia="Times New Roman" w:hAnsi="Arial" w:cs="Arial"/>
          <w:color w:val="000000"/>
          <w:kern w:val="0"/>
          <w:sz w:val="18"/>
          <w:szCs w:val="18"/>
          <w:lang w:val="fr-CA"/>
          <w14:ligatures w14:val="none"/>
        </w:rPr>
        <w:t> animée par le journaliste </w:t>
      </w:r>
      <w:r w:rsidRPr="00C30E0F">
        <w:rPr>
          <w:rFonts w:ascii="Arial" w:eastAsia="Times New Roman" w:hAnsi="Arial" w:cs="Arial"/>
          <w:b/>
          <w:bCs/>
          <w:color w:val="000000"/>
          <w:kern w:val="0"/>
          <w:sz w:val="18"/>
          <w:szCs w:val="18"/>
          <w:lang w:val="fr-CA"/>
          <w14:ligatures w14:val="none"/>
        </w:rPr>
        <w:t>Félix B Desfossés </w:t>
      </w:r>
      <w:r w:rsidRPr="00C30E0F">
        <w:rPr>
          <w:rFonts w:ascii="Arial" w:eastAsia="Times New Roman" w:hAnsi="Arial" w:cs="Arial"/>
          <w:color w:val="000000"/>
          <w:kern w:val="0"/>
          <w:sz w:val="18"/>
          <w:szCs w:val="18"/>
          <w:lang w:val="fr-CA"/>
          <w14:ligatures w14:val="none"/>
        </w:rPr>
        <w:t>et le rappeur </w:t>
      </w:r>
      <w:proofErr w:type="spellStart"/>
      <w:r w:rsidRPr="00C30E0F">
        <w:rPr>
          <w:rFonts w:ascii="Arial" w:eastAsia="Times New Roman" w:hAnsi="Arial" w:cs="Arial"/>
          <w:b/>
          <w:bCs/>
          <w:color w:val="000000"/>
          <w:kern w:val="0"/>
          <w:sz w:val="18"/>
          <w:szCs w:val="18"/>
          <w:lang w:val="fr-CA"/>
          <w14:ligatures w14:val="none"/>
        </w:rPr>
        <w:t>Imposs</w:t>
      </w:r>
      <w:proofErr w:type="spellEnd"/>
      <w:r w:rsidRPr="00C30E0F">
        <w:rPr>
          <w:rFonts w:ascii="Arial" w:eastAsia="Times New Roman" w:hAnsi="Arial" w:cs="Arial"/>
          <w:b/>
          <w:bCs/>
          <w:color w:val="000000"/>
          <w:kern w:val="0"/>
          <w:sz w:val="18"/>
          <w:szCs w:val="18"/>
          <w:lang w:val="fr-CA"/>
          <w14:ligatures w14:val="none"/>
        </w:rPr>
        <w:t xml:space="preserve"> </w:t>
      </w:r>
      <w:r w:rsidRPr="00C30E0F">
        <w:rPr>
          <w:rFonts w:ascii="Arial" w:eastAsia="Times New Roman" w:hAnsi="Arial" w:cs="Arial"/>
          <w:color w:val="000000"/>
          <w:kern w:val="0"/>
          <w:sz w:val="18"/>
          <w:szCs w:val="18"/>
          <w:lang w:val="fr-CA"/>
          <w14:ligatures w14:val="none"/>
        </w:rPr>
        <w:t xml:space="preserve">sera </w:t>
      </w:r>
      <w:r w:rsidR="00F073A7">
        <w:rPr>
          <w:rFonts w:ascii="Arial" w:eastAsia="Times New Roman" w:hAnsi="Arial" w:cs="Arial"/>
          <w:color w:val="000000"/>
          <w:kern w:val="0"/>
          <w:sz w:val="18"/>
          <w:szCs w:val="18"/>
          <w:lang w:val="fr-CA"/>
          <w14:ligatures w14:val="none"/>
        </w:rPr>
        <w:t>présentée</w:t>
      </w:r>
      <w:r w:rsidR="00F073A7" w:rsidRPr="00C30E0F">
        <w:rPr>
          <w:rFonts w:ascii="Arial" w:eastAsia="Times New Roman" w:hAnsi="Arial" w:cs="Arial"/>
          <w:color w:val="000000"/>
          <w:kern w:val="0"/>
          <w:sz w:val="18"/>
          <w:szCs w:val="18"/>
          <w:lang w:val="fr-CA"/>
          <w14:ligatures w14:val="none"/>
        </w:rPr>
        <w:t xml:space="preserve"> </w:t>
      </w:r>
      <w:r w:rsidRPr="00C30E0F">
        <w:rPr>
          <w:rFonts w:ascii="Arial" w:eastAsia="Times New Roman" w:hAnsi="Arial" w:cs="Arial"/>
          <w:color w:val="000000"/>
          <w:kern w:val="0"/>
          <w:sz w:val="18"/>
          <w:szCs w:val="18"/>
          <w:lang w:val="fr-CA"/>
          <w14:ligatures w14:val="none"/>
        </w:rPr>
        <w:t xml:space="preserve">dès le 1er février </w:t>
      </w:r>
      <w:r w:rsidR="00F073A7">
        <w:rPr>
          <w:rFonts w:ascii="Arial" w:eastAsia="Times New Roman" w:hAnsi="Arial" w:cs="Arial"/>
          <w:color w:val="000000"/>
          <w:kern w:val="0"/>
          <w:sz w:val="18"/>
          <w:szCs w:val="18"/>
          <w:lang w:val="fr-CA"/>
          <w14:ligatures w14:val="none"/>
        </w:rPr>
        <w:t xml:space="preserve">sur </w:t>
      </w:r>
      <w:hyperlink w:history="1"/>
      <w:hyperlink r:id="rId8" w:history="1">
        <w:r w:rsidR="00F073A7">
          <w:rPr>
            <w:rFonts w:ascii="Arial" w:eastAsia="Times New Roman" w:hAnsi="Arial" w:cs="Arial"/>
            <w:color w:val="0000FF"/>
            <w:kern w:val="0"/>
            <w:sz w:val="18"/>
            <w:szCs w:val="18"/>
            <w:u w:val="single"/>
            <w:lang w:val="fr-CA"/>
            <w14:ligatures w14:val="none"/>
          </w:rPr>
          <w:t>video</w:t>
        </w:r>
        <w:r w:rsidR="00F073A7" w:rsidRPr="00C30E0F">
          <w:rPr>
            <w:rFonts w:ascii="Arial" w:eastAsia="Times New Roman" w:hAnsi="Arial" w:cs="Arial"/>
            <w:color w:val="0000FF"/>
            <w:kern w:val="0"/>
            <w:sz w:val="18"/>
            <w:szCs w:val="18"/>
            <w:u w:val="single"/>
            <w:lang w:val="fr-CA"/>
            <w14:ligatures w14:val="none"/>
          </w:rPr>
          <w:t>.telequebec.tv</w:t>
        </w:r>
      </w:hyperlink>
    </w:p>
    <w:p w14:paraId="06F0EA1C" w14:textId="77777777" w:rsidR="00BF6F43" w:rsidRDefault="00C30E0F" w:rsidP="00C30E0F">
      <w:pPr>
        <w:rPr>
          <w:rFonts w:ascii="Arial" w:eastAsia="Times New Roman" w:hAnsi="Arial" w:cs="Arial"/>
          <w:color w:val="000000"/>
          <w:kern w:val="0"/>
          <w:sz w:val="18"/>
          <w:szCs w:val="18"/>
          <w:lang w:val="fr-CA"/>
          <w14:ligatures w14:val="none"/>
        </w:rPr>
      </w:pPr>
      <w:r w:rsidRPr="00C30E0F">
        <w:rPr>
          <w:rFonts w:ascii="Arial" w:eastAsia="Times New Roman" w:hAnsi="Arial" w:cs="Arial"/>
          <w:color w:val="000000"/>
          <w:kern w:val="0"/>
          <w:sz w:val="18"/>
          <w:szCs w:val="18"/>
          <w:lang w:val="fr-CA"/>
          <w14:ligatures w14:val="none"/>
        </w:rPr>
        <w:br/>
      </w:r>
      <w:r w:rsidRPr="00C30E0F">
        <w:rPr>
          <w:rFonts w:ascii="Arial" w:eastAsia="Times New Roman" w:hAnsi="Arial" w:cs="Arial"/>
          <w:b/>
          <w:bCs/>
          <w:color w:val="000000"/>
          <w:kern w:val="0"/>
          <w:sz w:val="18"/>
          <w:szCs w:val="18"/>
          <w:lang w:val="fr-CA"/>
          <w14:ligatures w14:val="none"/>
        </w:rPr>
        <w:t xml:space="preserve">Montréal, janvier 2024 </w:t>
      </w:r>
      <w:r w:rsidRPr="00C30E0F">
        <w:rPr>
          <w:rFonts w:ascii="Arial" w:eastAsia="Times New Roman" w:hAnsi="Arial" w:cs="Arial"/>
          <w:color w:val="000000"/>
          <w:kern w:val="0"/>
          <w:sz w:val="18"/>
          <w:szCs w:val="18"/>
          <w:lang w:val="fr-CA"/>
          <w14:ligatures w14:val="none"/>
        </w:rPr>
        <w:t xml:space="preserve">- Produite par Major Productions, la série de 8 </w:t>
      </w:r>
      <w:r w:rsidR="00F073A7">
        <w:rPr>
          <w:rFonts w:ascii="Arial" w:eastAsia="Times New Roman" w:hAnsi="Arial" w:cs="Arial"/>
          <w:color w:val="000000"/>
          <w:kern w:val="0"/>
          <w:sz w:val="18"/>
          <w:szCs w:val="18"/>
          <w:lang w:val="fr-CA"/>
          <w14:ligatures w14:val="none"/>
        </w:rPr>
        <w:t>émissions</w:t>
      </w:r>
      <w:r w:rsidR="00F073A7" w:rsidRPr="00C30E0F">
        <w:rPr>
          <w:rFonts w:ascii="Arial" w:eastAsia="Times New Roman" w:hAnsi="Arial" w:cs="Arial"/>
          <w:color w:val="000000"/>
          <w:kern w:val="0"/>
          <w:sz w:val="18"/>
          <w:szCs w:val="18"/>
          <w:lang w:val="fr-CA"/>
          <w14:ligatures w14:val="none"/>
        </w:rPr>
        <w:t xml:space="preserve"> </w:t>
      </w:r>
      <w:r w:rsidRPr="00BF6F43">
        <w:rPr>
          <w:rFonts w:ascii="Arial" w:eastAsia="Times New Roman" w:hAnsi="Arial" w:cs="Arial"/>
          <w:b/>
          <w:bCs/>
          <w:i/>
          <w:iCs/>
          <w:color w:val="000000"/>
          <w:kern w:val="0"/>
          <w:sz w:val="18"/>
          <w:szCs w:val="18"/>
          <w:lang w:val="fr-CA"/>
          <w14:ligatures w14:val="none"/>
        </w:rPr>
        <w:t xml:space="preserve">Les </w:t>
      </w:r>
      <w:r w:rsidR="00F073A7" w:rsidRPr="00BF6F43">
        <w:rPr>
          <w:rFonts w:ascii="Arial" w:eastAsia="Times New Roman" w:hAnsi="Arial" w:cs="Arial"/>
          <w:b/>
          <w:bCs/>
          <w:i/>
          <w:iCs/>
          <w:color w:val="000000"/>
          <w:kern w:val="0"/>
          <w:sz w:val="18"/>
          <w:szCs w:val="18"/>
          <w:lang w:val="fr-CA"/>
          <w14:ligatures w14:val="none"/>
        </w:rPr>
        <w:t>r</w:t>
      </w:r>
      <w:r w:rsidRPr="00BF6F43">
        <w:rPr>
          <w:rFonts w:ascii="Arial" w:eastAsia="Times New Roman" w:hAnsi="Arial" w:cs="Arial"/>
          <w:b/>
          <w:bCs/>
          <w:i/>
          <w:iCs/>
          <w:color w:val="000000"/>
          <w:kern w:val="0"/>
          <w:sz w:val="18"/>
          <w:szCs w:val="18"/>
          <w:lang w:val="fr-CA"/>
          <w14:ligatures w14:val="none"/>
        </w:rPr>
        <w:t xml:space="preserve">acines du </w:t>
      </w:r>
      <w:r w:rsidR="00F073A7" w:rsidRPr="00BF6F43">
        <w:rPr>
          <w:rFonts w:ascii="Arial" w:eastAsia="Times New Roman" w:hAnsi="Arial" w:cs="Arial"/>
          <w:b/>
          <w:bCs/>
          <w:i/>
          <w:iCs/>
          <w:color w:val="000000"/>
          <w:kern w:val="0"/>
          <w:sz w:val="18"/>
          <w:szCs w:val="18"/>
          <w:lang w:val="fr-CA"/>
          <w14:ligatures w14:val="none"/>
        </w:rPr>
        <w:t>h</w:t>
      </w:r>
      <w:r w:rsidRPr="00BF6F43">
        <w:rPr>
          <w:rFonts w:ascii="Arial" w:eastAsia="Times New Roman" w:hAnsi="Arial" w:cs="Arial"/>
          <w:b/>
          <w:bCs/>
          <w:i/>
          <w:iCs/>
          <w:color w:val="000000"/>
          <w:kern w:val="0"/>
          <w:sz w:val="18"/>
          <w:szCs w:val="18"/>
          <w:lang w:val="fr-CA"/>
          <w14:ligatures w14:val="none"/>
        </w:rPr>
        <w:t>ip</w:t>
      </w:r>
      <w:r w:rsidR="00F073A7" w:rsidRPr="00BF6F43">
        <w:rPr>
          <w:rFonts w:ascii="Arial" w:eastAsia="Times New Roman" w:hAnsi="Arial" w:cs="Arial"/>
          <w:b/>
          <w:bCs/>
          <w:i/>
          <w:iCs/>
          <w:color w:val="000000"/>
          <w:kern w:val="0"/>
          <w:sz w:val="18"/>
          <w:szCs w:val="18"/>
          <w:lang w:val="fr-CA"/>
          <w14:ligatures w14:val="none"/>
        </w:rPr>
        <w:t>-h</w:t>
      </w:r>
      <w:r w:rsidRPr="00BF6F43">
        <w:rPr>
          <w:rFonts w:ascii="Arial" w:eastAsia="Times New Roman" w:hAnsi="Arial" w:cs="Arial"/>
          <w:b/>
          <w:bCs/>
          <w:i/>
          <w:iCs/>
          <w:color w:val="000000"/>
          <w:kern w:val="0"/>
          <w:sz w:val="18"/>
          <w:szCs w:val="18"/>
          <w:lang w:val="fr-CA"/>
          <w14:ligatures w14:val="none"/>
        </w:rPr>
        <w:t>op au Québec</w:t>
      </w:r>
      <w:r w:rsidRPr="00C30E0F">
        <w:rPr>
          <w:rFonts w:ascii="Arial" w:eastAsia="Times New Roman" w:hAnsi="Arial" w:cs="Arial"/>
          <w:color w:val="000000"/>
          <w:kern w:val="0"/>
          <w:sz w:val="18"/>
          <w:szCs w:val="18"/>
          <w:lang w:val="fr-CA"/>
          <w14:ligatures w14:val="none"/>
        </w:rPr>
        <w:t xml:space="preserve"> sera </w:t>
      </w:r>
      <w:r w:rsidR="00F073A7">
        <w:rPr>
          <w:rFonts w:ascii="Arial" w:eastAsia="Times New Roman" w:hAnsi="Arial" w:cs="Arial"/>
          <w:color w:val="000000"/>
          <w:kern w:val="0"/>
          <w:sz w:val="18"/>
          <w:szCs w:val="18"/>
          <w:lang w:val="fr-CA"/>
          <w14:ligatures w14:val="none"/>
        </w:rPr>
        <w:t>présentée</w:t>
      </w:r>
      <w:r w:rsidR="00F073A7" w:rsidRPr="00C30E0F">
        <w:rPr>
          <w:rFonts w:ascii="Arial" w:eastAsia="Times New Roman" w:hAnsi="Arial" w:cs="Arial"/>
          <w:color w:val="000000"/>
          <w:kern w:val="0"/>
          <w:sz w:val="18"/>
          <w:szCs w:val="18"/>
          <w:lang w:val="fr-CA"/>
          <w14:ligatures w14:val="none"/>
        </w:rPr>
        <w:t xml:space="preserve"> </w:t>
      </w:r>
      <w:r w:rsidR="00F073A7">
        <w:rPr>
          <w:rFonts w:ascii="Arial" w:eastAsia="Times New Roman" w:hAnsi="Arial" w:cs="Arial"/>
          <w:color w:val="000000"/>
          <w:kern w:val="0"/>
          <w:sz w:val="18"/>
          <w:szCs w:val="18"/>
          <w:lang w:val="fr-CA"/>
          <w14:ligatures w14:val="none"/>
        </w:rPr>
        <w:t xml:space="preserve">gratuitement </w:t>
      </w:r>
      <w:r w:rsidRPr="00C30E0F">
        <w:rPr>
          <w:rFonts w:ascii="Arial" w:eastAsia="Times New Roman" w:hAnsi="Arial" w:cs="Arial"/>
          <w:color w:val="000000"/>
          <w:kern w:val="0"/>
          <w:sz w:val="18"/>
          <w:szCs w:val="18"/>
          <w:lang w:val="fr-CA"/>
          <w14:ligatures w14:val="none"/>
        </w:rPr>
        <w:t xml:space="preserve">dès le 1er février </w:t>
      </w:r>
      <w:r w:rsidR="00F073A7">
        <w:rPr>
          <w:rFonts w:ascii="Arial" w:eastAsia="Times New Roman" w:hAnsi="Arial" w:cs="Arial"/>
          <w:color w:val="000000"/>
          <w:kern w:val="0"/>
          <w:sz w:val="18"/>
          <w:szCs w:val="18"/>
          <w:lang w:val="fr-CA"/>
          <w14:ligatures w14:val="none"/>
        </w:rPr>
        <w:t>sur</w:t>
      </w:r>
      <w:r w:rsidRPr="00C30E0F">
        <w:rPr>
          <w:rFonts w:ascii="Arial" w:eastAsia="Times New Roman" w:hAnsi="Arial" w:cs="Arial"/>
          <w:color w:val="000000"/>
          <w:kern w:val="0"/>
          <w:sz w:val="18"/>
          <w:szCs w:val="18"/>
          <w:lang w:val="fr-CA"/>
          <w14:ligatures w14:val="none"/>
        </w:rPr>
        <w:t xml:space="preserve"> </w:t>
      </w:r>
      <w:hyperlink r:id="rId9" w:history="1">
        <w:r w:rsidR="00F073A7">
          <w:rPr>
            <w:rStyle w:val="Hyperlien"/>
            <w:rFonts w:ascii="Arial" w:eastAsia="Times New Roman" w:hAnsi="Arial" w:cs="Arial"/>
            <w:kern w:val="0"/>
            <w:sz w:val="18"/>
            <w:szCs w:val="18"/>
            <w:lang w:val="fr-CA"/>
            <w14:ligatures w14:val="none"/>
          </w:rPr>
          <w:t>video.</w:t>
        </w:r>
        <w:r w:rsidR="00F073A7" w:rsidRPr="006368F2">
          <w:rPr>
            <w:rStyle w:val="Hyperlien"/>
            <w:rFonts w:ascii="Arial" w:eastAsia="Times New Roman" w:hAnsi="Arial" w:cs="Arial"/>
            <w:kern w:val="0"/>
            <w:sz w:val="18"/>
            <w:szCs w:val="18"/>
            <w:lang w:val="fr-CA"/>
            <w14:ligatures w14:val="none"/>
          </w:rPr>
          <w:t>telequebec.tv</w:t>
        </w:r>
      </w:hyperlink>
      <w:r w:rsidRPr="00C30E0F">
        <w:rPr>
          <w:rFonts w:ascii="Arial" w:eastAsia="Times New Roman" w:hAnsi="Arial" w:cs="Arial"/>
          <w:color w:val="000000"/>
          <w:kern w:val="0"/>
          <w:sz w:val="18"/>
          <w:szCs w:val="18"/>
          <w:lang w:val="fr-CA"/>
          <w14:ligatures w14:val="none"/>
        </w:rPr>
        <w:t xml:space="preserve"> ainsi que sur l’appli</w:t>
      </w:r>
      <w:r w:rsidR="00F073A7">
        <w:rPr>
          <w:rFonts w:ascii="Arial" w:eastAsia="Times New Roman" w:hAnsi="Arial" w:cs="Arial"/>
          <w:color w:val="000000"/>
          <w:kern w:val="0"/>
          <w:sz w:val="18"/>
          <w:szCs w:val="18"/>
          <w:lang w:val="fr-CA"/>
          <w14:ligatures w14:val="none"/>
        </w:rPr>
        <w:t xml:space="preserve"> Télé-Québec</w:t>
      </w:r>
      <w:r w:rsidRPr="00C30E0F">
        <w:rPr>
          <w:rFonts w:ascii="Arial" w:eastAsia="Times New Roman" w:hAnsi="Arial" w:cs="Arial"/>
          <w:color w:val="000000"/>
          <w:kern w:val="0"/>
          <w:sz w:val="18"/>
          <w:szCs w:val="18"/>
          <w:lang w:val="fr-CA"/>
          <w14:ligatures w14:val="none"/>
        </w:rPr>
        <w:t xml:space="preserve">. </w:t>
      </w:r>
    </w:p>
    <w:p w14:paraId="5664B1AB" w14:textId="77777777" w:rsidR="00BF6F43" w:rsidRDefault="00BF6F43" w:rsidP="00C30E0F">
      <w:pPr>
        <w:rPr>
          <w:rFonts w:ascii="Arial" w:eastAsia="Times New Roman" w:hAnsi="Arial" w:cs="Arial"/>
          <w:color w:val="000000"/>
          <w:kern w:val="0"/>
          <w:sz w:val="18"/>
          <w:szCs w:val="18"/>
          <w:lang w:val="fr-CA"/>
          <w14:ligatures w14:val="none"/>
        </w:rPr>
      </w:pPr>
    </w:p>
    <w:p w14:paraId="402B6898" w14:textId="6351DBA8" w:rsidR="00C30E0F" w:rsidRPr="00C30E0F" w:rsidRDefault="00C30E0F" w:rsidP="00C30E0F">
      <w:pPr>
        <w:rPr>
          <w:rFonts w:ascii="Arial" w:eastAsia="Times New Roman" w:hAnsi="Arial" w:cs="Arial"/>
          <w:color w:val="000000"/>
          <w:kern w:val="0"/>
          <w:sz w:val="18"/>
          <w:szCs w:val="18"/>
          <w:lang w:val="fr-CA"/>
          <w14:ligatures w14:val="none"/>
        </w:rPr>
      </w:pPr>
      <w:r w:rsidRPr="00C30E0F">
        <w:rPr>
          <w:rFonts w:ascii="Arial" w:eastAsia="Times New Roman" w:hAnsi="Arial" w:cs="Arial"/>
          <w:color w:val="000000"/>
          <w:kern w:val="0"/>
          <w:sz w:val="18"/>
          <w:szCs w:val="18"/>
          <w:lang w:val="fr-CA"/>
          <w14:ligatures w14:val="none"/>
        </w:rPr>
        <w:t xml:space="preserve">Inspiré par les découvertes du journaliste Félix B. Desfossés sur les origines du hip-hop québécois, le vétéran rappeur </w:t>
      </w:r>
      <w:proofErr w:type="spellStart"/>
      <w:r w:rsidRPr="00C30E0F">
        <w:rPr>
          <w:rFonts w:ascii="Arial" w:eastAsia="Times New Roman" w:hAnsi="Arial" w:cs="Arial"/>
          <w:color w:val="000000"/>
          <w:kern w:val="0"/>
          <w:sz w:val="18"/>
          <w:szCs w:val="18"/>
          <w:lang w:val="fr-CA"/>
          <w14:ligatures w14:val="none"/>
        </w:rPr>
        <w:t>Imposs</w:t>
      </w:r>
      <w:proofErr w:type="spellEnd"/>
      <w:r w:rsidRPr="00C30E0F">
        <w:rPr>
          <w:rFonts w:ascii="Arial" w:eastAsia="Times New Roman" w:hAnsi="Arial" w:cs="Arial"/>
          <w:color w:val="000000"/>
          <w:kern w:val="0"/>
          <w:sz w:val="18"/>
          <w:szCs w:val="18"/>
          <w:lang w:val="fr-CA"/>
          <w14:ligatures w14:val="none"/>
        </w:rPr>
        <w:t>, accompagné d’artistes rap de la scène actuelle, se lance à la recherche des pionniers et pionnières de cette culture en sol québécois pour leur donner la parole et la reconnaissance qu’ils n’ont jamais eue. </w:t>
      </w:r>
    </w:p>
    <w:p w14:paraId="5C587798" w14:textId="77777777" w:rsidR="00C30E0F" w:rsidRPr="00C30E0F" w:rsidRDefault="00C30E0F" w:rsidP="00C30E0F">
      <w:pPr>
        <w:rPr>
          <w:rFonts w:ascii="Arial" w:eastAsia="Times New Roman" w:hAnsi="Arial" w:cs="Arial"/>
          <w:color w:val="000000"/>
          <w:kern w:val="0"/>
          <w:sz w:val="18"/>
          <w:szCs w:val="18"/>
          <w:lang w:val="fr-CA"/>
          <w14:ligatures w14:val="none"/>
        </w:rPr>
      </w:pPr>
    </w:p>
    <w:p w14:paraId="48F0DD08" w14:textId="77777777" w:rsidR="00C30E0F" w:rsidRPr="00C30E0F" w:rsidRDefault="00C30E0F" w:rsidP="00C30E0F">
      <w:pPr>
        <w:rPr>
          <w:rFonts w:ascii="Arial" w:eastAsia="Times New Roman" w:hAnsi="Arial" w:cs="Arial"/>
          <w:color w:val="000000"/>
          <w:kern w:val="0"/>
          <w:sz w:val="18"/>
          <w:szCs w:val="18"/>
          <w:lang w:val="fr-CA"/>
          <w14:ligatures w14:val="none"/>
        </w:rPr>
      </w:pPr>
      <w:r w:rsidRPr="00C30E0F">
        <w:rPr>
          <w:rFonts w:ascii="Arial" w:eastAsia="Times New Roman" w:hAnsi="Arial" w:cs="Arial"/>
          <w:color w:val="000000"/>
          <w:kern w:val="0"/>
          <w:sz w:val="18"/>
          <w:szCs w:val="18"/>
          <w:lang w:val="fr-CA"/>
          <w14:ligatures w14:val="none"/>
        </w:rPr>
        <w:t xml:space="preserve">Le point de départ : la fin des années ‘70, lorsque les premiers DJs importent ce nouveau mouvement de New York jusqu’au Québec. Le récit s’échelonne jusqu’à la fin des années 1980, jetant une nouvelle lumière sur les parcours d’artistes qui ont participé à l’émergence du « phénomène » </w:t>
      </w:r>
      <w:proofErr w:type="spellStart"/>
      <w:r w:rsidRPr="00C30E0F">
        <w:rPr>
          <w:rFonts w:ascii="Arial" w:eastAsia="Times New Roman" w:hAnsi="Arial" w:cs="Arial"/>
          <w:color w:val="000000"/>
          <w:kern w:val="0"/>
          <w:sz w:val="18"/>
          <w:szCs w:val="18"/>
          <w:lang w:val="fr-CA"/>
          <w14:ligatures w14:val="none"/>
        </w:rPr>
        <w:t>Dubmatique</w:t>
      </w:r>
      <w:proofErr w:type="spellEnd"/>
      <w:r w:rsidRPr="00C30E0F">
        <w:rPr>
          <w:rFonts w:ascii="Arial" w:eastAsia="Times New Roman" w:hAnsi="Arial" w:cs="Arial"/>
          <w:color w:val="000000"/>
          <w:kern w:val="0"/>
          <w:sz w:val="18"/>
          <w:szCs w:val="18"/>
          <w:lang w:val="fr-CA"/>
          <w14:ligatures w14:val="none"/>
        </w:rPr>
        <w:t>, formation qui déclenche l’explosion hip-hop au cours de la décennie suivante.</w:t>
      </w:r>
    </w:p>
    <w:p w14:paraId="012CC83C" w14:textId="26A6BE05" w:rsidR="00C30E0F" w:rsidRPr="00C30E0F" w:rsidRDefault="00C30E0F" w:rsidP="00C30E0F">
      <w:pPr>
        <w:rPr>
          <w:rFonts w:ascii="Arial" w:eastAsia="Times New Roman" w:hAnsi="Arial" w:cs="Arial"/>
          <w:color w:val="000000"/>
          <w:kern w:val="0"/>
          <w:sz w:val="18"/>
          <w:szCs w:val="18"/>
          <w:lang w:val="fr-CA"/>
          <w14:ligatures w14:val="none"/>
        </w:rPr>
      </w:pPr>
      <w:r w:rsidRPr="00C30E0F">
        <w:rPr>
          <w:rFonts w:ascii="Arial" w:eastAsia="Times New Roman" w:hAnsi="Arial" w:cs="Arial"/>
          <w:color w:val="000000"/>
          <w:kern w:val="0"/>
          <w:sz w:val="18"/>
          <w:szCs w:val="18"/>
          <w:lang w:val="fr-CA"/>
          <w14:ligatures w14:val="none"/>
        </w:rPr>
        <w:br/>
        <w:t>« </w:t>
      </w:r>
      <w:r w:rsidRPr="00C30E0F">
        <w:rPr>
          <w:rFonts w:ascii="Arial" w:eastAsia="Times New Roman" w:hAnsi="Arial" w:cs="Arial"/>
          <w:i/>
          <w:iCs/>
          <w:color w:val="000000"/>
          <w:kern w:val="0"/>
          <w:sz w:val="18"/>
          <w:szCs w:val="18"/>
          <w:lang w:val="fr-CA"/>
          <w14:ligatures w14:val="none"/>
        </w:rPr>
        <w:t xml:space="preserve">Plusieurs croient que la culture hip-hop est arrivée au Québec à la fin des années 1990 avec l’explosion de </w:t>
      </w:r>
      <w:proofErr w:type="spellStart"/>
      <w:r w:rsidRPr="00C30E0F">
        <w:rPr>
          <w:rFonts w:ascii="Arial" w:eastAsia="Times New Roman" w:hAnsi="Arial" w:cs="Arial"/>
          <w:i/>
          <w:iCs/>
          <w:color w:val="000000"/>
          <w:kern w:val="0"/>
          <w:sz w:val="18"/>
          <w:szCs w:val="18"/>
          <w:lang w:val="fr-CA"/>
          <w14:ligatures w14:val="none"/>
        </w:rPr>
        <w:t>Dubmatique</w:t>
      </w:r>
      <w:proofErr w:type="spellEnd"/>
      <w:r w:rsidRPr="00C30E0F">
        <w:rPr>
          <w:rFonts w:ascii="Arial" w:eastAsia="Times New Roman" w:hAnsi="Arial" w:cs="Arial"/>
          <w:i/>
          <w:iCs/>
          <w:color w:val="000000"/>
          <w:kern w:val="0"/>
          <w:sz w:val="18"/>
          <w:szCs w:val="18"/>
          <w:lang w:val="fr-CA"/>
          <w14:ligatures w14:val="none"/>
        </w:rPr>
        <w:t xml:space="preserve">. D’autres affirment que les premiers rappeurs étaient Lucien Francoeur et RBO. Tout cela est faux. Puisque le rap domine les palmarès musicaux depuis plusieurs années déjà, il est important de comprendre comment la culture hip-hop est née au Québec. C’est dans des quartiers comme Notre-Dame-de-Grâce, Côte-des-Neiges ou la Petite-Bourgogne que des jeunes majoritairement afro-descendants de multiples origines ont créé les premiers événements mettant en vedettes les éléments de la culture hip-hop qu’ils ramenaient de New York : le rap, l’improvisation, </w:t>
      </w:r>
      <w:proofErr w:type="gramStart"/>
      <w:r w:rsidRPr="00C30E0F">
        <w:rPr>
          <w:rFonts w:ascii="Arial" w:eastAsia="Times New Roman" w:hAnsi="Arial" w:cs="Arial"/>
          <w:i/>
          <w:iCs/>
          <w:color w:val="000000"/>
          <w:kern w:val="0"/>
          <w:sz w:val="18"/>
          <w:szCs w:val="18"/>
          <w:lang w:val="fr-CA"/>
          <w14:ligatures w14:val="none"/>
        </w:rPr>
        <w:t>les battle</w:t>
      </w:r>
      <w:proofErr w:type="gramEnd"/>
      <w:r w:rsidRPr="00C30E0F">
        <w:rPr>
          <w:rFonts w:ascii="Arial" w:eastAsia="Times New Roman" w:hAnsi="Arial" w:cs="Arial"/>
          <w:i/>
          <w:iCs/>
          <w:color w:val="000000"/>
          <w:kern w:val="0"/>
          <w:sz w:val="18"/>
          <w:szCs w:val="18"/>
          <w:lang w:val="fr-CA"/>
          <w14:ligatures w14:val="none"/>
        </w:rPr>
        <w:t>, le techniques de DJ et les derniers mouvements de breakdance.</w:t>
      </w:r>
      <w:r w:rsidRPr="00C30E0F">
        <w:rPr>
          <w:rFonts w:ascii="Arial" w:eastAsia="Times New Roman" w:hAnsi="Arial" w:cs="Arial"/>
          <w:color w:val="000000"/>
          <w:kern w:val="0"/>
          <w:sz w:val="18"/>
          <w:szCs w:val="18"/>
          <w:lang w:val="fr-CA"/>
          <w14:ligatures w14:val="none"/>
        </w:rPr>
        <w:t xml:space="preserve"> » - </w:t>
      </w:r>
      <w:r w:rsidRPr="00C30E0F">
        <w:rPr>
          <w:rFonts w:ascii="Arial" w:eastAsia="Times New Roman" w:hAnsi="Arial" w:cs="Arial"/>
          <w:b/>
          <w:bCs/>
          <w:color w:val="000000"/>
          <w:kern w:val="0"/>
          <w:sz w:val="18"/>
          <w:szCs w:val="18"/>
          <w:lang w:val="fr-CA"/>
          <w14:ligatures w14:val="none"/>
        </w:rPr>
        <w:t>Félix B. Desfossés</w:t>
      </w:r>
    </w:p>
    <w:p w14:paraId="2E0A5288" w14:textId="77777777" w:rsidR="00C30E0F" w:rsidRPr="00C30E0F" w:rsidRDefault="00C30E0F" w:rsidP="00C30E0F">
      <w:pPr>
        <w:rPr>
          <w:rFonts w:ascii="Arial" w:eastAsia="Times New Roman" w:hAnsi="Arial" w:cs="Arial"/>
          <w:color w:val="000000"/>
          <w:kern w:val="0"/>
          <w:sz w:val="18"/>
          <w:szCs w:val="18"/>
          <w:lang w:val="fr-CA"/>
          <w14:ligatures w14:val="none"/>
        </w:rPr>
      </w:pPr>
    </w:p>
    <w:p w14:paraId="5456242D" w14:textId="14B3CBC2" w:rsidR="00C30E0F" w:rsidRPr="00C30E0F" w:rsidRDefault="00C30E0F" w:rsidP="00C30E0F">
      <w:pPr>
        <w:rPr>
          <w:rFonts w:ascii="Arial" w:eastAsia="Times New Roman" w:hAnsi="Arial" w:cs="Arial"/>
          <w:color w:val="000000"/>
          <w:kern w:val="0"/>
          <w:sz w:val="18"/>
          <w:szCs w:val="18"/>
          <w:lang w:val="fr-CA"/>
          <w14:ligatures w14:val="none"/>
        </w:rPr>
      </w:pPr>
      <w:r w:rsidRPr="00C30E0F">
        <w:rPr>
          <w:rFonts w:ascii="Arial" w:eastAsia="Times New Roman" w:hAnsi="Arial" w:cs="Arial"/>
          <w:color w:val="000000"/>
          <w:kern w:val="0"/>
          <w:sz w:val="18"/>
          <w:szCs w:val="18"/>
          <w:lang w:val="fr-CA"/>
          <w14:ligatures w14:val="none"/>
        </w:rPr>
        <w:t xml:space="preserve">Avec la participation de Baby Blue, BLONDIE B, BUTCHER T, Chuck </w:t>
      </w:r>
      <w:proofErr w:type="spellStart"/>
      <w:r w:rsidRPr="00C30E0F">
        <w:rPr>
          <w:rFonts w:ascii="Arial" w:eastAsia="Times New Roman" w:hAnsi="Arial" w:cs="Arial"/>
          <w:color w:val="000000"/>
          <w:kern w:val="0"/>
          <w:sz w:val="18"/>
          <w:szCs w:val="18"/>
          <w:lang w:val="fr-CA"/>
          <w14:ligatures w14:val="none"/>
        </w:rPr>
        <w:t>Ice</w:t>
      </w:r>
      <w:proofErr w:type="spellEnd"/>
      <w:r w:rsidRPr="00C30E0F">
        <w:rPr>
          <w:rFonts w:ascii="Arial" w:eastAsia="Times New Roman" w:hAnsi="Arial" w:cs="Arial"/>
          <w:color w:val="000000"/>
          <w:kern w:val="0"/>
          <w:sz w:val="18"/>
          <w:szCs w:val="18"/>
          <w:lang w:val="fr-CA"/>
          <w14:ligatures w14:val="none"/>
        </w:rPr>
        <w:t xml:space="preserve">, DJ CHOICE, DKC Freeze, Flight, </w:t>
      </w:r>
      <w:proofErr w:type="spellStart"/>
      <w:r w:rsidRPr="00C30E0F">
        <w:rPr>
          <w:rFonts w:ascii="Arial" w:eastAsia="Times New Roman" w:hAnsi="Arial" w:cs="Arial"/>
          <w:color w:val="000000"/>
          <w:kern w:val="0"/>
          <w:sz w:val="18"/>
          <w:szCs w:val="18"/>
          <w:lang w:val="fr-CA"/>
          <w14:ligatures w14:val="none"/>
        </w:rPr>
        <w:t>Freaky</w:t>
      </w:r>
      <w:proofErr w:type="spellEnd"/>
      <w:r w:rsidRPr="00C30E0F">
        <w:rPr>
          <w:rFonts w:ascii="Arial" w:eastAsia="Times New Roman" w:hAnsi="Arial" w:cs="Arial"/>
          <w:color w:val="000000"/>
          <w:kern w:val="0"/>
          <w:sz w:val="18"/>
          <w:szCs w:val="18"/>
          <w:lang w:val="fr-CA"/>
          <w14:ligatures w14:val="none"/>
        </w:rPr>
        <w:t xml:space="preserve"> D, J </w:t>
      </w:r>
      <w:proofErr w:type="spellStart"/>
      <w:r w:rsidRPr="00C30E0F">
        <w:rPr>
          <w:rFonts w:ascii="Arial" w:eastAsia="Times New Roman" w:hAnsi="Arial" w:cs="Arial"/>
          <w:color w:val="000000"/>
          <w:kern w:val="0"/>
          <w:sz w:val="18"/>
          <w:szCs w:val="18"/>
          <w:lang w:val="fr-CA"/>
          <w14:ligatures w14:val="none"/>
        </w:rPr>
        <w:t>Kyll</w:t>
      </w:r>
      <w:proofErr w:type="spellEnd"/>
      <w:r w:rsidRPr="00C30E0F">
        <w:rPr>
          <w:rFonts w:ascii="Arial" w:eastAsia="Times New Roman" w:hAnsi="Arial" w:cs="Arial"/>
          <w:color w:val="000000"/>
          <w:kern w:val="0"/>
          <w:sz w:val="18"/>
          <w:szCs w:val="18"/>
          <w:lang w:val="fr-CA"/>
          <w14:ligatures w14:val="none"/>
        </w:rPr>
        <w:t xml:space="preserve">, KNLO, LORD SUPREME, MICHAEL WILLIAMS, Pierre </w:t>
      </w:r>
      <w:proofErr w:type="spellStart"/>
      <w:r w:rsidRPr="00C30E0F">
        <w:rPr>
          <w:rFonts w:ascii="Arial" w:eastAsia="Times New Roman" w:hAnsi="Arial" w:cs="Arial"/>
          <w:color w:val="000000"/>
          <w:kern w:val="0"/>
          <w:sz w:val="18"/>
          <w:szCs w:val="18"/>
          <w:lang w:val="fr-CA"/>
          <w14:ligatures w14:val="none"/>
        </w:rPr>
        <w:t>Perpall</w:t>
      </w:r>
      <w:proofErr w:type="spellEnd"/>
      <w:r w:rsidRPr="00C30E0F">
        <w:rPr>
          <w:rFonts w:ascii="Arial" w:eastAsia="Times New Roman" w:hAnsi="Arial" w:cs="Arial"/>
          <w:color w:val="000000"/>
          <w:kern w:val="0"/>
          <w:sz w:val="18"/>
          <w:szCs w:val="18"/>
          <w:lang w:val="fr-CA"/>
          <w14:ligatures w14:val="none"/>
        </w:rPr>
        <w:t xml:space="preserve"> Jr, </w:t>
      </w:r>
      <w:proofErr w:type="spellStart"/>
      <w:r w:rsidRPr="00C30E0F">
        <w:rPr>
          <w:rFonts w:ascii="Arial" w:eastAsia="Times New Roman" w:hAnsi="Arial" w:cs="Arial"/>
          <w:color w:val="000000"/>
          <w:kern w:val="0"/>
          <w:sz w:val="18"/>
          <w:szCs w:val="18"/>
          <w:lang w:val="fr-CA"/>
          <w14:ligatures w14:val="none"/>
        </w:rPr>
        <w:t>Raccoon</w:t>
      </w:r>
      <w:proofErr w:type="spellEnd"/>
      <w:r w:rsidRPr="00C30E0F">
        <w:rPr>
          <w:rFonts w:ascii="Arial" w:eastAsia="Times New Roman" w:hAnsi="Arial" w:cs="Arial"/>
          <w:color w:val="000000"/>
          <w:kern w:val="0"/>
          <w:sz w:val="18"/>
          <w:szCs w:val="18"/>
          <w:lang w:val="fr-CA"/>
          <w14:ligatures w14:val="none"/>
        </w:rPr>
        <w:t xml:space="preserve">, </w:t>
      </w:r>
      <w:proofErr w:type="spellStart"/>
      <w:r w:rsidRPr="00C30E0F">
        <w:rPr>
          <w:rFonts w:ascii="Arial" w:eastAsia="Times New Roman" w:hAnsi="Arial" w:cs="Arial"/>
          <w:color w:val="000000"/>
          <w:kern w:val="0"/>
          <w:sz w:val="18"/>
          <w:szCs w:val="18"/>
          <w:lang w:val="fr-CA"/>
          <w14:ligatures w14:val="none"/>
        </w:rPr>
        <w:t>Shanwan</w:t>
      </w:r>
      <w:proofErr w:type="spellEnd"/>
      <w:r w:rsidRPr="00C30E0F">
        <w:rPr>
          <w:rFonts w:ascii="Arial" w:eastAsia="Times New Roman" w:hAnsi="Arial" w:cs="Arial"/>
          <w:color w:val="000000"/>
          <w:kern w:val="0"/>
          <w:sz w:val="18"/>
          <w:szCs w:val="18"/>
          <w:lang w:val="fr-CA"/>
          <w14:ligatures w14:val="none"/>
        </w:rPr>
        <w:t xml:space="preserve">, </w:t>
      </w:r>
      <w:proofErr w:type="spellStart"/>
      <w:r w:rsidRPr="00C30E0F">
        <w:rPr>
          <w:rFonts w:ascii="Arial" w:eastAsia="Times New Roman" w:hAnsi="Arial" w:cs="Arial"/>
          <w:color w:val="000000"/>
          <w:kern w:val="0"/>
          <w:sz w:val="18"/>
          <w:szCs w:val="18"/>
          <w:lang w:val="fr-CA"/>
          <w14:ligatures w14:val="none"/>
        </w:rPr>
        <w:t>Shash’U</w:t>
      </w:r>
      <w:proofErr w:type="spellEnd"/>
      <w:r w:rsidRPr="00C30E0F">
        <w:rPr>
          <w:rFonts w:ascii="Arial" w:eastAsia="Times New Roman" w:hAnsi="Arial" w:cs="Arial"/>
          <w:color w:val="000000"/>
          <w:kern w:val="0"/>
          <w:sz w:val="18"/>
          <w:szCs w:val="18"/>
          <w:lang w:val="fr-CA"/>
          <w14:ligatures w14:val="none"/>
        </w:rPr>
        <w:t xml:space="preserve">, </w:t>
      </w:r>
      <w:proofErr w:type="spellStart"/>
      <w:r w:rsidRPr="00C30E0F">
        <w:rPr>
          <w:rFonts w:ascii="Arial" w:eastAsia="Times New Roman" w:hAnsi="Arial" w:cs="Arial"/>
          <w:color w:val="000000"/>
          <w:kern w:val="0"/>
          <w:sz w:val="18"/>
          <w:szCs w:val="18"/>
          <w:lang w:val="fr-CA"/>
          <w14:ligatures w14:val="none"/>
        </w:rPr>
        <w:t>Smain</w:t>
      </w:r>
      <w:proofErr w:type="spellEnd"/>
      <w:r w:rsidRPr="00C30E0F">
        <w:rPr>
          <w:rFonts w:ascii="Arial" w:eastAsia="Times New Roman" w:hAnsi="Arial" w:cs="Arial"/>
          <w:color w:val="000000"/>
          <w:kern w:val="0"/>
          <w:sz w:val="18"/>
          <w:szCs w:val="18"/>
          <w:lang w:val="fr-CA"/>
          <w14:ligatures w14:val="none"/>
        </w:rPr>
        <w:t xml:space="preserve"> </w:t>
      </w:r>
      <w:proofErr w:type="spellStart"/>
      <w:r w:rsidRPr="00C30E0F">
        <w:rPr>
          <w:rFonts w:ascii="Arial" w:eastAsia="Times New Roman" w:hAnsi="Arial" w:cs="Arial"/>
          <w:color w:val="000000"/>
          <w:kern w:val="0"/>
          <w:sz w:val="18"/>
          <w:szCs w:val="18"/>
          <w:lang w:val="fr-CA"/>
          <w14:ligatures w14:val="none"/>
        </w:rPr>
        <w:t>Belhimeur</w:t>
      </w:r>
      <w:proofErr w:type="spellEnd"/>
      <w:r>
        <w:rPr>
          <w:rFonts w:ascii="Arial" w:eastAsia="Times New Roman" w:hAnsi="Arial" w:cs="Arial"/>
          <w:color w:val="000000"/>
          <w:kern w:val="0"/>
          <w:sz w:val="18"/>
          <w:szCs w:val="18"/>
          <w:lang w:val="fr-CA"/>
          <w14:ligatures w14:val="none"/>
        </w:rPr>
        <w:t xml:space="preserve">, </w:t>
      </w:r>
      <w:proofErr w:type="spellStart"/>
      <w:r w:rsidRPr="00C30E0F">
        <w:rPr>
          <w:rFonts w:ascii="Arial" w:eastAsia="Times New Roman" w:hAnsi="Arial" w:cs="Arial"/>
          <w:color w:val="000000"/>
          <w:kern w:val="0"/>
          <w:sz w:val="18"/>
          <w:szCs w:val="18"/>
          <w:lang w:val="fr-CA"/>
          <w14:ligatures w14:val="none"/>
        </w:rPr>
        <w:t>Wavy</w:t>
      </w:r>
      <w:proofErr w:type="spellEnd"/>
      <w:r w:rsidRPr="00C30E0F">
        <w:rPr>
          <w:rFonts w:ascii="Arial" w:eastAsia="Times New Roman" w:hAnsi="Arial" w:cs="Arial"/>
          <w:color w:val="000000"/>
          <w:kern w:val="0"/>
          <w:sz w:val="18"/>
          <w:szCs w:val="18"/>
          <w:lang w:val="fr-CA"/>
          <w14:ligatures w14:val="none"/>
        </w:rPr>
        <w:t xml:space="preserve"> </w:t>
      </w:r>
      <w:proofErr w:type="spellStart"/>
      <w:r w:rsidRPr="00C30E0F">
        <w:rPr>
          <w:rFonts w:ascii="Arial" w:eastAsia="Times New Roman" w:hAnsi="Arial" w:cs="Arial"/>
          <w:color w:val="000000"/>
          <w:kern w:val="0"/>
          <w:sz w:val="18"/>
          <w:szCs w:val="18"/>
          <w:lang w:val="fr-CA"/>
          <w14:ligatures w14:val="none"/>
        </w:rPr>
        <w:t>wanda</w:t>
      </w:r>
      <w:proofErr w:type="spellEnd"/>
      <w:r w:rsidRPr="00C30E0F">
        <w:rPr>
          <w:rFonts w:ascii="Arial" w:eastAsia="Times New Roman" w:hAnsi="Arial" w:cs="Arial"/>
          <w:color w:val="000000"/>
          <w:kern w:val="0"/>
          <w:sz w:val="18"/>
          <w:szCs w:val="18"/>
          <w:lang w:val="fr-CA"/>
          <w14:ligatures w14:val="none"/>
        </w:rPr>
        <w:t xml:space="preserve">, WEBSTER et Zach </w:t>
      </w:r>
      <w:proofErr w:type="spellStart"/>
      <w:r w:rsidRPr="00C30E0F">
        <w:rPr>
          <w:rFonts w:ascii="Arial" w:eastAsia="Times New Roman" w:hAnsi="Arial" w:cs="Arial"/>
          <w:color w:val="000000"/>
          <w:kern w:val="0"/>
          <w:sz w:val="18"/>
          <w:szCs w:val="18"/>
          <w:lang w:val="fr-CA"/>
          <w14:ligatures w14:val="none"/>
        </w:rPr>
        <w:t>Zoya</w:t>
      </w:r>
      <w:proofErr w:type="spellEnd"/>
      <w:r w:rsidRPr="00C30E0F">
        <w:rPr>
          <w:rFonts w:ascii="Arial" w:eastAsia="Times New Roman" w:hAnsi="Arial" w:cs="Arial"/>
          <w:color w:val="000000"/>
          <w:kern w:val="0"/>
          <w:sz w:val="18"/>
          <w:szCs w:val="18"/>
          <w:lang w:val="fr-CA"/>
          <w14:ligatures w14:val="none"/>
        </w:rPr>
        <w:t>.</w:t>
      </w:r>
    </w:p>
    <w:p w14:paraId="07B6B3E8" w14:textId="77777777" w:rsidR="00C30E0F" w:rsidRPr="00C30E0F" w:rsidRDefault="00C30E0F" w:rsidP="00C30E0F">
      <w:pPr>
        <w:rPr>
          <w:rFonts w:ascii="Arial" w:eastAsia="Times New Roman" w:hAnsi="Arial" w:cs="Arial"/>
          <w:color w:val="000000"/>
          <w:kern w:val="0"/>
          <w:sz w:val="18"/>
          <w:szCs w:val="18"/>
          <w:lang w:val="fr-CA"/>
          <w14:ligatures w14:val="none"/>
        </w:rPr>
      </w:pPr>
    </w:p>
    <w:p w14:paraId="0785C94E" w14:textId="1E01932C" w:rsidR="00C30E0F" w:rsidRPr="00C30E0F" w:rsidRDefault="00C30E0F" w:rsidP="00C30E0F">
      <w:pPr>
        <w:rPr>
          <w:rFonts w:ascii="Arial" w:eastAsia="Times New Roman" w:hAnsi="Arial" w:cs="Arial"/>
          <w:color w:val="000000"/>
          <w:kern w:val="0"/>
          <w:sz w:val="18"/>
          <w:szCs w:val="18"/>
          <w:lang w:val="fr-CA"/>
          <w14:ligatures w14:val="none"/>
        </w:rPr>
      </w:pPr>
      <w:r w:rsidRPr="00C30E0F">
        <w:rPr>
          <w:rFonts w:ascii="Arial" w:eastAsia="Times New Roman" w:hAnsi="Arial" w:cs="Arial"/>
          <w:color w:val="000000"/>
          <w:kern w:val="0"/>
          <w:sz w:val="18"/>
          <w:szCs w:val="18"/>
          <w:lang w:val="fr-CA"/>
          <w14:ligatures w14:val="none"/>
        </w:rPr>
        <w:t>Source</w:t>
      </w:r>
      <w:r w:rsidR="00974C1E">
        <w:rPr>
          <w:rFonts w:ascii="Arial" w:eastAsia="Times New Roman" w:hAnsi="Arial" w:cs="Arial"/>
          <w:color w:val="000000"/>
          <w:kern w:val="0"/>
          <w:sz w:val="18"/>
          <w:szCs w:val="18"/>
          <w:lang w:val="fr-CA"/>
          <w14:ligatures w14:val="none"/>
        </w:rPr>
        <w:t xml:space="preserve"> </w:t>
      </w:r>
      <w:r w:rsidRPr="00C30E0F">
        <w:rPr>
          <w:rFonts w:ascii="Arial" w:eastAsia="Times New Roman" w:hAnsi="Arial" w:cs="Arial"/>
          <w:color w:val="000000"/>
          <w:kern w:val="0"/>
          <w:sz w:val="18"/>
          <w:szCs w:val="18"/>
          <w:lang w:val="fr-CA"/>
          <w14:ligatures w14:val="none"/>
        </w:rPr>
        <w:t>: Major Productions</w:t>
      </w:r>
    </w:p>
    <w:p w14:paraId="32885D6C" w14:textId="3D77B336" w:rsidR="00C30E0F" w:rsidRDefault="00C30E0F" w:rsidP="00C30E0F">
      <w:pPr>
        <w:rPr>
          <w:rFonts w:ascii="Arial" w:eastAsia="Times New Roman" w:hAnsi="Arial" w:cs="Arial"/>
          <w:color w:val="000000"/>
          <w:kern w:val="0"/>
          <w:sz w:val="18"/>
          <w:szCs w:val="18"/>
          <w:lang w:val="fr-CA"/>
          <w14:ligatures w14:val="none"/>
        </w:rPr>
      </w:pPr>
      <w:r w:rsidRPr="00C30E0F">
        <w:rPr>
          <w:rFonts w:ascii="Arial" w:eastAsia="Times New Roman" w:hAnsi="Arial" w:cs="Arial"/>
          <w:color w:val="000000"/>
          <w:kern w:val="0"/>
          <w:sz w:val="18"/>
          <w:szCs w:val="18"/>
          <w:lang w:val="fr-CA"/>
          <w14:ligatures w14:val="none"/>
        </w:rPr>
        <w:t>Informations</w:t>
      </w:r>
      <w:r w:rsidR="00974C1E">
        <w:rPr>
          <w:rFonts w:ascii="Arial" w:eastAsia="Times New Roman" w:hAnsi="Arial" w:cs="Arial"/>
          <w:color w:val="000000"/>
          <w:kern w:val="0"/>
          <w:sz w:val="18"/>
          <w:szCs w:val="18"/>
          <w:lang w:val="fr-CA"/>
          <w14:ligatures w14:val="none"/>
        </w:rPr>
        <w:t xml:space="preserve"> </w:t>
      </w:r>
      <w:r w:rsidRPr="00C30E0F">
        <w:rPr>
          <w:rFonts w:ascii="Arial" w:eastAsia="Times New Roman" w:hAnsi="Arial" w:cs="Arial"/>
          <w:color w:val="000000"/>
          <w:kern w:val="0"/>
          <w:sz w:val="18"/>
          <w:szCs w:val="18"/>
          <w:lang w:val="fr-CA"/>
          <w14:ligatures w14:val="none"/>
        </w:rPr>
        <w:t xml:space="preserve">: Simon </w:t>
      </w:r>
      <w:proofErr w:type="spellStart"/>
      <w:r w:rsidRPr="00C30E0F">
        <w:rPr>
          <w:rFonts w:ascii="Arial" w:eastAsia="Times New Roman" w:hAnsi="Arial" w:cs="Arial"/>
          <w:color w:val="000000"/>
          <w:kern w:val="0"/>
          <w:sz w:val="18"/>
          <w:szCs w:val="18"/>
          <w:lang w:val="fr-CA"/>
          <w14:ligatures w14:val="none"/>
        </w:rPr>
        <w:t>Fauteux</w:t>
      </w:r>
      <w:proofErr w:type="spellEnd"/>
      <w:r w:rsidRPr="00C30E0F">
        <w:rPr>
          <w:rFonts w:ascii="Arial" w:eastAsia="Times New Roman" w:hAnsi="Arial" w:cs="Arial"/>
          <w:color w:val="000000"/>
          <w:kern w:val="0"/>
          <w:sz w:val="18"/>
          <w:szCs w:val="18"/>
          <w:lang w:val="fr-CA"/>
          <w14:ligatures w14:val="none"/>
        </w:rPr>
        <w:t xml:space="preserve"> / Patricia Clavel</w:t>
      </w:r>
    </w:p>
    <w:p w14:paraId="3D2E05C3" w14:textId="71A21F52" w:rsidR="00BF6F43" w:rsidRDefault="00BF6F43" w:rsidP="00C30E0F">
      <w:pPr>
        <w:rPr>
          <w:rFonts w:ascii="Arial" w:eastAsia="Times New Roman" w:hAnsi="Arial" w:cs="Arial"/>
          <w:color w:val="000000"/>
          <w:kern w:val="0"/>
          <w:sz w:val="18"/>
          <w:szCs w:val="18"/>
          <w:lang w:val="fr-CA"/>
          <w14:ligatures w14:val="none"/>
        </w:rPr>
      </w:pPr>
      <w:r>
        <w:rPr>
          <w:rFonts w:ascii="Arial" w:eastAsia="Times New Roman" w:hAnsi="Arial" w:cs="Arial"/>
          <w:color w:val="000000"/>
          <w:kern w:val="0"/>
          <w:sz w:val="18"/>
          <w:szCs w:val="18"/>
          <w:lang w:val="fr-CA"/>
          <w14:ligatures w14:val="none"/>
        </w:rPr>
        <w:t>Informations Télé-Québec : Él</w:t>
      </w:r>
      <w:r w:rsidR="009663EF">
        <w:rPr>
          <w:rFonts w:ascii="Arial" w:eastAsia="Times New Roman" w:hAnsi="Arial" w:cs="Arial"/>
          <w:color w:val="000000"/>
          <w:kern w:val="0"/>
          <w:sz w:val="18"/>
          <w:szCs w:val="18"/>
          <w:lang w:val="fr-CA"/>
          <w14:ligatures w14:val="none"/>
        </w:rPr>
        <w:t>ia</w:t>
      </w:r>
      <w:r>
        <w:rPr>
          <w:rFonts w:ascii="Arial" w:eastAsia="Times New Roman" w:hAnsi="Arial" w:cs="Arial"/>
          <w:color w:val="000000"/>
          <w:kern w:val="0"/>
          <w:sz w:val="18"/>
          <w:szCs w:val="18"/>
          <w:lang w:val="fr-CA"/>
          <w14:ligatures w14:val="none"/>
        </w:rPr>
        <w:t>ne Bouchard-</w:t>
      </w:r>
      <w:proofErr w:type="spellStart"/>
      <w:r>
        <w:rPr>
          <w:rFonts w:ascii="Arial" w:eastAsia="Times New Roman" w:hAnsi="Arial" w:cs="Arial"/>
          <w:color w:val="000000"/>
          <w:kern w:val="0"/>
          <w:sz w:val="18"/>
          <w:szCs w:val="18"/>
          <w:lang w:val="fr-CA"/>
          <w14:ligatures w14:val="none"/>
        </w:rPr>
        <w:t>Genesse</w:t>
      </w:r>
      <w:proofErr w:type="spellEnd"/>
      <w:r>
        <w:rPr>
          <w:rFonts w:ascii="Arial" w:eastAsia="Times New Roman" w:hAnsi="Arial" w:cs="Arial"/>
          <w:color w:val="000000"/>
          <w:kern w:val="0"/>
          <w:sz w:val="18"/>
          <w:szCs w:val="18"/>
          <w:lang w:val="fr-CA"/>
          <w14:ligatures w14:val="none"/>
        </w:rPr>
        <w:t xml:space="preserve"> / 514-449-9627</w:t>
      </w:r>
    </w:p>
    <w:p w14:paraId="6427DACE" w14:textId="77777777" w:rsidR="001F7D43" w:rsidRPr="00C30E0F" w:rsidRDefault="001F7D43">
      <w:pPr>
        <w:rPr>
          <w:rFonts w:ascii="Arial" w:hAnsi="Arial" w:cs="Arial"/>
          <w:lang w:val="fr-CA"/>
        </w:rPr>
      </w:pPr>
    </w:p>
    <w:sectPr w:rsidR="001F7D43" w:rsidRPr="00C30E0F" w:rsidSect="00E24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0F"/>
    <w:rsid w:val="001F665C"/>
    <w:rsid w:val="001F7D43"/>
    <w:rsid w:val="003254A0"/>
    <w:rsid w:val="00353978"/>
    <w:rsid w:val="0040599E"/>
    <w:rsid w:val="004945FC"/>
    <w:rsid w:val="00502B70"/>
    <w:rsid w:val="007E5FC5"/>
    <w:rsid w:val="007F4317"/>
    <w:rsid w:val="009663EF"/>
    <w:rsid w:val="00974C1E"/>
    <w:rsid w:val="00AC66B6"/>
    <w:rsid w:val="00BF6F43"/>
    <w:rsid w:val="00C30E0F"/>
    <w:rsid w:val="00E2426C"/>
    <w:rsid w:val="00F073A7"/>
    <w:rsid w:val="00FB11FF"/>
    <w:rsid w:val="00FB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6CE3"/>
  <w14:defaultImageDpi w14:val="32767"/>
  <w15:chartTrackingRefBased/>
  <w15:docId w15:val="{9C104022-8918-0742-8A45-D93BB70B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30E0F"/>
  </w:style>
  <w:style w:type="character" w:styleId="Hyperlien">
    <w:name w:val="Hyperlink"/>
    <w:basedOn w:val="Policepardfaut"/>
    <w:uiPriority w:val="99"/>
    <w:unhideWhenUsed/>
    <w:rsid w:val="00C30E0F"/>
    <w:rPr>
      <w:color w:val="0000FF"/>
      <w:u w:val="single"/>
    </w:rPr>
  </w:style>
  <w:style w:type="paragraph" w:styleId="Rvision">
    <w:name w:val="Revision"/>
    <w:hidden/>
    <w:uiPriority w:val="99"/>
    <w:semiHidden/>
    <w:rsid w:val="00F073A7"/>
  </w:style>
  <w:style w:type="character" w:styleId="Mentionnonrsolue">
    <w:name w:val="Unresolved Mention"/>
    <w:basedOn w:val="Policepardfaut"/>
    <w:uiPriority w:val="99"/>
    <w:rsid w:val="00F073A7"/>
    <w:rPr>
      <w:color w:val="605E5C"/>
      <w:shd w:val="clear" w:color="auto" w:fill="E1DFDD"/>
    </w:rPr>
  </w:style>
  <w:style w:type="character" w:styleId="Marquedecommentaire">
    <w:name w:val="annotation reference"/>
    <w:basedOn w:val="Policepardfaut"/>
    <w:uiPriority w:val="99"/>
    <w:semiHidden/>
    <w:unhideWhenUsed/>
    <w:rsid w:val="00F073A7"/>
    <w:rPr>
      <w:sz w:val="16"/>
      <w:szCs w:val="16"/>
    </w:rPr>
  </w:style>
  <w:style w:type="paragraph" w:styleId="Commentaire">
    <w:name w:val="annotation text"/>
    <w:basedOn w:val="Normal"/>
    <w:link w:val="CommentaireCar"/>
    <w:uiPriority w:val="99"/>
    <w:unhideWhenUsed/>
    <w:rsid w:val="00F073A7"/>
    <w:rPr>
      <w:sz w:val="20"/>
      <w:szCs w:val="20"/>
    </w:rPr>
  </w:style>
  <w:style w:type="character" w:customStyle="1" w:styleId="CommentaireCar">
    <w:name w:val="Commentaire Car"/>
    <w:basedOn w:val="Policepardfaut"/>
    <w:link w:val="Commentaire"/>
    <w:uiPriority w:val="99"/>
    <w:rsid w:val="00F073A7"/>
    <w:rPr>
      <w:sz w:val="20"/>
      <w:szCs w:val="20"/>
    </w:rPr>
  </w:style>
  <w:style w:type="paragraph" w:styleId="Objetducommentaire">
    <w:name w:val="annotation subject"/>
    <w:basedOn w:val="Commentaire"/>
    <w:next w:val="Commentaire"/>
    <w:link w:val="ObjetducommentaireCar"/>
    <w:uiPriority w:val="99"/>
    <w:semiHidden/>
    <w:unhideWhenUsed/>
    <w:rsid w:val="00F073A7"/>
    <w:rPr>
      <w:b/>
      <w:bCs/>
    </w:rPr>
  </w:style>
  <w:style w:type="character" w:customStyle="1" w:styleId="ObjetducommentaireCar">
    <w:name w:val="Objet du commentaire Car"/>
    <w:basedOn w:val="CommentaireCar"/>
    <w:link w:val="Objetducommentaire"/>
    <w:uiPriority w:val="99"/>
    <w:semiHidden/>
    <w:rsid w:val="00F073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131249">
      <w:bodyDiv w:val="1"/>
      <w:marLeft w:val="0"/>
      <w:marRight w:val="0"/>
      <w:marTop w:val="0"/>
      <w:marBottom w:val="0"/>
      <w:divBdr>
        <w:top w:val="none" w:sz="0" w:space="0" w:color="auto"/>
        <w:left w:val="none" w:sz="0" w:space="0" w:color="auto"/>
        <w:bottom w:val="none" w:sz="0" w:space="0" w:color="auto"/>
        <w:right w:val="none" w:sz="0" w:space="0" w:color="auto"/>
      </w:divBdr>
      <w:divsChild>
        <w:div w:id="885262427">
          <w:marLeft w:val="0"/>
          <w:marRight w:val="0"/>
          <w:marTop w:val="0"/>
          <w:marBottom w:val="0"/>
          <w:divBdr>
            <w:top w:val="none" w:sz="0" w:space="0" w:color="auto"/>
            <w:left w:val="none" w:sz="0" w:space="0" w:color="auto"/>
            <w:bottom w:val="none" w:sz="0" w:space="0" w:color="auto"/>
            <w:right w:val="none" w:sz="0" w:space="0" w:color="auto"/>
          </w:divBdr>
          <w:divsChild>
            <w:div w:id="4406636">
              <w:marLeft w:val="0"/>
              <w:marRight w:val="0"/>
              <w:marTop w:val="0"/>
              <w:marBottom w:val="0"/>
              <w:divBdr>
                <w:top w:val="none" w:sz="0" w:space="0" w:color="auto"/>
                <w:left w:val="none" w:sz="0" w:space="0" w:color="auto"/>
                <w:bottom w:val="none" w:sz="0" w:space="0" w:color="auto"/>
                <w:right w:val="none" w:sz="0" w:space="0" w:color="auto"/>
              </w:divBdr>
              <w:divsChild>
                <w:div w:id="334043334">
                  <w:marLeft w:val="0"/>
                  <w:marRight w:val="0"/>
                  <w:marTop w:val="0"/>
                  <w:marBottom w:val="0"/>
                  <w:divBdr>
                    <w:top w:val="none" w:sz="0" w:space="0" w:color="auto"/>
                    <w:left w:val="none" w:sz="0" w:space="0" w:color="auto"/>
                    <w:bottom w:val="none" w:sz="0" w:space="0" w:color="auto"/>
                    <w:right w:val="none" w:sz="0" w:space="0" w:color="auto"/>
                  </w:divBdr>
                </w:div>
                <w:div w:id="41491311">
                  <w:marLeft w:val="0"/>
                  <w:marRight w:val="0"/>
                  <w:marTop w:val="0"/>
                  <w:marBottom w:val="0"/>
                  <w:divBdr>
                    <w:top w:val="none" w:sz="0" w:space="0" w:color="auto"/>
                    <w:left w:val="none" w:sz="0" w:space="0" w:color="auto"/>
                    <w:bottom w:val="none" w:sz="0" w:space="0" w:color="auto"/>
                    <w:right w:val="none" w:sz="0" w:space="0" w:color="auto"/>
                  </w:divBdr>
                </w:div>
              </w:divsChild>
            </w:div>
            <w:div w:id="65343094">
              <w:marLeft w:val="0"/>
              <w:marRight w:val="0"/>
              <w:marTop w:val="0"/>
              <w:marBottom w:val="0"/>
              <w:divBdr>
                <w:top w:val="none" w:sz="0" w:space="0" w:color="auto"/>
                <w:left w:val="none" w:sz="0" w:space="0" w:color="auto"/>
                <w:bottom w:val="none" w:sz="0" w:space="0" w:color="auto"/>
                <w:right w:val="none" w:sz="0" w:space="0" w:color="auto"/>
              </w:divBdr>
            </w:div>
            <w:div w:id="1356493396">
              <w:marLeft w:val="0"/>
              <w:marRight w:val="0"/>
              <w:marTop w:val="0"/>
              <w:marBottom w:val="0"/>
              <w:divBdr>
                <w:top w:val="none" w:sz="0" w:space="0" w:color="auto"/>
                <w:left w:val="none" w:sz="0" w:space="0" w:color="auto"/>
                <w:bottom w:val="none" w:sz="0" w:space="0" w:color="auto"/>
                <w:right w:val="none" w:sz="0" w:space="0" w:color="auto"/>
              </w:divBdr>
            </w:div>
            <w:div w:id="873269263">
              <w:marLeft w:val="0"/>
              <w:marRight w:val="0"/>
              <w:marTop w:val="0"/>
              <w:marBottom w:val="0"/>
              <w:divBdr>
                <w:top w:val="none" w:sz="0" w:space="0" w:color="auto"/>
                <w:left w:val="none" w:sz="0" w:space="0" w:color="auto"/>
                <w:bottom w:val="none" w:sz="0" w:space="0" w:color="auto"/>
                <w:right w:val="none" w:sz="0" w:space="0" w:color="auto"/>
              </w:divBdr>
            </w:div>
            <w:div w:id="1081293164">
              <w:marLeft w:val="0"/>
              <w:marRight w:val="0"/>
              <w:marTop w:val="0"/>
              <w:marBottom w:val="0"/>
              <w:divBdr>
                <w:top w:val="none" w:sz="0" w:space="0" w:color="auto"/>
                <w:left w:val="none" w:sz="0" w:space="0" w:color="auto"/>
                <w:bottom w:val="none" w:sz="0" w:space="0" w:color="auto"/>
                <w:right w:val="none" w:sz="0" w:space="0" w:color="auto"/>
              </w:divBdr>
            </w:div>
            <w:div w:id="2025397238">
              <w:marLeft w:val="0"/>
              <w:marRight w:val="0"/>
              <w:marTop w:val="0"/>
              <w:marBottom w:val="0"/>
              <w:divBdr>
                <w:top w:val="none" w:sz="0" w:space="0" w:color="auto"/>
                <w:left w:val="none" w:sz="0" w:space="0" w:color="auto"/>
                <w:bottom w:val="none" w:sz="0" w:space="0" w:color="auto"/>
                <w:right w:val="none" w:sz="0" w:space="0" w:color="auto"/>
              </w:divBdr>
            </w:div>
          </w:divsChild>
        </w:div>
        <w:div w:id="218711012">
          <w:marLeft w:val="0"/>
          <w:marRight w:val="0"/>
          <w:marTop w:val="0"/>
          <w:marBottom w:val="0"/>
          <w:divBdr>
            <w:top w:val="none" w:sz="0" w:space="0" w:color="auto"/>
            <w:left w:val="none" w:sz="0" w:space="0" w:color="auto"/>
            <w:bottom w:val="none" w:sz="0" w:space="0" w:color="auto"/>
            <w:right w:val="none" w:sz="0" w:space="0" w:color="auto"/>
          </w:divBdr>
        </w:div>
        <w:div w:id="386536111">
          <w:marLeft w:val="0"/>
          <w:marRight w:val="0"/>
          <w:marTop w:val="0"/>
          <w:marBottom w:val="0"/>
          <w:divBdr>
            <w:top w:val="none" w:sz="0" w:space="0" w:color="auto"/>
            <w:left w:val="none" w:sz="0" w:space="0" w:color="auto"/>
            <w:bottom w:val="none" w:sz="0" w:space="0" w:color="auto"/>
            <w:right w:val="none" w:sz="0" w:space="0" w:color="auto"/>
          </w:divBdr>
          <w:divsChild>
            <w:div w:id="813529217">
              <w:marLeft w:val="0"/>
              <w:marRight w:val="0"/>
              <w:marTop w:val="0"/>
              <w:marBottom w:val="0"/>
              <w:divBdr>
                <w:top w:val="none" w:sz="0" w:space="0" w:color="auto"/>
                <w:left w:val="none" w:sz="0" w:space="0" w:color="auto"/>
                <w:bottom w:val="none" w:sz="0" w:space="0" w:color="auto"/>
                <w:right w:val="none" w:sz="0" w:space="0" w:color="auto"/>
              </w:divBdr>
            </w:div>
            <w:div w:id="367605083">
              <w:marLeft w:val="0"/>
              <w:marRight w:val="0"/>
              <w:marTop w:val="0"/>
              <w:marBottom w:val="0"/>
              <w:divBdr>
                <w:top w:val="none" w:sz="0" w:space="0" w:color="auto"/>
                <w:left w:val="none" w:sz="0" w:space="0" w:color="auto"/>
                <w:bottom w:val="none" w:sz="0" w:space="0" w:color="auto"/>
                <w:right w:val="none" w:sz="0" w:space="0" w:color="auto"/>
              </w:divBdr>
            </w:div>
            <w:div w:id="2108234560">
              <w:marLeft w:val="0"/>
              <w:marRight w:val="0"/>
              <w:marTop w:val="0"/>
              <w:marBottom w:val="0"/>
              <w:divBdr>
                <w:top w:val="none" w:sz="0" w:space="0" w:color="auto"/>
                <w:left w:val="none" w:sz="0" w:space="0" w:color="auto"/>
                <w:bottom w:val="none" w:sz="0" w:space="0" w:color="auto"/>
                <w:right w:val="none" w:sz="0" w:space="0" w:color="auto"/>
              </w:divBdr>
            </w:div>
            <w:div w:id="1706907971">
              <w:marLeft w:val="0"/>
              <w:marRight w:val="0"/>
              <w:marTop w:val="0"/>
              <w:marBottom w:val="0"/>
              <w:divBdr>
                <w:top w:val="none" w:sz="0" w:space="0" w:color="auto"/>
                <w:left w:val="none" w:sz="0" w:space="0" w:color="auto"/>
                <w:bottom w:val="none" w:sz="0" w:space="0" w:color="auto"/>
                <w:right w:val="none" w:sz="0" w:space="0" w:color="auto"/>
              </w:divBdr>
            </w:div>
            <w:div w:id="2930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telequebec.tv/"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video.telequebec.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2056</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2024-01-08T16:56:00Z</dcterms:created>
  <dcterms:modified xsi:type="dcterms:W3CDTF">2024-01-08T16:57:00Z</dcterms:modified>
</cp:coreProperties>
</file>