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19E6" w14:textId="5FC02A14" w:rsidR="009623EF" w:rsidRPr="00871117" w:rsidRDefault="009623EF" w:rsidP="00850BDC">
      <w:pPr>
        <w:rPr>
          <w:rFonts w:ascii="Arial" w:hAnsi="Arial" w:cs="Arial"/>
          <w:sz w:val="18"/>
          <w:szCs w:val="18"/>
        </w:rPr>
      </w:pPr>
      <w:r w:rsidRPr="0087111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6D5090D" wp14:editId="0D5DBA49">
            <wp:extent cx="244444" cy="244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20" cy="2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3DDE" w14:textId="77777777" w:rsidR="009623EF" w:rsidRPr="00871117" w:rsidRDefault="009623EF" w:rsidP="00850BDC">
      <w:pPr>
        <w:rPr>
          <w:rFonts w:ascii="Arial" w:hAnsi="Arial" w:cs="Arial"/>
          <w:sz w:val="18"/>
          <w:szCs w:val="18"/>
        </w:rPr>
      </w:pPr>
    </w:p>
    <w:p w14:paraId="45DB02EB" w14:textId="29BED911" w:rsidR="00850BDC" w:rsidRPr="004E6AFA" w:rsidRDefault="00850BDC" w:rsidP="00850BDC">
      <w:pPr>
        <w:rPr>
          <w:rFonts w:ascii="Arial" w:hAnsi="Arial" w:cs="Arial"/>
          <w:sz w:val="18"/>
          <w:szCs w:val="18"/>
          <w:lang w:val="fr-CA"/>
        </w:rPr>
      </w:pPr>
      <w:r w:rsidRPr="004E6AFA">
        <w:rPr>
          <w:rFonts w:ascii="Arial" w:hAnsi="Arial" w:cs="Arial"/>
          <w:sz w:val="18"/>
          <w:szCs w:val="18"/>
          <w:lang w:val="fr-CA"/>
        </w:rPr>
        <w:t>DAVID MYLES</w:t>
      </w:r>
    </w:p>
    <w:p w14:paraId="49183622" w14:textId="44B853AB" w:rsidR="00850BDC" w:rsidRPr="00871117" w:rsidRDefault="004E74C6" w:rsidP="00850BDC">
      <w:pPr>
        <w:rPr>
          <w:rFonts w:ascii="Arial" w:hAnsi="Arial" w:cs="Arial"/>
          <w:sz w:val="18"/>
          <w:szCs w:val="18"/>
          <w:lang w:val="fr-CA"/>
        </w:rPr>
      </w:pPr>
      <w:r w:rsidRPr="00871117">
        <w:rPr>
          <w:rFonts w:ascii="Arial" w:hAnsi="Arial" w:cs="Arial"/>
          <w:sz w:val="18"/>
          <w:szCs w:val="18"/>
          <w:lang w:val="fr-CA"/>
        </w:rPr>
        <w:t>Break Free</w:t>
      </w:r>
      <w:r w:rsidR="00850BDC" w:rsidRPr="00871117">
        <w:rPr>
          <w:rFonts w:ascii="Arial" w:hAnsi="Arial" w:cs="Arial"/>
          <w:sz w:val="18"/>
          <w:szCs w:val="18"/>
          <w:lang w:val="fr-CA"/>
        </w:rPr>
        <w:t xml:space="preserve"> – Premier extrait de </w:t>
      </w:r>
      <w:r w:rsidRPr="00871117">
        <w:rPr>
          <w:rFonts w:ascii="Arial" w:hAnsi="Arial" w:cs="Arial"/>
          <w:sz w:val="18"/>
          <w:szCs w:val="18"/>
          <w:lang w:val="fr-CA"/>
        </w:rPr>
        <w:t xml:space="preserve">l’album Devil </w:t>
      </w:r>
      <w:proofErr w:type="spellStart"/>
      <w:r w:rsidRPr="00871117">
        <w:rPr>
          <w:rFonts w:ascii="Arial" w:hAnsi="Arial" w:cs="Arial"/>
          <w:sz w:val="18"/>
          <w:szCs w:val="18"/>
          <w:lang w:val="fr-CA"/>
        </w:rPr>
        <w:t>Talking</w:t>
      </w:r>
      <w:proofErr w:type="spellEnd"/>
      <w:r w:rsidR="00850BDC" w:rsidRPr="00871117">
        <w:rPr>
          <w:rFonts w:ascii="Arial" w:hAnsi="Arial" w:cs="Arial"/>
          <w:sz w:val="18"/>
          <w:szCs w:val="18"/>
          <w:lang w:val="fr-CA"/>
        </w:rPr>
        <w:t xml:space="preserve"> à paraître le 23 </w:t>
      </w:r>
      <w:r w:rsidRPr="00871117">
        <w:rPr>
          <w:rFonts w:ascii="Arial" w:hAnsi="Arial" w:cs="Arial"/>
          <w:sz w:val="18"/>
          <w:szCs w:val="18"/>
          <w:lang w:val="fr-CA"/>
        </w:rPr>
        <w:t>mai</w:t>
      </w:r>
      <w:r w:rsidR="00850BDC" w:rsidRPr="00871117">
        <w:rPr>
          <w:rFonts w:ascii="Arial" w:hAnsi="Arial" w:cs="Arial"/>
          <w:sz w:val="18"/>
          <w:szCs w:val="18"/>
          <w:lang w:val="fr-CA"/>
        </w:rPr>
        <w:br/>
      </w:r>
    </w:p>
    <w:p w14:paraId="04FA0226" w14:textId="594A85B8" w:rsidR="00E21815" w:rsidRPr="00871117" w:rsidRDefault="004E74C6" w:rsidP="00E21815">
      <w:pPr>
        <w:rPr>
          <w:rFonts w:ascii="Arial" w:hAnsi="Arial" w:cs="Arial"/>
          <w:sz w:val="18"/>
          <w:szCs w:val="18"/>
          <w:lang w:val="fr-CA"/>
        </w:rPr>
      </w:pPr>
      <w:r w:rsidRPr="00871117">
        <w:rPr>
          <w:rFonts w:ascii="Arial" w:hAnsi="Arial" w:cs="Arial"/>
          <w:b/>
          <w:bCs/>
          <w:sz w:val="18"/>
          <w:szCs w:val="18"/>
          <w:lang w:val="fr-CA"/>
        </w:rPr>
        <w:t>Montréal, janvier 2024</w:t>
      </w:r>
      <w:r w:rsidRPr="00871117">
        <w:rPr>
          <w:rFonts w:ascii="Arial" w:hAnsi="Arial" w:cs="Arial"/>
          <w:sz w:val="18"/>
          <w:szCs w:val="18"/>
          <w:lang w:val="fr-CA"/>
        </w:rPr>
        <w:t xml:space="preserve"> </w:t>
      </w:r>
      <w:r w:rsidR="00871117">
        <w:rPr>
          <w:rFonts w:ascii="Arial" w:hAnsi="Arial" w:cs="Arial"/>
          <w:sz w:val="18"/>
          <w:szCs w:val="18"/>
          <w:lang w:val="fr-CA"/>
        </w:rPr>
        <w:t>–</w:t>
      </w:r>
      <w:r w:rsidRPr="00871117">
        <w:rPr>
          <w:rFonts w:ascii="Arial" w:hAnsi="Arial" w:cs="Arial"/>
          <w:sz w:val="18"/>
          <w:szCs w:val="18"/>
          <w:lang w:val="fr-CA"/>
        </w:rPr>
        <w:t xml:space="preserve"> L</w:t>
      </w:r>
      <w:r w:rsidR="00871117">
        <w:rPr>
          <w:rFonts w:ascii="Arial" w:hAnsi="Arial" w:cs="Arial"/>
          <w:sz w:val="18"/>
          <w:szCs w:val="18"/>
          <w:lang w:val="fr-CA"/>
        </w:rPr>
        <w:t xml:space="preserve">e prolifique </w:t>
      </w:r>
      <w:r w:rsidR="00E21815" w:rsidRPr="00871117">
        <w:rPr>
          <w:rFonts w:ascii="Arial" w:hAnsi="Arial" w:cs="Arial"/>
          <w:sz w:val="18"/>
          <w:szCs w:val="18"/>
          <w:lang w:val="fr-CA"/>
        </w:rPr>
        <w:t xml:space="preserve">auteur-compositeur-interprète originaire de Fredericton </w:t>
      </w:r>
      <w:r w:rsidR="00E21815" w:rsidRPr="00871117">
        <w:rPr>
          <w:rFonts w:ascii="Arial" w:hAnsi="Arial" w:cs="Arial"/>
          <w:b/>
          <w:bCs/>
          <w:sz w:val="18"/>
          <w:szCs w:val="18"/>
          <w:lang w:val="fr-CA"/>
        </w:rPr>
        <w:t xml:space="preserve">David </w:t>
      </w:r>
      <w:proofErr w:type="spellStart"/>
      <w:r w:rsidR="00E21815" w:rsidRPr="00871117">
        <w:rPr>
          <w:rFonts w:ascii="Arial" w:hAnsi="Arial" w:cs="Arial"/>
          <w:b/>
          <w:bCs/>
          <w:sz w:val="18"/>
          <w:szCs w:val="18"/>
          <w:lang w:val="fr-CA"/>
        </w:rPr>
        <w:t>Myles</w:t>
      </w:r>
      <w:proofErr w:type="spellEnd"/>
      <w:r w:rsidR="00E21815" w:rsidRPr="00871117">
        <w:rPr>
          <w:rFonts w:ascii="Arial" w:hAnsi="Arial" w:cs="Arial"/>
          <w:sz w:val="18"/>
          <w:szCs w:val="18"/>
          <w:lang w:val="fr-CA"/>
        </w:rPr>
        <w:t xml:space="preserve"> partage </w:t>
      </w:r>
      <w:r w:rsidR="00850BDC" w:rsidRPr="00871117">
        <w:rPr>
          <w:rFonts w:ascii="Arial" w:hAnsi="Arial" w:cs="Arial"/>
          <w:sz w:val="18"/>
          <w:szCs w:val="18"/>
          <w:lang w:val="fr-CA"/>
        </w:rPr>
        <w:t>«</w:t>
      </w:r>
      <w:r w:rsidR="00A9367E" w:rsidRPr="00871117">
        <w:rPr>
          <w:rFonts w:ascii="Arial" w:hAnsi="Arial" w:cs="Arial"/>
          <w:sz w:val="18"/>
          <w:szCs w:val="18"/>
          <w:lang w:val="fr-CA"/>
        </w:rPr>
        <w:t xml:space="preserve"> </w:t>
      </w:r>
      <w:r w:rsidRPr="00871117">
        <w:rPr>
          <w:rFonts w:ascii="Arial" w:hAnsi="Arial" w:cs="Arial"/>
          <w:sz w:val="18"/>
          <w:szCs w:val="18"/>
          <w:lang w:val="fr-CA"/>
        </w:rPr>
        <w:t>Break Free</w:t>
      </w:r>
      <w:r w:rsidR="00A9367E" w:rsidRPr="00871117">
        <w:rPr>
          <w:rFonts w:ascii="Arial" w:hAnsi="Arial" w:cs="Arial"/>
          <w:sz w:val="18"/>
          <w:szCs w:val="18"/>
          <w:lang w:val="fr-CA"/>
        </w:rPr>
        <w:t xml:space="preserve"> </w:t>
      </w:r>
      <w:r w:rsidR="00850BDC" w:rsidRPr="00871117">
        <w:rPr>
          <w:rFonts w:ascii="Arial" w:hAnsi="Arial" w:cs="Arial"/>
          <w:sz w:val="18"/>
          <w:szCs w:val="18"/>
          <w:lang w:val="fr-CA"/>
        </w:rPr>
        <w:t>»</w:t>
      </w:r>
      <w:r w:rsidR="00E21815" w:rsidRPr="00871117">
        <w:rPr>
          <w:rFonts w:ascii="Arial" w:hAnsi="Arial" w:cs="Arial"/>
          <w:sz w:val="18"/>
          <w:szCs w:val="18"/>
          <w:lang w:val="fr-CA"/>
        </w:rPr>
        <w:t>, premier extrait de son 1</w:t>
      </w:r>
      <w:r w:rsidRPr="00871117">
        <w:rPr>
          <w:rFonts w:ascii="Arial" w:hAnsi="Arial" w:cs="Arial"/>
          <w:sz w:val="18"/>
          <w:szCs w:val="18"/>
          <w:lang w:val="fr-CA"/>
        </w:rPr>
        <w:t>6</w:t>
      </w:r>
      <w:r w:rsidR="00E21815" w:rsidRPr="00871117"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 w:rsidR="00871117">
        <w:rPr>
          <w:rFonts w:ascii="Arial" w:hAnsi="Arial" w:cs="Arial"/>
          <w:sz w:val="18"/>
          <w:szCs w:val="18"/>
          <w:lang w:val="fr-CA"/>
        </w:rPr>
        <w:t xml:space="preserve"> (!!)</w:t>
      </w:r>
      <w:r w:rsidR="00E21815" w:rsidRPr="00871117">
        <w:rPr>
          <w:rFonts w:ascii="Arial" w:hAnsi="Arial" w:cs="Arial"/>
          <w:sz w:val="18"/>
          <w:szCs w:val="18"/>
          <w:lang w:val="fr-CA"/>
        </w:rPr>
        <w:t xml:space="preserve"> album studio 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Devil </w:t>
      </w:r>
      <w:proofErr w:type="spellStart"/>
      <w:r w:rsidRPr="00871117">
        <w:rPr>
          <w:rFonts w:ascii="Arial" w:hAnsi="Arial" w:cs="Arial"/>
          <w:i/>
          <w:iCs/>
          <w:sz w:val="18"/>
          <w:szCs w:val="18"/>
          <w:lang w:val="fr-CA"/>
        </w:rPr>
        <w:t>Talking</w:t>
      </w:r>
      <w:proofErr w:type="spellEnd"/>
      <w:r w:rsidR="00E21815" w:rsidRPr="00871117">
        <w:rPr>
          <w:rFonts w:ascii="Arial" w:hAnsi="Arial" w:cs="Arial"/>
          <w:sz w:val="18"/>
          <w:szCs w:val="18"/>
          <w:lang w:val="fr-CA"/>
        </w:rPr>
        <w:t xml:space="preserve"> </w:t>
      </w:r>
      <w:r w:rsidRPr="00871117">
        <w:rPr>
          <w:rFonts w:ascii="Arial" w:hAnsi="Arial" w:cs="Arial"/>
          <w:sz w:val="18"/>
          <w:szCs w:val="18"/>
          <w:lang w:val="fr-CA"/>
        </w:rPr>
        <w:t>qui paraîtra le 24 mai prochain</w:t>
      </w:r>
      <w:r w:rsidR="00871117">
        <w:rPr>
          <w:rFonts w:ascii="Arial" w:hAnsi="Arial" w:cs="Arial"/>
          <w:sz w:val="18"/>
          <w:szCs w:val="18"/>
          <w:lang w:val="fr-CA"/>
        </w:rPr>
        <w:t xml:space="preserve"> via son label Little </w:t>
      </w:r>
      <w:proofErr w:type="spellStart"/>
      <w:r w:rsidR="00871117">
        <w:rPr>
          <w:rFonts w:ascii="Arial" w:hAnsi="Arial" w:cs="Arial"/>
          <w:sz w:val="18"/>
          <w:szCs w:val="18"/>
          <w:lang w:val="fr-CA"/>
        </w:rPr>
        <w:t>Tiny</w:t>
      </w:r>
      <w:proofErr w:type="spellEnd"/>
      <w:r w:rsidR="00871117">
        <w:rPr>
          <w:rFonts w:ascii="Arial" w:hAnsi="Arial" w:cs="Arial"/>
          <w:sz w:val="18"/>
          <w:szCs w:val="18"/>
          <w:lang w:val="fr-CA"/>
        </w:rPr>
        <w:t xml:space="preserve"> Records.</w:t>
      </w:r>
    </w:p>
    <w:p w14:paraId="06312BF3" w14:textId="77777777" w:rsidR="00E21815" w:rsidRPr="00871117" w:rsidRDefault="00E21815" w:rsidP="00E21815">
      <w:pPr>
        <w:rPr>
          <w:rFonts w:ascii="Arial" w:hAnsi="Arial" w:cs="Arial"/>
          <w:sz w:val="18"/>
          <w:szCs w:val="18"/>
          <w:lang w:val="fr-CA"/>
        </w:rPr>
      </w:pPr>
    </w:p>
    <w:p w14:paraId="1498D723" w14:textId="1B06E838" w:rsidR="004E74C6" w:rsidRPr="00871117" w:rsidRDefault="004E74C6" w:rsidP="00E21815">
      <w:pPr>
        <w:rPr>
          <w:rFonts w:ascii="Arial" w:hAnsi="Arial" w:cs="Arial"/>
          <w:sz w:val="18"/>
          <w:szCs w:val="18"/>
          <w:lang w:val="fr-CA"/>
        </w:rPr>
      </w:pPr>
      <w:r w:rsidRPr="00871117">
        <w:rPr>
          <w:rFonts w:ascii="Arial" w:hAnsi="Arial" w:cs="Arial"/>
          <w:sz w:val="18"/>
          <w:szCs w:val="18"/>
          <w:lang w:val="fr-CA"/>
        </w:rPr>
        <w:t xml:space="preserve">« 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Break Free </w:t>
      </w:r>
      <w:r w:rsidR="00C6418E" w:rsidRPr="00871117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>st à propos de la façon dont la fierté peut nous amener à cacher notre douleur, à faire semblant d'avoir une force que nous n'avons pas, et même à mentir à ceux que nous aimons le plus, et éventuellement à les perdre</w:t>
      </w:r>
      <w:r w:rsidRPr="00871117">
        <w:rPr>
          <w:rFonts w:ascii="Arial" w:hAnsi="Arial" w:cs="Arial"/>
          <w:sz w:val="18"/>
          <w:szCs w:val="18"/>
          <w:lang w:val="fr-CA"/>
        </w:rPr>
        <w:t xml:space="preserve"> » explique David. « 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>Il s’agit de ce qui nous empêche de nous rapprocher les uns des autres, même lorsque nous savons que nous avons besoin les uns des autres</w:t>
      </w:r>
      <w:r w:rsidR="00871117"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871117">
        <w:rPr>
          <w:rFonts w:ascii="Arial" w:hAnsi="Arial" w:cs="Arial"/>
          <w:sz w:val="18"/>
          <w:szCs w:val="18"/>
          <w:lang w:val="fr-CA"/>
        </w:rPr>
        <w:t>»</w:t>
      </w:r>
      <w:r w:rsidR="00871117" w:rsidRPr="00871117">
        <w:rPr>
          <w:rFonts w:ascii="Arial" w:hAnsi="Arial" w:cs="Arial"/>
          <w:sz w:val="18"/>
          <w:szCs w:val="18"/>
          <w:lang w:val="fr-CA"/>
        </w:rPr>
        <w:t>.</w:t>
      </w:r>
      <w:r w:rsidR="00871117">
        <w:rPr>
          <w:rFonts w:ascii="Arial" w:hAnsi="Arial" w:cs="Arial"/>
          <w:sz w:val="18"/>
          <w:szCs w:val="18"/>
          <w:lang w:val="fr-CA"/>
        </w:rPr>
        <w:t xml:space="preserve"> Il </w:t>
      </w:r>
      <w:r w:rsidRPr="00871117">
        <w:rPr>
          <w:rFonts w:ascii="Arial" w:hAnsi="Arial" w:cs="Arial"/>
          <w:sz w:val="18"/>
          <w:szCs w:val="18"/>
          <w:lang w:val="fr-CA"/>
        </w:rPr>
        <w:t>insiste</w:t>
      </w:r>
      <w:r w:rsidR="00871117"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 w:rsidR="00871117">
        <w:rPr>
          <w:rFonts w:ascii="Arial" w:hAnsi="Arial" w:cs="Arial"/>
          <w:sz w:val="18"/>
          <w:szCs w:val="18"/>
          <w:lang w:val="fr-CA"/>
        </w:rPr>
        <w:t>par contre</w:t>
      </w:r>
      <w:proofErr w:type="gramEnd"/>
      <w:r w:rsidRPr="00871117">
        <w:rPr>
          <w:rFonts w:ascii="Arial" w:hAnsi="Arial" w:cs="Arial"/>
          <w:sz w:val="18"/>
          <w:szCs w:val="18"/>
          <w:lang w:val="fr-CA"/>
        </w:rPr>
        <w:t xml:space="preserve"> sur le fait que cette danse ne doit pas nécessairement être une cause de désespoir total. C’est tout à fait humain de se sentir liés les uns aux autres, et plus nous l’acceptons, plus nous pouvons l’accepter facilement. </w:t>
      </w:r>
    </w:p>
    <w:p w14:paraId="09E9F851" w14:textId="77777777" w:rsidR="004E74C6" w:rsidRPr="00871117" w:rsidRDefault="004E74C6" w:rsidP="00E21815">
      <w:pPr>
        <w:rPr>
          <w:rFonts w:ascii="Arial" w:hAnsi="Arial" w:cs="Arial"/>
          <w:sz w:val="18"/>
          <w:szCs w:val="18"/>
          <w:lang w:val="fr-CA"/>
        </w:rPr>
      </w:pPr>
    </w:p>
    <w:p w14:paraId="4E6D899A" w14:textId="4B0187E0" w:rsidR="00850BDC" w:rsidRPr="00871117" w:rsidRDefault="00C6418E" w:rsidP="00C6418E">
      <w:pPr>
        <w:rPr>
          <w:rFonts w:ascii="Arial" w:hAnsi="Arial" w:cs="Arial"/>
          <w:sz w:val="18"/>
          <w:szCs w:val="18"/>
          <w:lang w:val="fr-CA"/>
        </w:rPr>
      </w:pPr>
      <w:r w:rsidRPr="00871117">
        <w:rPr>
          <w:rFonts w:ascii="Arial" w:hAnsi="Arial" w:cs="Arial"/>
          <w:sz w:val="18"/>
          <w:szCs w:val="18"/>
          <w:lang w:val="fr-CA"/>
        </w:rPr>
        <w:t xml:space="preserve">« 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>Je voulais que cette chanson soit comme un hymne, même si le sujet était sérieux. L’une des parties les plus excitantes de la chanson était non seulement son honnêteté</w:t>
      </w:r>
      <w:r w:rsidR="00871117">
        <w:rPr>
          <w:rFonts w:ascii="Arial" w:hAnsi="Arial" w:cs="Arial"/>
          <w:i/>
          <w:iCs/>
          <w:sz w:val="18"/>
          <w:szCs w:val="18"/>
          <w:lang w:val="fr-CA"/>
        </w:rPr>
        <w:t>,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 mais aussi sa montée en puissance musicale vers la partie de trompette. La montée mélodique vers l'</w:t>
      </w:r>
      <w:proofErr w:type="spellStart"/>
      <w:r w:rsidRPr="00871117">
        <w:rPr>
          <w:rFonts w:ascii="Arial" w:hAnsi="Arial" w:cs="Arial"/>
          <w:i/>
          <w:iCs/>
          <w:sz w:val="18"/>
          <w:szCs w:val="18"/>
          <w:lang w:val="fr-CA"/>
        </w:rPr>
        <w:t>outro</w:t>
      </w:r>
      <w:proofErr w:type="spellEnd"/>
      <w:r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 a vraiment </w:t>
      </w:r>
      <w:proofErr w:type="spellStart"/>
      <w:r w:rsidRPr="00871117">
        <w:rPr>
          <w:rFonts w:ascii="Arial" w:hAnsi="Arial" w:cs="Arial"/>
          <w:i/>
          <w:iCs/>
          <w:sz w:val="18"/>
          <w:szCs w:val="18"/>
          <w:lang w:val="fr-CA"/>
        </w:rPr>
        <w:t>ét</w:t>
      </w:r>
      <w:proofErr w:type="spellEnd"/>
      <w:r w:rsidR="00871117"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>pour moi</w:t>
      </w:r>
      <w:r w:rsidR="00871117">
        <w:rPr>
          <w:rFonts w:ascii="Arial" w:hAnsi="Arial" w:cs="Arial"/>
          <w:i/>
          <w:iCs/>
          <w:sz w:val="18"/>
          <w:szCs w:val="18"/>
          <w:lang w:val="fr-CA"/>
        </w:rPr>
        <w:t>,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 comme une libération. Où toute la douleur des couplets </w:t>
      </w:r>
      <w:r w:rsidR="00871117" w:rsidRPr="00871117">
        <w:rPr>
          <w:rFonts w:ascii="Arial" w:hAnsi="Arial" w:cs="Arial"/>
          <w:i/>
          <w:iCs/>
          <w:sz w:val="18"/>
          <w:szCs w:val="18"/>
          <w:lang w:val="fr-CA"/>
        </w:rPr>
        <w:t>disparaît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, et on est plongé dans une sensation de soulagement. Comme une </w:t>
      </w:r>
      <w:r w:rsidR="00871117" w:rsidRPr="00871117">
        <w:rPr>
          <w:rFonts w:ascii="Arial" w:hAnsi="Arial" w:cs="Arial"/>
          <w:i/>
          <w:iCs/>
          <w:sz w:val="18"/>
          <w:szCs w:val="18"/>
          <w:lang w:val="fr-CA"/>
        </w:rPr>
        <w:t xml:space="preserve">magnifique </w:t>
      </w:r>
      <w:r w:rsidRPr="00871117">
        <w:rPr>
          <w:rFonts w:ascii="Arial" w:hAnsi="Arial" w:cs="Arial"/>
          <w:i/>
          <w:iCs/>
          <w:sz w:val="18"/>
          <w:szCs w:val="18"/>
          <w:lang w:val="fr-CA"/>
        </w:rPr>
        <w:t>séance de thérapie!</w:t>
      </w:r>
      <w:r w:rsidR="00871117" w:rsidRPr="00871117"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02635B11" w14:textId="77777777" w:rsidR="00C6418E" w:rsidRPr="00871117" w:rsidRDefault="00C6418E" w:rsidP="00C6418E">
      <w:pPr>
        <w:rPr>
          <w:rFonts w:ascii="Arial" w:hAnsi="Arial" w:cs="Arial"/>
          <w:sz w:val="18"/>
          <w:szCs w:val="18"/>
          <w:lang w:val="fr-CA"/>
        </w:rPr>
      </w:pPr>
    </w:p>
    <w:p w14:paraId="60271BB2" w14:textId="1C5BAC8C" w:rsidR="007324C3" w:rsidRPr="00871117" w:rsidRDefault="007324C3" w:rsidP="00A9367E">
      <w:pPr>
        <w:rPr>
          <w:rFonts w:ascii="Arial" w:hAnsi="Arial" w:cs="Arial"/>
          <w:b/>
          <w:bCs/>
          <w:i/>
          <w:iCs/>
          <w:color w:val="202020"/>
          <w:sz w:val="18"/>
          <w:szCs w:val="18"/>
          <w:shd w:val="clear" w:color="auto" w:fill="FFFFFF"/>
          <w:lang w:val="fr-CA"/>
        </w:rPr>
      </w:pPr>
      <w:r w:rsidRPr="00871117">
        <w:rPr>
          <w:rFonts w:ascii="Arial" w:hAnsi="Arial" w:cs="Arial"/>
          <w:b/>
          <w:bCs/>
          <w:i/>
          <w:iCs/>
          <w:color w:val="202020"/>
          <w:sz w:val="18"/>
          <w:szCs w:val="18"/>
          <w:shd w:val="clear" w:color="auto" w:fill="FFFFFF"/>
          <w:lang w:val="fr-CA"/>
        </w:rPr>
        <w:t>CRÉDITS</w:t>
      </w:r>
    </w:p>
    <w:p w14:paraId="4896DFD3" w14:textId="77777777" w:rsidR="00C6418E" w:rsidRPr="00871117" w:rsidRDefault="008978CB" w:rsidP="008978C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871117">
        <w:rPr>
          <w:rFonts w:ascii="Arial" w:hAnsi="Arial" w:cs="Arial"/>
          <w:color w:val="000000"/>
          <w:sz w:val="18"/>
          <w:szCs w:val="18"/>
          <w:lang w:val="fr-CA"/>
        </w:rPr>
        <w:t xml:space="preserve">David </w:t>
      </w:r>
      <w:proofErr w:type="spellStart"/>
      <w:r w:rsidRPr="00871117">
        <w:rPr>
          <w:rFonts w:ascii="Arial" w:hAnsi="Arial" w:cs="Arial"/>
          <w:color w:val="000000"/>
          <w:sz w:val="18"/>
          <w:szCs w:val="18"/>
          <w:lang w:val="fr-CA"/>
        </w:rPr>
        <w:t>Myles</w:t>
      </w:r>
      <w:proofErr w:type="spellEnd"/>
      <w:r w:rsidRPr="00871117">
        <w:rPr>
          <w:rFonts w:ascii="Arial" w:hAnsi="Arial" w:cs="Arial"/>
          <w:color w:val="000000"/>
          <w:sz w:val="18"/>
          <w:szCs w:val="18"/>
          <w:lang w:val="fr-CA"/>
        </w:rPr>
        <w:t xml:space="preserve"> - Voix, Trompette, Guitare électrique</w:t>
      </w:r>
      <w:r w:rsidRPr="00871117">
        <w:rPr>
          <w:rFonts w:ascii="Arial" w:hAnsi="Arial" w:cs="Arial"/>
          <w:color w:val="000000"/>
          <w:sz w:val="18"/>
          <w:szCs w:val="18"/>
          <w:lang w:val="fr-CA"/>
        </w:rPr>
        <w:br/>
      </w:r>
      <w:proofErr w:type="spellStart"/>
      <w:r w:rsidRPr="00871117">
        <w:rPr>
          <w:rFonts w:ascii="Arial" w:hAnsi="Arial" w:cs="Arial"/>
          <w:color w:val="000000"/>
          <w:sz w:val="18"/>
          <w:szCs w:val="18"/>
          <w:lang w:val="fr-CA"/>
        </w:rPr>
        <w:t>Reeny</w:t>
      </w:r>
      <w:proofErr w:type="spellEnd"/>
      <w:r w:rsidRPr="00871117">
        <w:rPr>
          <w:rFonts w:ascii="Arial" w:hAnsi="Arial" w:cs="Arial"/>
          <w:color w:val="000000"/>
          <w:sz w:val="18"/>
          <w:szCs w:val="18"/>
          <w:lang w:val="fr-CA"/>
        </w:rPr>
        <w:t xml:space="preserve"> Smith - Voix</w:t>
      </w:r>
      <w:r w:rsidRPr="00871117">
        <w:rPr>
          <w:rFonts w:ascii="Arial" w:hAnsi="Arial" w:cs="Arial"/>
          <w:color w:val="000000"/>
          <w:sz w:val="18"/>
          <w:szCs w:val="18"/>
          <w:lang w:val="fr-CA"/>
        </w:rPr>
        <w:br/>
        <w:t xml:space="preserve">Joshua Van </w:t>
      </w:r>
      <w:proofErr w:type="spellStart"/>
      <w:r w:rsidRPr="00871117">
        <w:rPr>
          <w:rFonts w:ascii="Arial" w:hAnsi="Arial" w:cs="Arial"/>
          <w:color w:val="000000"/>
          <w:sz w:val="18"/>
          <w:szCs w:val="18"/>
          <w:lang w:val="fr-CA"/>
        </w:rPr>
        <w:t>Tassel</w:t>
      </w:r>
      <w:proofErr w:type="spellEnd"/>
      <w:r w:rsidRPr="00871117">
        <w:rPr>
          <w:rFonts w:ascii="Arial" w:hAnsi="Arial" w:cs="Arial"/>
          <w:color w:val="000000"/>
          <w:sz w:val="18"/>
          <w:szCs w:val="18"/>
          <w:lang w:val="fr-CA"/>
        </w:rPr>
        <w:t xml:space="preserve"> – Batterie, percussions</w:t>
      </w:r>
      <w:r w:rsidR="00C6418E" w:rsidRPr="00871117">
        <w:rPr>
          <w:rFonts w:ascii="Arial" w:hAnsi="Arial" w:cs="Arial"/>
          <w:color w:val="000000"/>
          <w:sz w:val="18"/>
          <w:szCs w:val="18"/>
          <w:lang w:val="fr-CA"/>
        </w:rPr>
        <w:t>, Synthés, piano</w:t>
      </w:r>
      <w:r w:rsidRPr="00871117">
        <w:rPr>
          <w:rFonts w:ascii="Arial" w:hAnsi="Arial" w:cs="Arial"/>
          <w:color w:val="000000"/>
          <w:sz w:val="18"/>
          <w:szCs w:val="18"/>
          <w:lang w:val="fr-CA"/>
        </w:rPr>
        <w:br/>
        <w:t xml:space="preserve">Dean </w:t>
      </w:r>
      <w:proofErr w:type="spellStart"/>
      <w:r w:rsidRPr="00871117">
        <w:rPr>
          <w:rFonts w:ascii="Arial" w:hAnsi="Arial" w:cs="Arial"/>
          <w:color w:val="000000"/>
          <w:sz w:val="18"/>
          <w:szCs w:val="18"/>
          <w:lang w:val="fr-CA"/>
        </w:rPr>
        <w:t>Drouillard</w:t>
      </w:r>
      <w:proofErr w:type="spellEnd"/>
      <w:r w:rsidRPr="00871117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C6418E" w:rsidRPr="00871117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871117">
        <w:rPr>
          <w:rFonts w:ascii="Arial" w:hAnsi="Arial" w:cs="Arial"/>
          <w:color w:val="000000"/>
          <w:sz w:val="18"/>
          <w:szCs w:val="18"/>
          <w:lang w:val="fr-CA"/>
        </w:rPr>
        <w:t xml:space="preserve"> Basse</w:t>
      </w:r>
      <w:r w:rsidR="00C6418E" w:rsidRPr="00871117">
        <w:rPr>
          <w:rFonts w:ascii="Arial" w:hAnsi="Arial" w:cs="Arial"/>
          <w:color w:val="000000"/>
          <w:sz w:val="18"/>
          <w:szCs w:val="18"/>
          <w:lang w:val="fr-CA"/>
        </w:rPr>
        <w:t>, guitare électrique</w:t>
      </w:r>
      <w:r w:rsidRPr="00871117">
        <w:rPr>
          <w:rFonts w:ascii="Arial" w:hAnsi="Arial" w:cs="Arial"/>
          <w:color w:val="000000"/>
          <w:sz w:val="18"/>
          <w:szCs w:val="18"/>
          <w:lang w:val="fr-CA"/>
        </w:rPr>
        <w:br/>
        <w:t xml:space="preserve">Leith Fleming-Smith </w:t>
      </w:r>
      <w:r w:rsidR="00C6418E" w:rsidRPr="00871117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871117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C6418E" w:rsidRPr="00871117">
        <w:rPr>
          <w:rFonts w:ascii="Arial" w:hAnsi="Arial" w:cs="Arial"/>
          <w:color w:val="000000"/>
          <w:sz w:val="18"/>
          <w:szCs w:val="18"/>
          <w:lang w:val="fr-CA"/>
        </w:rPr>
        <w:t>Piano, orgue</w:t>
      </w:r>
    </w:p>
    <w:p w14:paraId="41C3340A" w14:textId="5F156BAE" w:rsidR="008978CB" w:rsidRPr="00871117" w:rsidRDefault="00C6418E" w:rsidP="008978CB">
      <w:pPr>
        <w:rPr>
          <w:rFonts w:ascii="Arial" w:hAnsi="Arial" w:cs="Arial"/>
          <w:sz w:val="18"/>
          <w:szCs w:val="18"/>
        </w:rPr>
      </w:pPr>
      <w:r w:rsidRPr="00871117">
        <w:rPr>
          <w:rFonts w:ascii="Arial" w:hAnsi="Arial" w:cs="Arial"/>
          <w:color w:val="000000"/>
          <w:sz w:val="18"/>
          <w:szCs w:val="18"/>
        </w:rPr>
        <w:t xml:space="preserve">Composition &amp; </w:t>
      </w:r>
      <w:proofErr w:type="spellStart"/>
      <w:r w:rsidRPr="00871117">
        <w:rPr>
          <w:rFonts w:ascii="Arial" w:hAnsi="Arial" w:cs="Arial"/>
          <w:color w:val="000000"/>
          <w:sz w:val="18"/>
          <w:szCs w:val="18"/>
        </w:rPr>
        <w:t>réalisation</w:t>
      </w:r>
      <w:proofErr w:type="spellEnd"/>
      <w:r w:rsidRPr="00871117">
        <w:rPr>
          <w:rFonts w:ascii="Arial" w:hAnsi="Arial" w:cs="Arial"/>
          <w:color w:val="000000"/>
          <w:sz w:val="18"/>
          <w:szCs w:val="18"/>
        </w:rPr>
        <w:t xml:space="preserve">: David </w:t>
      </w:r>
      <w:proofErr w:type="gramStart"/>
      <w:r w:rsidRPr="00871117">
        <w:rPr>
          <w:rFonts w:ascii="Arial" w:hAnsi="Arial" w:cs="Arial"/>
          <w:color w:val="000000"/>
          <w:sz w:val="18"/>
          <w:szCs w:val="18"/>
        </w:rPr>
        <w:t xml:space="preserve">Myles  </w:t>
      </w:r>
      <w:proofErr w:type="spellStart"/>
      <w:r w:rsidRPr="00871117">
        <w:rPr>
          <w:rFonts w:ascii="Arial" w:hAnsi="Arial" w:cs="Arial"/>
          <w:color w:val="000000"/>
          <w:sz w:val="18"/>
          <w:szCs w:val="18"/>
        </w:rPr>
        <w:t>etJoshua</w:t>
      </w:r>
      <w:proofErr w:type="spellEnd"/>
      <w:proofErr w:type="gramEnd"/>
      <w:r w:rsidRPr="00871117">
        <w:rPr>
          <w:rFonts w:ascii="Arial" w:hAnsi="Arial" w:cs="Arial"/>
          <w:color w:val="000000"/>
          <w:sz w:val="18"/>
          <w:szCs w:val="18"/>
        </w:rPr>
        <w:t xml:space="preserve"> Van Tassel </w:t>
      </w:r>
      <w:r w:rsidRPr="00871117">
        <w:rPr>
          <w:rFonts w:ascii="Arial" w:hAnsi="Arial" w:cs="Arial"/>
          <w:color w:val="000000"/>
          <w:sz w:val="18"/>
          <w:szCs w:val="18"/>
        </w:rPr>
        <w:br/>
        <w:t>Mix: Joshua Van Tassel</w:t>
      </w:r>
      <w:r w:rsidRPr="00871117">
        <w:rPr>
          <w:rFonts w:ascii="Arial" w:hAnsi="Arial" w:cs="Arial"/>
          <w:color w:val="000000"/>
          <w:sz w:val="18"/>
          <w:szCs w:val="18"/>
        </w:rPr>
        <w:br/>
        <w:t>Mastering: Heather Kirby</w:t>
      </w:r>
      <w:r w:rsidR="008978CB" w:rsidRPr="00871117">
        <w:rPr>
          <w:rFonts w:ascii="Arial" w:hAnsi="Arial" w:cs="Arial"/>
          <w:color w:val="000000"/>
          <w:sz w:val="18"/>
          <w:szCs w:val="18"/>
        </w:rPr>
        <w:br/>
      </w:r>
    </w:p>
    <w:p w14:paraId="411FEDC4" w14:textId="4635A155" w:rsidR="009623EF" w:rsidRPr="00871117" w:rsidRDefault="009623EF" w:rsidP="001A56CB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871117">
        <w:rPr>
          <w:rFonts w:ascii="Arial" w:hAnsi="Arial" w:cs="Arial"/>
          <w:color w:val="000000"/>
          <w:sz w:val="18"/>
          <w:szCs w:val="18"/>
        </w:rPr>
        <w:t>Source</w:t>
      </w:r>
      <w:r w:rsidR="004E6A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71117">
        <w:rPr>
          <w:rFonts w:ascii="Arial" w:hAnsi="Arial" w:cs="Arial"/>
          <w:color w:val="000000"/>
          <w:sz w:val="18"/>
          <w:szCs w:val="18"/>
        </w:rPr>
        <w:t>:</w:t>
      </w:r>
      <w:proofErr w:type="gramEnd"/>
      <w:r w:rsidRPr="00871117">
        <w:rPr>
          <w:rFonts w:ascii="Arial" w:hAnsi="Arial" w:cs="Arial"/>
          <w:color w:val="000000"/>
          <w:sz w:val="18"/>
          <w:szCs w:val="18"/>
        </w:rPr>
        <w:t xml:space="preserve"> Little Tiny Records</w:t>
      </w:r>
    </w:p>
    <w:p w14:paraId="77FE3E7F" w14:textId="79E1F46E" w:rsidR="00850BDC" w:rsidRPr="004E6AFA" w:rsidRDefault="009623EF" w:rsidP="00A2107E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E6AFA">
        <w:rPr>
          <w:rFonts w:ascii="Arial" w:hAnsi="Arial" w:cs="Arial"/>
          <w:color w:val="000000"/>
          <w:sz w:val="18"/>
          <w:szCs w:val="18"/>
          <w:lang w:val="fr-CA"/>
        </w:rPr>
        <w:t>Info</w:t>
      </w:r>
      <w:r w:rsidR="004E6AFA" w:rsidRPr="004E6AFA">
        <w:rPr>
          <w:rFonts w:ascii="Arial" w:hAnsi="Arial" w:cs="Arial"/>
          <w:color w:val="000000"/>
          <w:sz w:val="18"/>
          <w:szCs w:val="18"/>
          <w:lang w:val="fr-CA"/>
        </w:rPr>
        <w:t xml:space="preserve">rmation </w:t>
      </w:r>
      <w:r w:rsidRPr="004E6AFA">
        <w:rPr>
          <w:rFonts w:ascii="Arial" w:hAnsi="Arial" w:cs="Arial"/>
          <w:color w:val="000000"/>
          <w:sz w:val="18"/>
          <w:szCs w:val="18"/>
          <w:lang w:val="fr-CA"/>
        </w:rPr>
        <w:t>: Simon</w:t>
      </w:r>
      <w:r w:rsidR="004E6AFA" w:rsidRPr="004E6AF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="004E6AFA" w:rsidRPr="004E6AFA">
        <w:rPr>
          <w:rFonts w:ascii="Arial" w:hAnsi="Arial" w:cs="Arial"/>
          <w:color w:val="000000"/>
          <w:sz w:val="18"/>
          <w:szCs w:val="18"/>
          <w:lang w:val="fr-CA"/>
        </w:rPr>
        <w:t>Fauteux</w:t>
      </w:r>
      <w:proofErr w:type="spellEnd"/>
    </w:p>
    <w:sectPr w:rsidR="00850BDC" w:rsidRPr="004E6AFA" w:rsidSect="000C1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15"/>
    <w:rsid w:val="000C1779"/>
    <w:rsid w:val="001A56CB"/>
    <w:rsid w:val="00353978"/>
    <w:rsid w:val="0040599E"/>
    <w:rsid w:val="004E6AFA"/>
    <w:rsid w:val="004E74C6"/>
    <w:rsid w:val="007324C3"/>
    <w:rsid w:val="007F4317"/>
    <w:rsid w:val="00850BDC"/>
    <w:rsid w:val="00871117"/>
    <w:rsid w:val="008978CB"/>
    <w:rsid w:val="009623EF"/>
    <w:rsid w:val="00A2107E"/>
    <w:rsid w:val="00A8056E"/>
    <w:rsid w:val="00A9367E"/>
    <w:rsid w:val="00B5101E"/>
    <w:rsid w:val="00B63662"/>
    <w:rsid w:val="00C6418E"/>
    <w:rsid w:val="00E2181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08030"/>
  <w14:defaultImageDpi w14:val="32767"/>
  <w15:chartTrackingRefBased/>
  <w15:docId w15:val="{84497917-0AF9-8F4E-8421-B00589E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24C3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81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E21815"/>
    <w:rPr>
      <w:i/>
      <w:iCs/>
    </w:rPr>
  </w:style>
  <w:style w:type="character" w:styleId="lev">
    <w:name w:val="Strong"/>
    <w:basedOn w:val="Policepardfaut"/>
    <w:uiPriority w:val="22"/>
    <w:qFormat/>
    <w:rsid w:val="00E21815"/>
    <w:rPr>
      <w:b/>
      <w:bCs/>
    </w:rPr>
  </w:style>
  <w:style w:type="character" w:styleId="Hyperlien">
    <w:name w:val="Hyperlink"/>
    <w:basedOn w:val="Policepardfaut"/>
    <w:uiPriority w:val="99"/>
    <w:semiHidden/>
    <w:unhideWhenUsed/>
    <w:rsid w:val="00E2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2024-01-10T18:54:00Z</dcterms:created>
  <dcterms:modified xsi:type="dcterms:W3CDTF">2024-01-10T18:54:00Z</dcterms:modified>
</cp:coreProperties>
</file>