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FD28" w14:textId="3556D953" w:rsidR="00111AB4" w:rsidRDefault="00111AB4" w:rsidP="00111AB4">
      <w:pPr>
        <w:rPr>
          <w:rFonts w:ascii="Arial" w:eastAsia="Times New Roman" w:hAnsi="Arial" w:cs="Arial"/>
          <w:color w:val="202124"/>
          <w:kern w:val="0"/>
          <w:sz w:val="18"/>
          <w:szCs w:val="18"/>
          <w:lang w:val="en-CA"/>
          <w14:ligatures w14:val="none"/>
        </w:rPr>
      </w:pPr>
      <w:r>
        <w:rPr>
          <w:rFonts w:ascii="Arial" w:eastAsia="Times New Roman" w:hAnsi="Arial" w:cs="Arial"/>
          <w:noProof/>
          <w:color w:val="202124"/>
          <w:kern w:val="0"/>
          <w:sz w:val="18"/>
          <w:szCs w:val="18"/>
          <w:lang w:val="en-CA"/>
        </w:rPr>
        <w:drawing>
          <wp:inline distT="0" distB="0" distL="0" distR="0" wp14:anchorId="46730CCE" wp14:editId="6DD484D4">
            <wp:extent cx="535021" cy="535021"/>
            <wp:effectExtent l="0" t="0" r="0" b="0"/>
            <wp:docPr id="193346785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67851" name="Picture 1" descr="A red and black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3572" cy="543572"/>
                    </a:xfrm>
                    <a:prstGeom prst="rect">
                      <a:avLst/>
                    </a:prstGeom>
                  </pic:spPr>
                </pic:pic>
              </a:graphicData>
            </a:graphic>
          </wp:inline>
        </w:drawing>
      </w:r>
    </w:p>
    <w:p w14:paraId="3B7F1B2F" w14:textId="77777777" w:rsidR="00111AB4" w:rsidRDefault="00111AB4" w:rsidP="00111AB4">
      <w:pPr>
        <w:rPr>
          <w:rFonts w:ascii="Arial" w:eastAsia="Times New Roman" w:hAnsi="Arial" w:cs="Arial"/>
          <w:color w:val="202124"/>
          <w:kern w:val="0"/>
          <w:sz w:val="18"/>
          <w:szCs w:val="18"/>
          <w:lang w:val="en-CA"/>
          <w14:ligatures w14:val="none"/>
        </w:rPr>
      </w:pPr>
    </w:p>
    <w:p w14:paraId="2592B733" w14:textId="0CF8AFDB" w:rsidR="00111AB4" w:rsidRPr="00E84C56" w:rsidRDefault="00111AB4" w:rsidP="00111AB4">
      <w:pPr>
        <w:rPr>
          <w:rFonts w:ascii="Arial" w:eastAsia="Times New Roman" w:hAnsi="Arial" w:cs="Arial"/>
          <w:b/>
          <w:bCs/>
          <w:color w:val="202124"/>
          <w:kern w:val="0"/>
          <w:sz w:val="18"/>
          <w:szCs w:val="18"/>
          <w:lang w:val="en-CA"/>
          <w14:ligatures w14:val="none"/>
        </w:rPr>
      </w:pPr>
      <w:r w:rsidRPr="00E84C56">
        <w:rPr>
          <w:rFonts w:ascii="Arial" w:eastAsia="Times New Roman" w:hAnsi="Arial" w:cs="Arial"/>
          <w:b/>
          <w:bCs/>
          <w:color w:val="202124"/>
          <w:kern w:val="0"/>
          <w:sz w:val="18"/>
          <w:szCs w:val="18"/>
          <w:lang w:val="en-CA"/>
          <w14:ligatures w14:val="none"/>
        </w:rPr>
        <w:t>ALOYSIUS BELL - (a-loa-</w:t>
      </w:r>
      <w:proofErr w:type="spellStart"/>
      <w:r w:rsidRPr="00E84C56">
        <w:rPr>
          <w:rFonts w:ascii="Arial" w:eastAsia="Times New Roman" w:hAnsi="Arial" w:cs="Arial"/>
          <w:b/>
          <w:bCs/>
          <w:color w:val="202124"/>
          <w:kern w:val="0"/>
          <w:sz w:val="18"/>
          <w:szCs w:val="18"/>
          <w:lang w:val="en-CA"/>
          <w14:ligatures w14:val="none"/>
        </w:rPr>
        <w:t>ziuss</w:t>
      </w:r>
      <w:proofErr w:type="spellEnd"/>
      <w:r w:rsidRPr="00E84C56">
        <w:rPr>
          <w:rFonts w:ascii="Arial" w:eastAsia="Times New Roman" w:hAnsi="Arial" w:cs="Arial"/>
          <w:b/>
          <w:bCs/>
          <w:color w:val="202124"/>
          <w:kern w:val="0"/>
          <w:sz w:val="18"/>
          <w:szCs w:val="18"/>
          <w:lang w:val="en-CA"/>
          <w14:ligatures w14:val="none"/>
        </w:rPr>
        <w:t xml:space="preserve"> bell)</w:t>
      </w:r>
    </w:p>
    <w:p w14:paraId="2E55F485" w14:textId="0099215F" w:rsidR="008F1C53" w:rsidRPr="00E84C56" w:rsidRDefault="008F1C53" w:rsidP="00111AB4">
      <w:pPr>
        <w:rPr>
          <w:rFonts w:ascii="Arial" w:eastAsia="Times New Roman" w:hAnsi="Arial" w:cs="Arial"/>
          <w:b/>
          <w:bCs/>
          <w:color w:val="000000"/>
          <w:kern w:val="0"/>
          <w:sz w:val="18"/>
          <w:szCs w:val="18"/>
          <w:lang w:val="fr-CA"/>
          <w14:ligatures w14:val="none"/>
        </w:rPr>
      </w:pPr>
      <w:r w:rsidRPr="00E84C56">
        <w:rPr>
          <w:rFonts w:ascii="Arial" w:eastAsia="Times New Roman" w:hAnsi="Arial" w:cs="Arial"/>
          <w:b/>
          <w:bCs/>
          <w:color w:val="202124"/>
          <w:kern w:val="0"/>
          <w:sz w:val="18"/>
          <w:szCs w:val="18"/>
          <w:lang w:val="fr-CA"/>
          <w14:ligatures w14:val="none"/>
        </w:rPr>
        <w:t xml:space="preserve">That Is Me – </w:t>
      </w:r>
      <w:r w:rsidR="00181F23" w:rsidRPr="00E84C56">
        <w:rPr>
          <w:rFonts w:ascii="Arial" w:eastAsia="Times New Roman" w:hAnsi="Arial" w:cs="Arial"/>
          <w:b/>
          <w:bCs/>
          <w:color w:val="202124"/>
          <w:kern w:val="0"/>
          <w:sz w:val="18"/>
          <w:szCs w:val="18"/>
          <w:lang w:val="fr-CA"/>
          <w14:ligatures w14:val="none"/>
        </w:rPr>
        <w:t>Extrait</w:t>
      </w:r>
      <w:r w:rsidRPr="00E84C56">
        <w:rPr>
          <w:rFonts w:ascii="Arial" w:eastAsia="Times New Roman" w:hAnsi="Arial" w:cs="Arial"/>
          <w:b/>
          <w:bCs/>
          <w:color w:val="202124"/>
          <w:kern w:val="0"/>
          <w:sz w:val="18"/>
          <w:szCs w:val="18"/>
          <w:lang w:val="fr-CA"/>
          <w14:ligatures w14:val="none"/>
        </w:rPr>
        <w:t xml:space="preserve"> </w:t>
      </w:r>
      <w:r w:rsidR="00181F23" w:rsidRPr="00E84C56">
        <w:rPr>
          <w:rFonts w:ascii="Arial" w:eastAsia="Times New Roman" w:hAnsi="Arial" w:cs="Arial"/>
          <w:b/>
          <w:bCs/>
          <w:color w:val="202124"/>
          <w:kern w:val="0"/>
          <w:sz w:val="18"/>
          <w:szCs w:val="18"/>
          <w:lang w:val="fr-CA"/>
          <w14:ligatures w14:val="none"/>
        </w:rPr>
        <w:t>du EP</w:t>
      </w:r>
      <w:r w:rsidRPr="00E84C56">
        <w:rPr>
          <w:rFonts w:ascii="Arial" w:eastAsia="Times New Roman" w:hAnsi="Arial" w:cs="Arial"/>
          <w:b/>
          <w:bCs/>
          <w:color w:val="202124"/>
          <w:kern w:val="0"/>
          <w:sz w:val="18"/>
          <w:szCs w:val="18"/>
          <w:lang w:val="fr-CA"/>
          <w14:ligatures w14:val="none"/>
        </w:rPr>
        <w:t xml:space="preserve"> à paraître en février 2024</w:t>
      </w:r>
    </w:p>
    <w:p w14:paraId="56A70D76" w14:textId="0C9D96A9" w:rsidR="00111AB4" w:rsidRDefault="00111AB4" w:rsidP="008F1C53">
      <w:pPr>
        <w:rPr>
          <w:rFonts w:ascii="Arial" w:eastAsia="Times New Roman" w:hAnsi="Arial" w:cs="Arial"/>
          <w:color w:val="202124"/>
          <w:kern w:val="0"/>
          <w:sz w:val="18"/>
          <w:szCs w:val="18"/>
          <w:lang w:val="fr-CA"/>
          <w14:ligatures w14:val="none"/>
        </w:rPr>
      </w:pPr>
      <w:r w:rsidRPr="008F1C53">
        <w:rPr>
          <w:rFonts w:ascii="Arial" w:eastAsia="Times New Roman" w:hAnsi="Arial" w:cs="Arial"/>
          <w:color w:val="000000"/>
          <w:kern w:val="0"/>
          <w:sz w:val="18"/>
          <w:szCs w:val="18"/>
          <w:lang w:val="fr-CA"/>
          <w14:ligatures w14:val="none"/>
        </w:rPr>
        <w:br/>
      </w:r>
      <w:r w:rsidRPr="00764C61">
        <w:rPr>
          <w:rFonts w:ascii="Arial" w:eastAsia="Times New Roman" w:hAnsi="Arial" w:cs="Arial"/>
          <w:b/>
          <w:bCs/>
          <w:kern w:val="0"/>
          <w:sz w:val="18"/>
          <w:szCs w:val="18"/>
          <w:lang w:val="fr-CA"/>
          <w14:ligatures w14:val="none"/>
        </w:rPr>
        <w:t>Montréal, novembre 2023 -</w:t>
      </w:r>
      <w:r>
        <w:rPr>
          <w:rFonts w:ascii="Arial" w:eastAsia="Times New Roman" w:hAnsi="Arial" w:cs="Arial"/>
          <w:kern w:val="0"/>
          <w:sz w:val="18"/>
          <w:szCs w:val="18"/>
          <w:lang w:val="fr-CA"/>
          <w14:ligatures w14:val="none"/>
        </w:rPr>
        <w:t xml:space="preserve"> </w:t>
      </w:r>
      <w:r w:rsidRPr="00111AB4">
        <w:rPr>
          <w:rFonts w:ascii="Arial" w:eastAsia="Times New Roman" w:hAnsi="Arial" w:cs="Arial"/>
          <w:color w:val="202124"/>
          <w:kern w:val="0"/>
          <w:sz w:val="18"/>
          <w:szCs w:val="18"/>
          <w:lang w:val="fr-CA"/>
          <w14:ligatures w14:val="none"/>
        </w:rPr>
        <w:t>Aloysius Bell</w:t>
      </w:r>
      <w:r w:rsidR="00181F23">
        <w:rPr>
          <w:rFonts w:ascii="Arial" w:eastAsia="Times New Roman" w:hAnsi="Arial" w:cs="Arial"/>
          <w:color w:val="202124"/>
          <w:kern w:val="0"/>
          <w:sz w:val="18"/>
          <w:szCs w:val="18"/>
          <w:lang w:val="fr-CA"/>
          <w14:ligatures w14:val="none"/>
        </w:rPr>
        <w:t xml:space="preserve"> </w:t>
      </w:r>
      <w:r w:rsidR="00181F23" w:rsidRPr="00181F23">
        <w:rPr>
          <w:rFonts w:ascii="Arial" w:eastAsia="Times New Roman" w:hAnsi="Arial" w:cs="Arial"/>
          <w:color w:val="202124"/>
          <w:kern w:val="0"/>
          <w:sz w:val="18"/>
          <w:szCs w:val="18"/>
          <w:lang w:val="fr-CA"/>
          <w14:ligatures w14:val="none"/>
        </w:rPr>
        <w:t>(a-</w:t>
      </w:r>
      <w:proofErr w:type="spellStart"/>
      <w:r w:rsidR="00181F23" w:rsidRPr="00181F23">
        <w:rPr>
          <w:rFonts w:ascii="Arial" w:eastAsia="Times New Roman" w:hAnsi="Arial" w:cs="Arial"/>
          <w:color w:val="202124"/>
          <w:kern w:val="0"/>
          <w:sz w:val="18"/>
          <w:szCs w:val="18"/>
          <w:lang w:val="fr-CA"/>
          <w14:ligatures w14:val="none"/>
        </w:rPr>
        <w:t>loa</w:t>
      </w:r>
      <w:proofErr w:type="spellEnd"/>
      <w:r w:rsidR="00181F23" w:rsidRPr="00181F23">
        <w:rPr>
          <w:rFonts w:ascii="Arial" w:eastAsia="Times New Roman" w:hAnsi="Arial" w:cs="Arial"/>
          <w:color w:val="202124"/>
          <w:kern w:val="0"/>
          <w:sz w:val="18"/>
          <w:szCs w:val="18"/>
          <w:lang w:val="fr-CA"/>
          <w14:ligatures w14:val="none"/>
        </w:rPr>
        <w:t>-</w:t>
      </w:r>
      <w:proofErr w:type="spellStart"/>
      <w:r w:rsidR="00181F23" w:rsidRPr="00181F23">
        <w:rPr>
          <w:rFonts w:ascii="Arial" w:eastAsia="Times New Roman" w:hAnsi="Arial" w:cs="Arial"/>
          <w:b/>
          <w:bCs/>
          <w:color w:val="202124"/>
          <w:kern w:val="0"/>
          <w:sz w:val="18"/>
          <w:szCs w:val="18"/>
          <w:lang w:val="fr-CA"/>
          <w14:ligatures w14:val="none"/>
        </w:rPr>
        <w:t>ziuss</w:t>
      </w:r>
      <w:proofErr w:type="spellEnd"/>
      <w:r w:rsidR="00181F23" w:rsidRPr="00181F23">
        <w:rPr>
          <w:rFonts w:ascii="Arial" w:eastAsia="Times New Roman" w:hAnsi="Arial" w:cs="Arial"/>
          <w:b/>
          <w:bCs/>
          <w:color w:val="202124"/>
          <w:kern w:val="0"/>
          <w:sz w:val="18"/>
          <w:szCs w:val="18"/>
          <w:lang w:val="fr-CA"/>
          <w14:ligatures w14:val="none"/>
        </w:rPr>
        <w:t xml:space="preserve"> </w:t>
      </w:r>
      <w:proofErr w:type="spellStart"/>
      <w:r w:rsidR="00181F23" w:rsidRPr="00181F23">
        <w:rPr>
          <w:rFonts w:ascii="Arial" w:eastAsia="Times New Roman" w:hAnsi="Arial" w:cs="Arial"/>
          <w:b/>
          <w:bCs/>
          <w:color w:val="202124"/>
          <w:kern w:val="0"/>
          <w:sz w:val="18"/>
          <w:szCs w:val="18"/>
          <w:lang w:val="fr-CA"/>
          <w14:ligatures w14:val="none"/>
        </w:rPr>
        <w:t>bell</w:t>
      </w:r>
      <w:proofErr w:type="spellEnd"/>
      <w:r w:rsidR="00181F23" w:rsidRPr="00181F23">
        <w:rPr>
          <w:rFonts w:ascii="Arial" w:eastAsia="Times New Roman" w:hAnsi="Arial" w:cs="Arial"/>
          <w:color w:val="202124"/>
          <w:kern w:val="0"/>
          <w:sz w:val="18"/>
          <w:szCs w:val="18"/>
          <w:lang w:val="fr-CA"/>
          <w14:ligatures w14:val="none"/>
        </w:rPr>
        <w:t>)</w:t>
      </w:r>
      <w:r w:rsidR="008F1C53">
        <w:rPr>
          <w:rFonts w:ascii="Arial" w:eastAsia="Times New Roman" w:hAnsi="Arial" w:cs="Arial"/>
          <w:color w:val="202124"/>
          <w:kern w:val="0"/>
          <w:sz w:val="18"/>
          <w:szCs w:val="18"/>
          <w:lang w:val="fr-CA"/>
          <w14:ligatures w14:val="none"/>
        </w:rPr>
        <w:t xml:space="preserve"> – nom de scène de </w:t>
      </w:r>
      <w:r w:rsidRPr="00111AB4">
        <w:rPr>
          <w:rFonts w:ascii="Arial" w:eastAsia="Times New Roman" w:hAnsi="Arial" w:cs="Arial"/>
          <w:color w:val="202124"/>
          <w:kern w:val="0"/>
          <w:sz w:val="18"/>
          <w:szCs w:val="18"/>
          <w:lang w:val="fr-CA"/>
          <w14:ligatures w14:val="none"/>
        </w:rPr>
        <w:t>l’auteure-compositrice-interprète</w:t>
      </w:r>
      <w:r w:rsidR="008F1C53">
        <w:rPr>
          <w:rFonts w:ascii="Arial" w:eastAsia="Times New Roman" w:hAnsi="Arial" w:cs="Arial"/>
          <w:color w:val="202124"/>
          <w:kern w:val="0"/>
          <w:sz w:val="18"/>
          <w:szCs w:val="18"/>
          <w:lang w:val="fr-CA"/>
          <w14:ligatures w14:val="none"/>
        </w:rPr>
        <w:t xml:space="preserve"> manitobaine</w:t>
      </w:r>
      <w:r w:rsidRPr="00111AB4">
        <w:rPr>
          <w:rFonts w:ascii="Arial" w:eastAsia="Times New Roman" w:hAnsi="Arial" w:cs="Arial"/>
          <w:color w:val="202124"/>
          <w:kern w:val="0"/>
          <w:sz w:val="18"/>
          <w:szCs w:val="18"/>
          <w:lang w:val="fr-CA"/>
          <w14:ligatures w14:val="none"/>
        </w:rPr>
        <w:t xml:space="preserve"> Annick </w:t>
      </w:r>
      <w:proofErr w:type="spellStart"/>
      <w:r w:rsidRPr="00111AB4">
        <w:rPr>
          <w:rFonts w:ascii="Arial" w:eastAsia="Times New Roman" w:hAnsi="Arial" w:cs="Arial"/>
          <w:color w:val="202124"/>
          <w:kern w:val="0"/>
          <w:sz w:val="18"/>
          <w:szCs w:val="18"/>
          <w:lang w:val="fr-CA"/>
          <w14:ligatures w14:val="none"/>
        </w:rPr>
        <w:t>Brémault</w:t>
      </w:r>
      <w:proofErr w:type="spellEnd"/>
      <w:r w:rsidR="008F1C53">
        <w:rPr>
          <w:rFonts w:ascii="Arial" w:eastAsia="Times New Roman" w:hAnsi="Arial" w:cs="Arial"/>
          <w:color w:val="202124"/>
          <w:kern w:val="0"/>
          <w:sz w:val="18"/>
          <w:szCs w:val="18"/>
          <w:lang w:val="fr-CA"/>
          <w14:ligatures w14:val="none"/>
        </w:rPr>
        <w:t xml:space="preserve"> - partage aujourd’hui « This Is Me », extrait de son premier </w:t>
      </w:r>
      <w:r w:rsidR="0033220A">
        <w:rPr>
          <w:rFonts w:ascii="Arial" w:eastAsia="Times New Roman" w:hAnsi="Arial" w:cs="Arial"/>
          <w:color w:val="202124"/>
          <w:kern w:val="0"/>
          <w:sz w:val="18"/>
          <w:szCs w:val="18"/>
          <w:lang w:val="fr-CA"/>
          <w14:ligatures w14:val="none"/>
        </w:rPr>
        <w:t>EP</w:t>
      </w:r>
      <w:r w:rsidR="008F1C53">
        <w:rPr>
          <w:rFonts w:ascii="Arial" w:eastAsia="Times New Roman" w:hAnsi="Arial" w:cs="Arial"/>
          <w:color w:val="202124"/>
          <w:kern w:val="0"/>
          <w:sz w:val="18"/>
          <w:szCs w:val="18"/>
          <w:lang w:val="fr-CA"/>
          <w14:ligatures w14:val="none"/>
        </w:rPr>
        <w:t xml:space="preserve"> à paraître en février 2024. </w:t>
      </w:r>
    </w:p>
    <w:p w14:paraId="52D1F6A0" w14:textId="77777777" w:rsidR="00866753" w:rsidRDefault="00866753" w:rsidP="008F1C53">
      <w:pPr>
        <w:rPr>
          <w:rFonts w:ascii="Arial" w:eastAsia="Times New Roman" w:hAnsi="Arial" w:cs="Arial"/>
          <w:color w:val="202124"/>
          <w:kern w:val="0"/>
          <w:sz w:val="18"/>
          <w:szCs w:val="18"/>
          <w:lang w:val="fr-CA"/>
          <w14:ligatures w14:val="none"/>
        </w:rPr>
      </w:pPr>
    </w:p>
    <w:p w14:paraId="445D9978" w14:textId="3852DBE5" w:rsidR="00866753" w:rsidRPr="00313954" w:rsidRDefault="00866753" w:rsidP="00866753">
      <w:pPr>
        <w:rPr>
          <w:rFonts w:ascii="Arial" w:eastAsia="Times New Roman" w:hAnsi="Arial" w:cs="Arial"/>
          <w:i/>
          <w:iCs/>
          <w:color w:val="000000" w:themeColor="text1"/>
          <w:kern w:val="0"/>
          <w:sz w:val="18"/>
          <w:szCs w:val="18"/>
          <w:shd w:val="clear" w:color="auto" w:fill="F7F7F8"/>
          <w:lang w:val="fr-CA"/>
          <w14:ligatures w14:val="none"/>
        </w:rPr>
      </w:pPr>
      <w:r>
        <w:rPr>
          <w:rFonts w:ascii="Arial" w:eastAsia="Times New Roman" w:hAnsi="Arial" w:cs="Arial"/>
          <w:color w:val="000000"/>
          <w:kern w:val="0"/>
          <w:sz w:val="18"/>
          <w:szCs w:val="18"/>
          <w:lang w:val="fr-CA"/>
          <w14:ligatures w14:val="none"/>
        </w:rPr>
        <w:t>À propos de son nom de scène</w:t>
      </w:r>
      <w:r w:rsidR="0033220A">
        <w:rPr>
          <w:rFonts w:ascii="Arial" w:eastAsia="Times New Roman" w:hAnsi="Arial" w:cs="Arial"/>
          <w:color w:val="000000"/>
          <w:kern w:val="0"/>
          <w:sz w:val="18"/>
          <w:szCs w:val="18"/>
          <w:lang w:val="fr-CA"/>
          <w14:ligatures w14:val="none"/>
        </w:rPr>
        <w:t xml:space="preserve"> </w:t>
      </w:r>
      <w:r w:rsidR="0033220A">
        <w:rPr>
          <w:rFonts w:ascii="Arial" w:eastAsia="Times New Roman" w:hAnsi="Arial" w:cs="Arial"/>
          <w:color w:val="202124"/>
          <w:kern w:val="0"/>
          <w:sz w:val="18"/>
          <w:szCs w:val="18"/>
          <w:lang w:val="fr-CA"/>
          <w14:ligatures w14:val="none"/>
        </w:rPr>
        <w:t>qui se veut</w:t>
      </w:r>
      <w:r w:rsidR="0033220A" w:rsidRPr="00111AB4">
        <w:rPr>
          <w:rFonts w:ascii="Arial" w:eastAsia="Times New Roman" w:hAnsi="Arial" w:cs="Arial"/>
          <w:color w:val="202124"/>
          <w:kern w:val="0"/>
          <w:sz w:val="18"/>
          <w:szCs w:val="18"/>
          <w:lang w:val="fr-CA"/>
          <w14:ligatures w14:val="none"/>
        </w:rPr>
        <w:t xml:space="preserve"> un hommage aux pseudonymes masculins des illustres sœurs Brontë</w:t>
      </w:r>
      <w:r>
        <w:rPr>
          <w:rFonts w:ascii="Arial" w:eastAsia="Times New Roman" w:hAnsi="Arial" w:cs="Arial"/>
          <w:color w:val="000000"/>
          <w:kern w:val="0"/>
          <w:sz w:val="18"/>
          <w:szCs w:val="18"/>
          <w:lang w:val="fr-CA"/>
          <w14:ligatures w14:val="none"/>
        </w:rPr>
        <w:t xml:space="preserve">, </w:t>
      </w:r>
      <w:proofErr w:type="spellStart"/>
      <w:r>
        <w:rPr>
          <w:rFonts w:ascii="Arial" w:eastAsia="Times New Roman" w:hAnsi="Arial" w:cs="Arial"/>
          <w:color w:val="000000"/>
          <w:kern w:val="0"/>
          <w:sz w:val="18"/>
          <w:szCs w:val="18"/>
          <w:lang w:val="fr-CA"/>
          <w14:ligatures w14:val="none"/>
        </w:rPr>
        <w:t>Brémault</w:t>
      </w:r>
      <w:proofErr w:type="spellEnd"/>
      <w:r>
        <w:rPr>
          <w:rFonts w:ascii="Arial" w:eastAsia="Times New Roman" w:hAnsi="Arial" w:cs="Arial"/>
          <w:color w:val="000000"/>
          <w:kern w:val="0"/>
          <w:sz w:val="18"/>
          <w:szCs w:val="18"/>
          <w:lang w:val="fr-CA"/>
          <w14:ligatures w14:val="none"/>
        </w:rPr>
        <w:t xml:space="preserve"> explique : </w:t>
      </w:r>
      <w:r w:rsidRPr="00313954">
        <w:rPr>
          <w:rFonts w:ascii="Arial" w:eastAsia="Times New Roman" w:hAnsi="Arial" w:cs="Arial"/>
          <w:color w:val="000000" w:themeColor="text1"/>
          <w:kern w:val="0"/>
          <w:sz w:val="18"/>
          <w:szCs w:val="18"/>
          <w:lang w:val="fr-CA"/>
          <w14:ligatures w14:val="none"/>
        </w:rPr>
        <w:t xml:space="preserve">« </w:t>
      </w:r>
      <w:r w:rsidRPr="00313954">
        <w:rPr>
          <w:rFonts w:ascii="Arial" w:eastAsia="Times New Roman" w:hAnsi="Arial" w:cs="Arial"/>
          <w:i/>
          <w:iCs/>
          <w:color w:val="000000" w:themeColor="text1"/>
          <w:kern w:val="0"/>
          <w:sz w:val="18"/>
          <w:szCs w:val="18"/>
          <w:shd w:val="clear" w:color="auto" w:fill="F7F7F8"/>
          <w:lang w:val="fr-CA"/>
          <w14:ligatures w14:val="none"/>
        </w:rPr>
        <w:t xml:space="preserve">J'ai choisi </w:t>
      </w:r>
      <w:r w:rsidR="0033220A" w:rsidRPr="00313954">
        <w:rPr>
          <w:rFonts w:ascii="Arial" w:eastAsia="Times New Roman" w:hAnsi="Arial" w:cs="Arial"/>
          <w:i/>
          <w:iCs/>
          <w:color w:val="000000" w:themeColor="text1"/>
          <w:kern w:val="0"/>
          <w:sz w:val="18"/>
          <w:szCs w:val="18"/>
          <w:shd w:val="clear" w:color="auto" w:fill="F7F7F8"/>
          <w:lang w:val="fr-CA"/>
          <w14:ligatures w14:val="none"/>
        </w:rPr>
        <w:t>ce</w:t>
      </w:r>
      <w:r w:rsidRPr="00313954">
        <w:rPr>
          <w:rFonts w:ascii="Arial" w:eastAsia="Times New Roman" w:hAnsi="Arial" w:cs="Arial"/>
          <w:i/>
          <w:iCs/>
          <w:color w:val="000000" w:themeColor="text1"/>
          <w:kern w:val="0"/>
          <w:sz w:val="18"/>
          <w:szCs w:val="18"/>
          <w:shd w:val="clear" w:color="auto" w:fill="F7F7F8"/>
          <w:lang w:val="fr-CA"/>
          <w14:ligatures w14:val="none"/>
        </w:rPr>
        <w:t xml:space="preserve"> nom alors que j'explorais, écrivais et rêvais </w:t>
      </w:r>
      <w:r w:rsidR="0033220A" w:rsidRPr="00313954">
        <w:rPr>
          <w:rFonts w:ascii="Arial" w:eastAsia="Times New Roman" w:hAnsi="Arial" w:cs="Arial"/>
          <w:i/>
          <w:iCs/>
          <w:color w:val="000000" w:themeColor="text1"/>
          <w:kern w:val="0"/>
          <w:sz w:val="18"/>
          <w:szCs w:val="18"/>
          <w:shd w:val="clear" w:color="auto" w:fill="F7F7F8"/>
          <w:lang w:val="fr-CA"/>
          <w14:ligatures w14:val="none"/>
        </w:rPr>
        <w:t>à</w:t>
      </w:r>
      <w:r w:rsidRPr="00313954">
        <w:rPr>
          <w:rFonts w:ascii="Arial" w:eastAsia="Times New Roman" w:hAnsi="Arial" w:cs="Arial"/>
          <w:i/>
          <w:iCs/>
          <w:color w:val="000000" w:themeColor="text1"/>
          <w:kern w:val="0"/>
          <w:sz w:val="18"/>
          <w:szCs w:val="18"/>
          <w:shd w:val="clear" w:color="auto" w:fill="F7F7F8"/>
          <w:lang w:val="fr-CA"/>
          <w14:ligatures w14:val="none"/>
        </w:rPr>
        <w:t xml:space="preserve"> ce qui pourrait constituer le meilleur "contenant" pour moi en tant qu'artiste. À l'époque, je lisais 1Q84 de Haruki Murakami, Les hauts de Hurlevent d'Emily Brontë, La main gauche de la nuit d'Ursula K. Le </w:t>
      </w:r>
      <w:proofErr w:type="spellStart"/>
      <w:r w:rsidRPr="00313954">
        <w:rPr>
          <w:rFonts w:ascii="Arial" w:eastAsia="Times New Roman" w:hAnsi="Arial" w:cs="Arial"/>
          <w:i/>
          <w:iCs/>
          <w:color w:val="000000" w:themeColor="text1"/>
          <w:kern w:val="0"/>
          <w:sz w:val="18"/>
          <w:szCs w:val="18"/>
          <w:shd w:val="clear" w:color="auto" w:fill="F7F7F8"/>
          <w:lang w:val="fr-CA"/>
          <w14:ligatures w14:val="none"/>
        </w:rPr>
        <w:t>Guin</w:t>
      </w:r>
      <w:proofErr w:type="spellEnd"/>
      <w:r w:rsidRPr="00313954">
        <w:rPr>
          <w:rFonts w:ascii="Arial" w:eastAsia="Times New Roman" w:hAnsi="Arial" w:cs="Arial"/>
          <w:i/>
          <w:iCs/>
          <w:color w:val="000000" w:themeColor="text1"/>
          <w:kern w:val="0"/>
          <w:sz w:val="18"/>
          <w:szCs w:val="18"/>
          <w:shd w:val="clear" w:color="auto" w:fill="F7F7F8"/>
          <w:lang w:val="fr-CA"/>
          <w14:ligatures w14:val="none"/>
        </w:rPr>
        <w:t xml:space="preserve">, entre autres. J'ai découvert par hasard que les sœurs Brontë - Charlotte, Emily et Anne - avaient utilisé des pseudonymes masculins lors de la publication de leurs premiers écrits, en utilisant leurs initiales et le nom de famille Bell. </w:t>
      </w:r>
    </w:p>
    <w:p w14:paraId="55D56629" w14:textId="77777777" w:rsidR="00866753" w:rsidRPr="00313954" w:rsidRDefault="00866753" w:rsidP="00866753">
      <w:pPr>
        <w:rPr>
          <w:rFonts w:ascii="Arial" w:eastAsia="Times New Roman" w:hAnsi="Arial" w:cs="Arial"/>
          <w:i/>
          <w:iCs/>
          <w:color w:val="000000" w:themeColor="text1"/>
          <w:kern w:val="0"/>
          <w:sz w:val="18"/>
          <w:szCs w:val="18"/>
          <w:shd w:val="clear" w:color="auto" w:fill="F7F7F8"/>
          <w:lang w:val="fr-CA"/>
          <w14:ligatures w14:val="none"/>
        </w:rPr>
      </w:pPr>
    </w:p>
    <w:p w14:paraId="76BD1D5D" w14:textId="32E545B1" w:rsidR="00866753" w:rsidRPr="00313954" w:rsidRDefault="00866753" w:rsidP="00866753">
      <w:pPr>
        <w:rPr>
          <w:rFonts w:ascii="Arial" w:eastAsia="Times New Roman" w:hAnsi="Arial" w:cs="Arial"/>
          <w:i/>
          <w:iCs/>
          <w:color w:val="000000" w:themeColor="text1"/>
          <w:kern w:val="0"/>
          <w:sz w:val="18"/>
          <w:szCs w:val="18"/>
          <w:shd w:val="clear" w:color="auto" w:fill="F7F7F8"/>
          <w:lang w:val="fr-CA"/>
          <w14:ligatures w14:val="none"/>
        </w:rPr>
      </w:pPr>
      <w:r w:rsidRPr="00313954">
        <w:rPr>
          <w:rFonts w:ascii="Arial" w:eastAsia="Times New Roman" w:hAnsi="Arial" w:cs="Arial"/>
          <w:i/>
          <w:iCs/>
          <w:color w:val="000000" w:themeColor="text1"/>
          <w:kern w:val="0"/>
          <w:sz w:val="18"/>
          <w:szCs w:val="18"/>
          <w:shd w:val="clear" w:color="auto" w:fill="F7F7F8"/>
          <w:lang w:val="fr-CA"/>
          <w14:ligatures w14:val="none"/>
        </w:rPr>
        <w:t xml:space="preserve">Ces artistes féminines qui ont choisi des pseudonymes masculins, comme George Sand, m'ont toujours frappée, par leur détermination à être vues/entendues dans un monde qui leur était hostile. Mes chansons, bien que très personnelles, ont souvent une dimension politique sous-jacente. Je voulais trouver une identité qui s’éloignait de la mienne, tout en étant son reflet miroir. Comme les sœurs Brontë, mon nom de famille commence par la lettre B, alors la prochaine étape était de choisir le bon prénom. C'est en me promenant près de chez moi à Montréal que je l'ai trouvé: Pour la première fois en 12 ans de vie dans le même quartier, j'ai lu le panneau indiquant le nom du parc - le parc Saint-Aloysius. </w:t>
      </w:r>
    </w:p>
    <w:p w14:paraId="501C7D42" w14:textId="77777777" w:rsidR="00866753" w:rsidRPr="00313954" w:rsidRDefault="00866753" w:rsidP="00866753">
      <w:pPr>
        <w:rPr>
          <w:rFonts w:ascii="Arial" w:eastAsia="Times New Roman" w:hAnsi="Arial" w:cs="Arial"/>
          <w:i/>
          <w:iCs/>
          <w:color w:val="000000" w:themeColor="text1"/>
          <w:kern w:val="0"/>
          <w:sz w:val="18"/>
          <w:szCs w:val="18"/>
          <w:shd w:val="clear" w:color="auto" w:fill="F7F7F8"/>
          <w:lang w:val="fr-CA"/>
          <w14:ligatures w14:val="none"/>
        </w:rPr>
      </w:pPr>
    </w:p>
    <w:p w14:paraId="6FFE2C35" w14:textId="77777777" w:rsidR="00866753" w:rsidRPr="00313954" w:rsidRDefault="00866753" w:rsidP="00866753">
      <w:pPr>
        <w:rPr>
          <w:rFonts w:ascii="Arial" w:eastAsia="Times New Roman" w:hAnsi="Arial" w:cs="Arial"/>
          <w:color w:val="000000" w:themeColor="text1"/>
          <w:kern w:val="0"/>
          <w:sz w:val="18"/>
          <w:szCs w:val="18"/>
          <w:shd w:val="clear" w:color="auto" w:fill="F7F7F8"/>
          <w:lang w:val="fr-CA"/>
          <w14:ligatures w14:val="none"/>
        </w:rPr>
      </w:pPr>
      <w:r w:rsidRPr="00313954">
        <w:rPr>
          <w:rFonts w:ascii="Arial" w:eastAsia="Times New Roman" w:hAnsi="Arial" w:cs="Arial"/>
          <w:i/>
          <w:iCs/>
          <w:color w:val="000000" w:themeColor="text1"/>
          <w:kern w:val="0"/>
          <w:sz w:val="18"/>
          <w:szCs w:val="18"/>
          <w:shd w:val="clear" w:color="auto" w:fill="F7F7F8"/>
          <w:lang w:val="fr-CA"/>
          <w14:ligatures w14:val="none"/>
        </w:rPr>
        <w:t>J'ai l'impression que c'est un peu mon nom de plaisirs coupables, de donjons et dragons, de littérature fantastique-aventurière. Au lieu de garder secret ce côté de moi, Aloysius Bell le normalise. Aloysius est une espèce de sorcier/nécromancien, qui écrit des chansons en guise de lancer des sorts et qui passe son temps à flâner et écouter d’une oreille distraite les voix des esprits.</w:t>
      </w:r>
      <w:r w:rsidRPr="00313954">
        <w:rPr>
          <w:rFonts w:ascii="Arial" w:eastAsia="Times New Roman" w:hAnsi="Arial" w:cs="Arial"/>
          <w:color w:val="000000" w:themeColor="text1"/>
          <w:kern w:val="0"/>
          <w:sz w:val="18"/>
          <w:szCs w:val="18"/>
          <w:shd w:val="clear" w:color="auto" w:fill="F7F7F8"/>
          <w:lang w:val="fr-CA"/>
          <w14:ligatures w14:val="none"/>
        </w:rPr>
        <w:t> »</w:t>
      </w:r>
    </w:p>
    <w:p w14:paraId="03BB52A1" w14:textId="77777777" w:rsidR="00866753" w:rsidRPr="008F1C53" w:rsidRDefault="00866753" w:rsidP="008F1C53">
      <w:pPr>
        <w:rPr>
          <w:rFonts w:ascii="Arial" w:eastAsia="Times New Roman" w:hAnsi="Arial" w:cs="Arial"/>
          <w:color w:val="202124"/>
          <w:kern w:val="0"/>
          <w:sz w:val="18"/>
          <w:szCs w:val="18"/>
          <w:lang w:val="fr-CA"/>
          <w14:ligatures w14:val="none"/>
        </w:rPr>
      </w:pPr>
    </w:p>
    <w:p w14:paraId="3B130ECC" w14:textId="3E92FE77" w:rsidR="00E84C56" w:rsidRDefault="00111AB4" w:rsidP="00313954">
      <w:pPr>
        <w:jc w:val="both"/>
        <w:rPr>
          <w:rFonts w:ascii="Arial" w:eastAsia="Times New Roman" w:hAnsi="Arial" w:cs="Arial"/>
          <w:color w:val="202124"/>
          <w:kern w:val="0"/>
          <w:sz w:val="18"/>
          <w:szCs w:val="18"/>
          <w:lang w:val="fr-CA"/>
          <w14:ligatures w14:val="none"/>
        </w:rPr>
      </w:pPr>
      <w:r w:rsidRPr="00181F23">
        <w:rPr>
          <w:rFonts w:ascii="Arial" w:eastAsia="Times New Roman" w:hAnsi="Arial" w:cs="Arial"/>
          <w:b/>
          <w:bCs/>
          <w:color w:val="202124"/>
          <w:kern w:val="0"/>
          <w:sz w:val="18"/>
          <w:szCs w:val="18"/>
          <w:lang w:val="fr-CA"/>
          <w14:ligatures w14:val="none"/>
        </w:rPr>
        <w:t>Aloysius</w:t>
      </w:r>
      <w:r w:rsidR="00181F23" w:rsidRPr="00181F23">
        <w:rPr>
          <w:rFonts w:ascii="Arial" w:eastAsia="Times New Roman" w:hAnsi="Arial" w:cs="Arial"/>
          <w:b/>
          <w:bCs/>
          <w:color w:val="202124"/>
          <w:kern w:val="0"/>
          <w:sz w:val="18"/>
          <w:szCs w:val="18"/>
          <w:lang w:val="fr-CA"/>
          <w14:ligatures w14:val="none"/>
        </w:rPr>
        <w:t xml:space="preserve"> Bell</w:t>
      </w:r>
      <w:r w:rsidRPr="00111AB4">
        <w:rPr>
          <w:rFonts w:ascii="Arial" w:eastAsia="Times New Roman" w:hAnsi="Arial" w:cs="Arial"/>
          <w:color w:val="202124"/>
          <w:kern w:val="0"/>
          <w:sz w:val="18"/>
          <w:szCs w:val="18"/>
          <w:lang w:val="fr-CA"/>
          <w14:ligatures w14:val="none"/>
        </w:rPr>
        <w:t xml:space="preserve"> tire ses inspirations des livres, de l’art sous toutes ses formes, de bribes de conversations attrapées au passage, de sa vie et </w:t>
      </w:r>
      <w:r w:rsidR="00313954">
        <w:rPr>
          <w:rFonts w:ascii="Arial" w:eastAsia="Times New Roman" w:hAnsi="Arial" w:cs="Arial"/>
          <w:color w:val="202124"/>
          <w:kern w:val="0"/>
          <w:sz w:val="18"/>
          <w:szCs w:val="18"/>
          <w:lang w:val="fr-CA"/>
          <w14:ligatures w14:val="none"/>
        </w:rPr>
        <w:t xml:space="preserve">de </w:t>
      </w:r>
      <w:r w:rsidRPr="00111AB4">
        <w:rPr>
          <w:rFonts w:ascii="Arial" w:eastAsia="Times New Roman" w:hAnsi="Arial" w:cs="Arial"/>
          <w:color w:val="202124"/>
          <w:kern w:val="0"/>
          <w:sz w:val="18"/>
          <w:szCs w:val="18"/>
          <w:lang w:val="fr-CA"/>
          <w14:ligatures w14:val="none"/>
        </w:rPr>
        <w:t>celle des autres. Diplômée en danse moderne</w:t>
      </w:r>
      <w:r w:rsidR="00866753">
        <w:rPr>
          <w:rFonts w:ascii="Arial" w:eastAsia="Times New Roman" w:hAnsi="Arial" w:cs="Arial"/>
          <w:color w:val="202124"/>
          <w:kern w:val="0"/>
          <w:sz w:val="18"/>
          <w:szCs w:val="18"/>
          <w:lang w:val="fr-CA"/>
          <w14:ligatures w14:val="none"/>
        </w:rPr>
        <w:t xml:space="preserve"> et ayant une formation en</w:t>
      </w:r>
      <w:r w:rsidRPr="00111AB4">
        <w:rPr>
          <w:rFonts w:ascii="Arial" w:eastAsia="Times New Roman" w:hAnsi="Arial" w:cs="Arial"/>
          <w:color w:val="202124"/>
          <w:kern w:val="0"/>
          <w:sz w:val="18"/>
          <w:szCs w:val="18"/>
          <w:lang w:val="fr-CA"/>
          <w14:ligatures w14:val="none"/>
        </w:rPr>
        <w:t xml:space="preserve"> théâtre, elle a vécu 3 ans au Japon, voyagé </w:t>
      </w:r>
      <w:r w:rsidR="00181F23">
        <w:rPr>
          <w:rFonts w:ascii="Arial" w:eastAsia="Times New Roman" w:hAnsi="Arial" w:cs="Arial"/>
          <w:color w:val="202124"/>
          <w:kern w:val="0"/>
          <w:sz w:val="18"/>
          <w:szCs w:val="18"/>
          <w:lang w:val="fr-CA"/>
          <w14:ligatures w14:val="none"/>
        </w:rPr>
        <w:t>à travers le monde</w:t>
      </w:r>
      <w:r w:rsidRPr="00111AB4">
        <w:rPr>
          <w:rFonts w:ascii="Arial" w:eastAsia="Times New Roman" w:hAnsi="Arial" w:cs="Arial"/>
          <w:color w:val="202124"/>
          <w:kern w:val="0"/>
          <w:sz w:val="18"/>
          <w:szCs w:val="18"/>
          <w:lang w:val="fr-CA"/>
          <w14:ligatures w14:val="none"/>
        </w:rPr>
        <w:t xml:space="preserve"> et passé 10 ans en tournée en avec le feu groupe Chic Gamine. </w:t>
      </w:r>
    </w:p>
    <w:p w14:paraId="515E965D" w14:textId="77777777" w:rsidR="00E84C56" w:rsidRDefault="00E84C56" w:rsidP="00313954">
      <w:pPr>
        <w:jc w:val="both"/>
        <w:rPr>
          <w:rFonts w:ascii="Arial" w:eastAsia="Times New Roman" w:hAnsi="Arial" w:cs="Arial"/>
          <w:color w:val="202124"/>
          <w:kern w:val="0"/>
          <w:sz w:val="18"/>
          <w:szCs w:val="18"/>
          <w:lang w:val="fr-CA"/>
          <w14:ligatures w14:val="none"/>
        </w:rPr>
      </w:pPr>
    </w:p>
    <w:p w14:paraId="23B21FA6" w14:textId="51C45E61" w:rsidR="00111AB4" w:rsidRPr="00111AB4" w:rsidRDefault="00E84C56" w:rsidP="00313954">
      <w:pPr>
        <w:jc w:val="both"/>
        <w:rPr>
          <w:rFonts w:ascii="Arial" w:eastAsia="Times New Roman" w:hAnsi="Arial" w:cs="Arial"/>
          <w:color w:val="000000"/>
          <w:kern w:val="0"/>
          <w:sz w:val="18"/>
          <w:szCs w:val="18"/>
          <w:lang w:val="fr-CA"/>
          <w14:ligatures w14:val="none"/>
        </w:rPr>
      </w:pPr>
      <w:r>
        <w:rPr>
          <w:rFonts w:ascii="Arial" w:eastAsia="Times New Roman" w:hAnsi="Arial" w:cs="Arial"/>
          <w:color w:val="202124"/>
          <w:kern w:val="0"/>
          <w:sz w:val="18"/>
          <w:szCs w:val="18"/>
          <w:lang w:val="fr-CA"/>
          <w14:ligatures w14:val="none"/>
        </w:rPr>
        <w:t>Avec s</w:t>
      </w:r>
      <w:r w:rsidRPr="00111AB4">
        <w:rPr>
          <w:rFonts w:ascii="Arial" w:eastAsia="Times New Roman" w:hAnsi="Arial" w:cs="Arial"/>
          <w:color w:val="202124"/>
          <w:kern w:val="0"/>
          <w:sz w:val="18"/>
          <w:szCs w:val="18"/>
          <w:lang w:val="fr-CA"/>
          <w14:ligatures w14:val="none"/>
        </w:rPr>
        <w:t>a</w:t>
      </w:r>
      <w:r>
        <w:rPr>
          <w:rFonts w:ascii="Arial" w:eastAsia="Times New Roman" w:hAnsi="Arial" w:cs="Arial"/>
          <w:color w:val="202124"/>
          <w:kern w:val="0"/>
          <w:sz w:val="18"/>
          <w:szCs w:val="18"/>
          <w:lang w:val="fr-CA"/>
          <w14:ligatures w14:val="none"/>
        </w:rPr>
        <w:t xml:space="preserve"> majestueuse</w:t>
      </w:r>
      <w:r w:rsidRPr="00111AB4">
        <w:rPr>
          <w:rFonts w:ascii="Arial" w:eastAsia="Times New Roman" w:hAnsi="Arial" w:cs="Arial"/>
          <w:color w:val="202124"/>
          <w:kern w:val="0"/>
          <w:sz w:val="18"/>
          <w:szCs w:val="18"/>
          <w:lang w:val="fr-CA"/>
          <w14:ligatures w14:val="none"/>
        </w:rPr>
        <w:t xml:space="preserve"> voix, </w:t>
      </w:r>
      <w:r>
        <w:rPr>
          <w:rFonts w:ascii="Arial" w:eastAsia="Times New Roman" w:hAnsi="Arial" w:cs="Arial"/>
          <w:color w:val="202124"/>
          <w:kern w:val="0"/>
          <w:sz w:val="18"/>
          <w:szCs w:val="18"/>
          <w:lang w:val="fr-CA"/>
          <w14:ligatures w14:val="none"/>
        </w:rPr>
        <w:t>son don de mélodiste hors-pair</w:t>
      </w:r>
      <w:r w:rsidRPr="00111AB4">
        <w:rPr>
          <w:rFonts w:ascii="Arial" w:eastAsia="Times New Roman" w:hAnsi="Arial" w:cs="Arial"/>
          <w:color w:val="202124"/>
          <w:kern w:val="0"/>
          <w:sz w:val="18"/>
          <w:szCs w:val="18"/>
          <w:lang w:val="fr-CA"/>
          <w14:ligatures w14:val="none"/>
        </w:rPr>
        <w:t xml:space="preserve"> et </w:t>
      </w:r>
      <w:r>
        <w:rPr>
          <w:rFonts w:ascii="Arial" w:eastAsia="Times New Roman" w:hAnsi="Arial" w:cs="Arial"/>
          <w:color w:val="202124"/>
          <w:kern w:val="0"/>
          <w:sz w:val="18"/>
          <w:szCs w:val="18"/>
          <w:lang w:val="fr-CA"/>
          <w14:ligatures w14:val="none"/>
        </w:rPr>
        <w:t>l’ingéniosité de ses arrangements, e</w:t>
      </w:r>
      <w:r w:rsidR="00181F23">
        <w:rPr>
          <w:rFonts w:ascii="Arial" w:eastAsia="Times New Roman" w:hAnsi="Arial" w:cs="Arial"/>
          <w:color w:val="202124"/>
          <w:kern w:val="0"/>
          <w:sz w:val="18"/>
          <w:szCs w:val="18"/>
          <w:lang w:val="fr-CA"/>
          <w14:ligatures w14:val="none"/>
        </w:rPr>
        <w:t>lle</w:t>
      </w:r>
      <w:r w:rsidR="00111AB4" w:rsidRPr="00111AB4">
        <w:rPr>
          <w:rFonts w:ascii="Arial" w:eastAsia="Times New Roman" w:hAnsi="Arial" w:cs="Arial"/>
          <w:color w:val="202124"/>
          <w:kern w:val="0"/>
          <w:sz w:val="18"/>
          <w:szCs w:val="18"/>
          <w:lang w:val="fr-CA"/>
          <w14:ligatures w14:val="none"/>
        </w:rPr>
        <w:t xml:space="preserve"> est</w:t>
      </w:r>
      <w:r w:rsidR="00181F23">
        <w:rPr>
          <w:rFonts w:ascii="Arial" w:eastAsia="Times New Roman" w:hAnsi="Arial" w:cs="Arial"/>
          <w:color w:val="202124"/>
          <w:kern w:val="0"/>
          <w:sz w:val="18"/>
          <w:szCs w:val="18"/>
          <w:lang w:val="fr-CA"/>
          <w14:ligatures w14:val="none"/>
        </w:rPr>
        <w:t xml:space="preserve"> reconnue</w:t>
      </w:r>
      <w:r w:rsidR="00B35E99">
        <w:rPr>
          <w:rFonts w:ascii="Arial" w:eastAsia="Times New Roman" w:hAnsi="Arial" w:cs="Arial"/>
          <w:color w:val="202124"/>
          <w:kern w:val="0"/>
          <w:sz w:val="18"/>
          <w:szCs w:val="18"/>
          <w:lang w:val="fr-CA"/>
          <w14:ligatures w14:val="none"/>
        </w:rPr>
        <w:t xml:space="preserve"> et appréciée</w:t>
      </w:r>
      <w:r w:rsidR="00111AB4" w:rsidRPr="00111AB4">
        <w:rPr>
          <w:rFonts w:ascii="Arial" w:eastAsia="Times New Roman" w:hAnsi="Arial" w:cs="Arial"/>
          <w:color w:val="202124"/>
          <w:kern w:val="0"/>
          <w:sz w:val="18"/>
          <w:szCs w:val="18"/>
          <w:lang w:val="fr-CA"/>
          <w14:ligatures w14:val="none"/>
        </w:rPr>
        <w:t xml:space="preserve"> comme collaboratrice</w:t>
      </w:r>
      <w:r w:rsidR="00181F23">
        <w:rPr>
          <w:rFonts w:ascii="Arial" w:eastAsia="Times New Roman" w:hAnsi="Arial" w:cs="Arial"/>
          <w:color w:val="202124"/>
          <w:kern w:val="0"/>
          <w:sz w:val="18"/>
          <w:szCs w:val="18"/>
          <w:lang w:val="fr-CA"/>
          <w14:ligatures w14:val="none"/>
        </w:rPr>
        <w:t xml:space="preserve"> et </w:t>
      </w:r>
      <w:r w:rsidR="00111AB4" w:rsidRPr="00111AB4">
        <w:rPr>
          <w:rFonts w:ascii="Arial" w:eastAsia="Times New Roman" w:hAnsi="Arial" w:cs="Arial"/>
          <w:color w:val="202124"/>
          <w:kern w:val="0"/>
          <w:sz w:val="18"/>
          <w:szCs w:val="18"/>
          <w:lang w:val="fr-CA"/>
          <w14:ligatures w14:val="none"/>
        </w:rPr>
        <w:t>choriste</w:t>
      </w:r>
      <w:r>
        <w:rPr>
          <w:rFonts w:ascii="Arial" w:eastAsia="Times New Roman" w:hAnsi="Arial" w:cs="Arial"/>
          <w:color w:val="202124"/>
          <w:kern w:val="0"/>
          <w:sz w:val="18"/>
          <w:szCs w:val="18"/>
          <w:lang w:val="fr-CA"/>
          <w14:ligatures w14:val="none"/>
        </w:rPr>
        <w:t xml:space="preserve"> que ce soit avec </w:t>
      </w:r>
      <w:r w:rsidR="00111AB4" w:rsidRPr="00111AB4">
        <w:rPr>
          <w:rFonts w:ascii="Arial" w:eastAsia="Times New Roman" w:hAnsi="Arial" w:cs="Arial"/>
          <w:color w:val="202124"/>
          <w:kern w:val="0"/>
          <w:sz w:val="18"/>
          <w:szCs w:val="18"/>
          <w:lang w:val="fr-CA"/>
          <w14:ligatures w14:val="none"/>
        </w:rPr>
        <w:t>Damien Robitaille,</w:t>
      </w:r>
      <w:r>
        <w:rPr>
          <w:rFonts w:ascii="Arial" w:eastAsia="Times New Roman" w:hAnsi="Arial" w:cs="Arial"/>
          <w:color w:val="202124"/>
          <w:kern w:val="0"/>
          <w:sz w:val="18"/>
          <w:szCs w:val="18"/>
          <w:lang w:val="fr-CA"/>
          <w14:ligatures w14:val="none"/>
        </w:rPr>
        <w:t xml:space="preserve"> </w:t>
      </w:r>
      <w:r w:rsidRPr="00111AB4">
        <w:rPr>
          <w:rFonts w:ascii="Arial" w:eastAsia="Times New Roman" w:hAnsi="Arial" w:cs="Arial"/>
          <w:color w:val="202124"/>
          <w:kern w:val="0"/>
          <w:sz w:val="18"/>
          <w:szCs w:val="18"/>
          <w:lang w:val="fr-CA"/>
          <w14:ligatures w14:val="none"/>
        </w:rPr>
        <w:t xml:space="preserve">David </w:t>
      </w:r>
      <w:proofErr w:type="spellStart"/>
      <w:r w:rsidRPr="00111AB4">
        <w:rPr>
          <w:rFonts w:ascii="Arial" w:eastAsia="Times New Roman" w:hAnsi="Arial" w:cs="Arial"/>
          <w:color w:val="202124"/>
          <w:kern w:val="0"/>
          <w:sz w:val="18"/>
          <w:szCs w:val="18"/>
          <w:lang w:val="fr-CA"/>
          <w14:ligatures w14:val="none"/>
        </w:rPr>
        <w:t>Myles</w:t>
      </w:r>
      <w:proofErr w:type="spellEnd"/>
      <w:r w:rsidR="005E269B">
        <w:rPr>
          <w:rFonts w:ascii="Arial" w:eastAsia="Times New Roman" w:hAnsi="Arial" w:cs="Arial"/>
          <w:color w:val="202124"/>
          <w:kern w:val="0"/>
          <w:sz w:val="18"/>
          <w:szCs w:val="18"/>
          <w:lang w:val="fr-CA"/>
          <w14:ligatures w14:val="none"/>
        </w:rPr>
        <w:t xml:space="preserve"> ou encore </w:t>
      </w:r>
      <w:proofErr w:type="spellStart"/>
      <w:r w:rsidR="005E269B">
        <w:rPr>
          <w:rFonts w:ascii="Arial" w:eastAsia="Times New Roman" w:hAnsi="Arial" w:cs="Arial"/>
          <w:color w:val="202124"/>
          <w:kern w:val="0"/>
          <w:sz w:val="18"/>
          <w:szCs w:val="18"/>
          <w:lang w:val="fr-CA"/>
          <w14:ligatures w14:val="none"/>
        </w:rPr>
        <w:t>Willows</w:t>
      </w:r>
      <w:proofErr w:type="spellEnd"/>
      <w:r w:rsidR="005E269B">
        <w:rPr>
          <w:rFonts w:ascii="Arial" w:eastAsia="Times New Roman" w:hAnsi="Arial" w:cs="Arial"/>
          <w:color w:val="202124"/>
          <w:kern w:val="0"/>
          <w:sz w:val="18"/>
          <w:szCs w:val="18"/>
          <w:lang w:val="fr-CA"/>
          <w14:ligatures w14:val="none"/>
        </w:rPr>
        <w:t>.</w:t>
      </w:r>
    </w:p>
    <w:p w14:paraId="0374F07C" w14:textId="77777777" w:rsidR="00111AB4" w:rsidRPr="00111AB4" w:rsidRDefault="00111AB4" w:rsidP="00111AB4">
      <w:pPr>
        <w:jc w:val="both"/>
        <w:rPr>
          <w:rFonts w:ascii="Arial" w:eastAsia="Times New Roman" w:hAnsi="Arial" w:cs="Arial"/>
          <w:color w:val="000000"/>
          <w:kern w:val="0"/>
          <w:sz w:val="18"/>
          <w:szCs w:val="18"/>
          <w:lang w:val="fr-CA"/>
          <w14:ligatures w14:val="none"/>
        </w:rPr>
      </w:pPr>
      <w:r w:rsidRPr="00111AB4">
        <w:rPr>
          <w:rFonts w:ascii="Arial" w:eastAsia="Times New Roman" w:hAnsi="Arial" w:cs="Arial"/>
          <w:color w:val="202124"/>
          <w:kern w:val="0"/>
          <w:sz w:val="18"/>
          <w:szCs w:val="18"/>
          <w:lang w:val="fr-CA"/>
          <w14:ligatures w14:val="none"/>
        </w:rPr>
        <w:t>  </w:t>
      </w:r>
    </w:p>
    <w:p w14:paraId="1545397F" w14:textId="5C327DCD" w:rsidR="00B35E99" w:rsidRPr="00764C61" w:rsidRDefault="00B35E99" w:rsidP="008D7B8C">
      <w:pPr>
        <w:rPr>
          <w:sz w:val="18"/>
          <w:szCs w:val="18"/>
          <w:lang w:val="fr-CA"/>
        </w:rPr>
      </w:pPr>
      <w:r w:rsidRPr="00764C61">
        <w:rPr>
          <w:sz w:val="18"/>
          <w:szCs w:val="18"/>
          <w:lang w:val="fr-CA"/>
        </w:rPr>
        <w:t>Paroles et musique</w:t>
      </w:r>
      <w:r w:rsidR="008D7B8C" w:rsidRPr="00764C61">
        <w:rPr>
          <w:sz w:val="18"/>
          <w:szCs w:val="18"/>
          <w:lang w:val="fr-CA"/>
        </w:rPr>
        <w:t xml:space="preserve"> </w:t>
      </w:r>
      <w:r w:rsidRPr="00764C61">
        <w:rPr>
          <w:sz w:val="18"/>
          <w:szCs w:val="18"/>
          <w:lang w:val="fr-CA"/>
        </w:rPr>
        <w:t>: Aloysius Bell aka Annick Brémault</w:t>
      </w:r>
    </w:p>
    <w:p w14:paraId="1BBB77CF" w14:textId="79CDF2A9" w:rsidR="00B35E99" w:rsidRPr="00764C61" w:rsidRDefault="00B35E99" w:rsidP="008D7B8C">
      <w:pPr>
        <w:rPr>
          <w:sz w:val="18"/>
          <w:szCs w:val="18"/>
          <w:lang w:val="fr-CA"/>
        </w:rPr>
      </w:pPr>
      <w:r w:rsidRPr="00764C61">
        <w:rPr>
          <w:sz w:val="18"/>
          <w:szCs w:val="18"/>
          <w:lang w:val="fr-CA"/>
        </w:rPr>
        <w:t>Voix</w:t>
      </w:r>
      <w:r w:rsidR="008D7B8C" w:rsidRPr="00764C61">
        <w:rPr>
          <w:sz w:val="18"/>
          <w:szCs w:val="18"/>
          <w:lang w:val="fr-CA"/>
        </w:rPr>
        <w:t xml:space="preserve"> </w:t>
      </w:r>
      <w:r w:rsidRPr="00764C61">
        <w:rPr>
          <w:sz w:val="18"/>
          <w:szCs w:val="18"/>
          <w:lang w:val="fr-CA"/>
        </w:rPr>
        <w:t>: Aloysius Bell</w:t>
      </w:r>
    </w:p>
    <w:p w14:paraId="01F0134C" w14:textId="6CE32B76" w:rsidR="00B35E99" w:rsidRPr="00764C61" w:rsidRDefault="00B35E99" w:rsidP="008D7B8C">
      <w:pPr>
        <w:rPr>
          <w:sz w:val="18"/>
          <w:szCs w:val="18"/>
          <w:lang w:val="fr-CA"/>
        </w:rPr>
      </w:pPr>
      <w:r w:rsidRPr="00764C61">
        <w:rPr>
          <w:sz w:val="18"/>
          <w:szCs w:val="18"/>
          <w:lang w:val="fr-CA"/>
        </w:rPr>
        <w:t>Synthés modulaires, beats</w:t>
      </w:r>
      <w:r w:rsidR="008D7B8C" w:rsidRPr="00764C61">
        <w:rPr>
          <w:sz w:val="18"/>
          <w:szCs w:val="18"/>
          <w:lang w:val="fr-CA"/>
        </w:rPr>
        <w:t xml:space="preserve"> </w:t>
      </w:r>
      <w:r w:rsidRPr="00764C61">
        <w:rPr>
          <w:sz w:val="18"/>
          <w:szCs w:val="18"/>
          <w:lang w:val="fr-CA"/>
        </w:rPr>
        <w:t>: Driftnote (Omar David Rivero)</w:t>
      </w:r>
    </w:p>
    <w:p w14:paraId="72210EF1" w14:textId="620747A0" w:rsidR="00B35E99" w:rsidRPr="00764C61" w:rsidRDefault="00B35E99" w:rsidP="008D7B8C">
      <w:pPr>
        <w:rPr>
          <w:sz w:val="18"/>
          <w:szCs w:val="18"/>
          <w:lang w:val="fr-CA"/>
        </w:rPr>
      </w:pPr>
      <w:r w:rsidRPr="00764C61">
        <w:rPr>
          <w:sz w:val="18"/>
          <w:szCs w:val="18"/>
          <w:lang w:val="fr-CA"/>
        </w:rPr>
        <w:t>Réalisation</w:t>
      </w:r>
      <w:r w:rsidR="008D7B8C" w:rsidRPr="00764C61">
        <w:rPr>
          <w:sz w:val="18"/>
          <w:szCs w:val="18"/>
          <w:lang w:val="fr-CA"/>
        </w:rPr>
        <w:t xml:space="preserve"> </w:t>
      </w:r>
      <w:r w:rsidRPr="00764C61">
        <w:rPr>
          <w:sz w:val="18"/>
          <w:szCs w:val="18"/>
          <w:lang w:val="fr-CA"/>
        </w:rPr>
        <w:t>: Driftnote (Omar David Rivero)</w:t>
      </w:r>
    </w:p>
    <w:p w14:paraId="79472691" w14:textId="3FFD7048" w:rsidR="00B35E99" w:rsidRPr="008D7B8C" w:rsidRDefault="00B35E99" w:rsidP="008D7B8C">
      <w:pPr>
        <w:rPr>
          <w:sz w:val="18"/>
          <w:szCs w:val="18"/>
        </w:rPr>
      </w:pPr>
      <w:proofErr w:type="gramStart"/>
      <w:r w:rsidRPr="008D7B8C">
        <w:rPr>
          <w:sz w:val="18"/>
          <w:szCs w:val="18"/>
        </w:rPr>
        <w:t>Mix</w:t>
      </w:r>
      <w:r w:rsidR="008D7B8C" w:rsidRPr="008D7B8C">
        <w:rPr>
          <w:sz w:val="18"/>
          <w:szCs w:val="18"/>
        </w:rPr>
        <w:t xml:space="preserve"> :</w:t>
      </w:r>
      <w:proofErr w:type="gramEnd"/>
      <w:r w:rsidRPr="008D7B8C">
        <w:rPr>
          <w:sz w:val="18"/>
          <w:szCs w:val="18"/>
        </w:rPr>
        <w:t xml:space="preserve"> David Plowman</w:t>
      </w:r>
    </w:p>
    <w:p w14:paraId="399F728D" w14:textId="78C94A67" w:rsidR="00B35E99" w:rsidRPr="008D7B8C" w:rsidRDefault="00B35E99" w:rsidP="008D7B8C">
      <w:pPr>
        <w:rPr>
          <w:sz w:val="18"/>
          <w:szCs w:val="18"/>
        </w:rPr>
      </w:pPr>
      <w:proofErr w:type="gramStart"/>
      <w:r w:rsidRPr="008D7B8C">
        <w:rPr>
          <w:sz w:val="18"/>
          <w:szCs w:val="18"/>
        </w:rPr>
        <w:t>Mastering</w:t>
      </w:r>
      <w:r w:rsidR="008D7B8C" w:rsidRPr="008D7B8C">
        <w:rPr>
          <w:sz w:val="18"/>
          <w:szCs w:val="18"/>
        </w:rPr>
        <w:t xml:space="preserve"> </w:t>
      </w:r>
      <w:r w:rsidRPr="008D7B8C">
        <w:rPr>
          <w:sz w:val="18"/>
          <w:szCs w:val="18"/>
        </w:rPr>
        <w:t>:</w:t>
      </w:r>
      <w:proofErr w:type="gramEnd"/>
      <w:r w:rsidRPr="008D7B8C">
        <w:rPr>
          <w:sz w:val="18"/>
          <w:szCs w:val="18"/>
        </w:rPr>
        <w:t xml:space="preserve"> Kevin McPhee, East End Mastering</w:t>
      </w:r>
    </w:p>
    <w:p w14:paraId="34FA5806" w14:textId="5D383FDC" w:rsidR="00B35E99" w:rsidRPr="008D7B8C" w:rsidRDefault="00B35E99" w:rsidP="008D7B8C">
      <w:pPr>
        <w:rPr>
          <w:sz w:val="18"/>
          <w:szCs w:val="18"/>
        </w:rPr>
      </w:pPr>
      <w:proofErr w:type="gramStart"/>
      <w:r w:rsidRPr="008D7B8C">
        <w:rPr>
          <w:sz w:val="18"/>
          <w:szCs w:val="18"/>
        </w:rPr>
        <w:t>ISRC</w:t>
      </w:r>
      <w:r w:rsidR="008D7B8C" w:rsidRPr="008D7B8C">
        <w:rPr>
          <w:sz w:val="18"/>
          <w:szCs w:val="18"/>
        </w:rPr>
        <w:t xml:space="preserve"> </w:t>
      </w:r>
      <w:r w:rsidRPr="008D7B8C">
        <w:rPr>
          <w:sz w:val="18"/>
          <w:szCs w:val="18"/>
        </w:rPr>
        <w:t>:</w:t>
      </w:r>
      <w:proofErr w:type="gramEnd"/>
      <w:r w:rsidRPr="008D7B8C">
        <w:rPr>
          <w:sz w:val="18"/>
          <w:szCs w:val="18"/>
        </w:rPr>
        <w:t xml:space="preserve"> CA-JLA-23-00001</w:t>
      </w:r>
    </w:p>
    <w:p w14:paraId="531351B0" w14:textId="77777777" w:rsidR="00B35E99" w:rsidRPr="00B35E99" w:rsidRDefault="00B35E99" w:rsidP="00111AB4">
      <w:pPr>
        <w:rPr>
          <w:rFonts w:ascii="Arial" w:eastAsia="Times New Roman" w:hAnsi="Arial" w:cs="Arial"/>
          <w:color w:val="000000"/>
          <w:kern w:val="0"/>
          <w:sz w:val="18"/>
          <w:szCs w:val="18"/>
          <w:lang w:val="en-CA"/>
          <w14:ligatures w14:val="none"/>
        </w:rPr>
      </w:pPr>
    </w:p>
    <w:p w14:paraId="5CF21A85" w14:textId="4280C838" w:rsidR="00B35E99" w:rsidRDefault="00B35E99" w:rsidP="00111AB4">
      <w:pPr>
        <w:rPr>
          <w:rFonts w:ascii="Arial" w:eastAsia="Times New Roman" w:hAnsi="Arial" w:cs="Arial"/>
          <w:color w:val="000000"/>
          <w:kern w:val="0"/>
          <w:sz w:val="18"/>
          <w:szCs w:val="18"/>
          <w:lang w:val="en-CA"/>
          <w14:ligatures w14:val="none"/>
        </w:rPr>
      </w:pPr>
      <w:proofErr w:type="gramStart"/>
      <w:r w:rsidRPr="00B35E99">
        <w:rPr>
          <w:rFonts w:ascii="Arial" w:eastAsia="Times New Roman" w:hAnsi="Arial" w:cs="Arial"/>
          <w:color w:val="000000"/>
          <w:kern w:val="0"/>
          <w:sz w:val="18"/>
          <w:szCs w:val="18"/>
          <w:lang w:val="en-CA"/>
          <w14:ligatures w14:val="none"/>
        </w:rPr>
        <w:t>Source :</w:t>
      </w:r>
      <w:proofErr w:type="gramEnd"/>
      <w:r w:rsidRPr="00B35E99">
        <w:rPr>
          <w:rFonts w:ascii="Arial" w:eastAsia="Times New Roman" w:hAnsi="Arial" w:cs="Arial"/>
          <w:color w:val="000000"/>
          <w:kern w:val="0"/>
          <w:sz w:val="18"/>
          <w:szCs w:val="18"/>
          <w:lang w:val="en-CA"/>
          <w14:ligatures w14:val="none"/>
        </w:rPr>
        <w:t xml:space="preserve"> Aloysius Bell Music</w:t>
      </w:r>
    </w:p>
    <w:p w14:paraId="19FDDAFC" w14:textId="25B6588E" w:rsidR="00945E6D" w:rsidRPr="008D7B8C" w:rsidRDefault="00945E6D" w:rsidP="00111AB4">
      <w:pPr>
        <w:rPr>
          <w:rFonts w:ascii="Arial" w:eastAsia="Times New Roman" w:hAnsi="Arial" w:cs="Arial"/>
          <w:color w:val="000000"/>
          <w:kern w:val="0"/>
          <w:sz w:val="18"/>
          <w:szCs w:val="18"/>
          <w:vertAlign w:val="subscript"/>
          <w:lang w:val="en-CA"/>
          <w14:ligatures w14:val="none"/>
        </w:rPr>
      </w:pPr>
      <w:r>
        <w:rPr>
          <w:rFonts w:ascii="Arial" w:eastAsia="Times New Roman" w:hAnsi="Arial" w:cs="Arial"/>
          <w:color w:val="000000"/>
          <w:kern w:val="0"/>
          <w:sz w:val="18"/>
          <w:szCs w:val="18"/>
          <w:lang w:val="en-CA"/>
          <w14:ligatures w14:val="none"/>
        </w:rPr>
        <w:t>Information : Simon Fauteux</w:t>
      </w:r>
    </w:p>
    <w:p w14:paraId="4F470E7E" w14:textId="77777777" w:rsidR="00643C27" w:rsidRPr="00B35E99" w:rsidRDefault="00643C27" w:rsidP="00111AB4">
      <w:pPr>
        <w:rPr>
          <w:rFonts w:ascii="Arial" w:eastAsia="Times New Roman" w:hAnsi="Arial" w:cs="Arial"/>
          <w:kern w:val="0"/>
          <w:sz w:val="18"/>
          <w:szCs w:val="18"/>
          <w:lang w:val="en-CA"/>
          <w14:ligatures w14:val="none"/>
        </w:rPr>
      </w:pPr>
    </w:p>
    <w:p w14:paraId="5BDA3CF4" w14:textId="77777777" w:rsidR="00643C27" w:rsidRPr="00B35E99" w:rsidRDefault="00643C27" w:rsidP="00643C27">
      <w:pPr>
        <w:rPr>
          <w:rFonts w:ascii="Arial" w:eastAsia="Times New Roman" w:hAnsi="Arial" w:cs="Arial"/>
          <w:kern w:val="0"/>
          <w:sz w:val="18"/>
          <w:szCs w:val="18"/>
          <w:lang w:val="en-CA"/>
          <w14:ligatures w14:val="none"/>
        </w:rPr>
      </w:pPr>
    </w:p>
    <w:p w14:paraId="715EFD09" w14:textId="77777777" w:rsidR="00643C27" w:rsidRDefault="00643C27" w:rsidP="00643C27"/>
    <w:p w14:paraId="1ED93AA1" w14:textId="77777777" w:rsidR="00643C27" w:rsidRPr="00643C27" w:rsidRDefault="00643C27" w:rsidP="00111AB4">
      <w:pPr>
        <w:rPr>
          <w:rFonts w:ascii="Arial" w:eastAsia="Times New Roman" w:hAnsi="Arial" w:cs="Arial"/>
          <w:kern w:val="0"/>
          <w:sz w:val="18"/>
          <w:szCs w:val="18"/>
          <w14:ligatures w14:val="none"/>
        </w:rPr>
      </w:pPr>
    </w:p>
    <w:p w14:paraId="1C733C22" w14:textId="77777777" w:rsidR="00305271" w:rsidRPr="00643C27" w:rsidRDefault="00305271">
      <w:pPr>
        <w:rPr>
          <w:rFonts w:ascii="Arial" w:hAnsi="Arial" w:cs="Arial"/>
          <w:sz w:val="18"/>
          <w:szCs w:val="18"/>
          <w:lang w:val="en-CA"/>
        </w:rPr>
      </w:pPr>
    </w:p>
    <w:sectPr w:rsidR="00305271" w:rsidRPr="00643C27"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B4"/>
    <w:rsid w:val="00087B9C"/>
    <w:rsid w:val="00111AB4"/>
    <w:rsid w:val="00181F23"/>
    <w:rsid w:val="00305271"/>
    <w:rsid w:val="00313954"/>
    <w:rsid w:val="0033220A"/>
    <w:rsid w:val="00353978"/>
    <w:rsid w:val="0040599E"/>
    <w:rsid w:val="00502B70"/>
    <w:rsid w:val="005E269B"/>
    <w:rsid w:val="00643C27"/>
    <w:rsid w:val="00764C61"/>
    <w:rsid w:val="007F4317"/>
    <w:rsid w:val="00866753"/>
    <w:rsid w:val="008D7B8C"/>
    <w:rsid w:val="008F1C53"/>
    <w:rsid w:val="00945E6D"/>
    <w:rsid w:val="00B35E99"/>
    <w:rsid w:val="00E84C56"/>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7E3C7"/>
  <w14:defaultImageDpi w14:val="32767"/>
  <w15:chartTrackingRefBased/>
  <w15:docId w15:val="{5144DAB2-9247-464D-AF39-AB62705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1AB4"/>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apple-converted-space">
    <w:name w:val="apple-converted-space"/>
    <w:basedOn w:val="Policepardfaut"/>
    <w:rsid w:val="00111AB4"/>
  </w:style>
  <w:style w:type="character" w:styleId="Hyperlien">
    <w:name w:val="Hyperlink"/>
    <w:basedOn w:val="Policepardfaut"/>
    <w:uiPriority w:val="99"/>
    <w:unhideWhenUsed/>
    <w:rsid w:val="00643C27"/>
    <w:rPr>
      <w:color w:val="0563C1" w:themeColor="hyperlink"/>
      <w:u w:val="single"/>
    </w:rPr>
  </w:style>
  <w:style w:type="character" w:styleId="Mentionnonrsolue">
    <w:name w:val="Unresolved Mention"/>
    <w:basedOn w:val="Policepardfaut"/>
    <w:uiPriority w:val="99"/>
    <w:rsid w:val="00643C27"/>
    <w:rPr>
      <w:color w:val="605E5C"/>
      <w:shd w:val="clear" w:color="auto" w:fill="E1DFDD"/>
    </w:rPr>
  </w:style>
  <w:style w:type="character" w:styleId="Lienvisit">
    <w:name w:val="FollowedHyperlink"/>
    <w:basedOn w:val="Policepardfaut"/>
    <w:uiPriority w:val="99"/>
    <w:semiHidden/>
    <w:unhideWhenUsed/>
    <w:rsid w:val="008F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3997">
      <w:bodyDiv w:val="1"/>
      <w:marLeft w:val="0"/>
      <w:marRight w:val="0"/>
      <w:marTop w:val="0"/>
      <w:marBottom w:val="0"/>
      <w:divBdr>
        <w:top w:val="none" w:sz="0" w:space="0" w:color="auto"/>
        <w:left w:val="none" w:sz="0" w:space="0" w:color="auto"/>
        <w:bottom w:val="none" w:sz="0" w:space="0" w:color="auto"/>
        <w:right w:val="none" w:sz="0" w:space="0" w:color="auto"/>
      </w:divBdr>
    </w:div>
    <w:div w:id="969363966">
      <w:bodyDiv w:val="1"/>
      <w:marLeft w:val="0"/>
      <w:marRight w:val="0"/>
      <w:marTop w:val="0"/>
      <w:marBottom w:val="0"/>
      <w:divBdr>
        <w:top w:val="none" w:sz="0" w:space="0" w:color="auto"/>
        <w:left w:val="none" w:sz="0" w:space="0" w:color="auto"/>
        <w:bottom w:val="none" w:sz="0" w:space="0" w:color="auto"/>
        <w:right w:val="none" w:sz="0" w:space="0" w:color="auto"/>
      </w:divBdr>
    </w:div>
    <w:div w:id="20303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5</cp:revision>
  <dcterms:created xsi:type="dcterms:W3CDTF">2023-11-14T16:09:00Z</dcterms:created>
  <dcterms:modified xsi:type="dcterms:W3CDTF">2023-11-14T16:12:00Z</dcterms:modified>
</cp:coreProperties>
</file>