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0B60D" w14:textId="38F6A5AA" w:rsidR="000676CF" w:rsidRPr="000676CF" w:rsidRDefault="000676CF">
      <w:pPr>
        <w:rPr>
          <w:rFonts w:ascii="Arial" w:hAnsi="Arial" w:cs="Arial"/>
          <w:color w:val="000000"/>
          <w:sz w:val="18"/>
          <w:szCs w:val="18"/>
          <w:shd w:val="clear" w:color="auto" w:fill="FAFAFA"/>
          <w:lang w:val="fr-CA"/>
        </w:rPr>
      </w:pPr>
      <w:r w:rsidRPr="000676CF">
        <w:rPr>
          <w:rFonts w:ascii="Arial" w:hAnsi="Arial" w:cs="Arial"/>
          <w:noProof/>
          <w:color w:val="000000"/>
          <w:sz w:val="18"/>
          <w:szCs w:val="18"/>
          <w:shd w:val="clear" w:color="auto" w:fill="FAFAFA"/>
          <w:lang w:val="fr-FR" w:eastAsia="fr-FR"/>
        </w:rPr>
        <w:drawing>
          <wp:inline distT="0" distB="0" distL="0" distR="0" wp14:anchorId="6AE67B23" wp14:editId="41B9FE2B">
            <wp:extent cx="508000" cy="508000"/>
            <wp:effectExtent l="0" t="0" r="0" b="0"/>
            <wp:docPr id="130245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51394" name="Picture 1302451394"/>
                    <pic:cNvPicPr/>
                  </pic:nvPicPr>
                  <pic:blipFill>
                    <a:blip r:embed="rId5">
                      <a:extLst>
                        <a:ext uri="{28A0092B-C50C-407E-A947-70E740481C1C}">
                          <a14:useLocalDpi xmlns:a14="http://schemas.microsoft.com/office/drawing/2010/main" val="0"/>
                        </a:ext>
                      </a:extLst>
                    </a:blip>
                    <a:stretch>
                      <a:fillRect/>
                    </a:stretch>
                  </pic:blipFill>
                  <pic:spPr>
                    <a:xfrm>
                      <a:off x="0" y="0"/>
                      <a:ext cx="525876" cy="525876"/>
                    </a:xfrm>
                    <a:prstGeom prst="rect">
                      <a:avLst/>
                    </a:prstGeom>
                  </pic:spPr>
                </pic:pic>
              </a:graphicData>
            </a:graphic>
          </wp:inline>
        </w:drawing>
      </w:r>
      <w:r w:rsidRPr="000676CF">
        <w:rPr>
          <w:rFonts w:ascii="Arial" w:hAnsi="Arial" w:cs="Arial"/>
          <w:color w:val="000000"/>
          <w:sz w:val="18"/>
          <w:szCs w:val="18"/>
          <w:shd w:val="clear" w:color="auto" w:fill="FAFAFA"/>
          <w:lang w:val="fr-CA"/>
        </w:rPr>
        <w:t xml:space="preserve"> </w:t>
      </w:r>
      <w:r w:rsidRPr="000676CF">
        <w:rPr>
          <w:rFonts w:ascii="Arial" w:hAnsi="Arial" w:cs="Arial"/>
          <w:noProof/>
          <w:color w:val="000000"/>
          <w:sz w:val="18"/>
          <w:szCs w:val="18"/>
          <w:shd w:val="clear" w:color="auto" w:fill="FAFAFA"/>
          <w:lang w:val="fr-FR" w:eastAsia="fr-FR"/>
        </w:rPr>
        <w:drawing>
          <wp:inline distT="0" distB="0" distL="0" distR="0" wp14:anchorId="693E2BA5" wp14:editId="6A9B6C7D">
            <wp:extent cx="651934" cy="651934"/>
            <wp:effectExtent l="0" t="0" r="0" b="0"/>
            <wp:docPr id="2025563306" name="Picture 2" descr="A black and white image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63306" name="Picture 2" descr="A black and white image of a hor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60943" cy="660943"/>
                    </a:xfrm>
                    <a:prstGeom prst="rect">
                      <a:avLst/>
                    </a:prstGeom>
                  </pic:spPr>
                </pic:pic>
              </a:graphicData>
            </a:graphic>
          </wp:inline>
        </w:drawing>
      </w:r>
    </w:p>
    <w:p w14:paraId="3C5287B8" w14:textId="77777777" w:rsidR="000676CF" w:rsidRPr="000676CF" w:rsidRDefault="000676CF">
      <w:pPr>
        <w:rPr>
          <w:rFonts w:ascii="Arial" w:hAnsi="Arial" w:cs="Arial"/>
          <w:color w:val="000000"/>
          <w:sz w:val="18"/>
          <w:szCs w:val="18"/>
          <w:shd w:val="clear" w:color="auto" w:fill="FAFAFA"/>
          <w:lang w:val="fr-CA"/>
        </w:rPr>
      </w:pPr>
    </w:p>
    <w:p w14:paraId="6C19083E" w14:textId="63D09929" w:rsidR="00020EFA" w:rsidRPr="000676CF" w:rsidRDefault="00020EFA">
      <w:pPr>
        <w:rPr>
          <w:rFonts w:ascii="Arial" w:hAnsi="Arial" w:cs="Arial"/>
          <w:color w:val="000000"/>
          <w:sz w:val="18"/>
          <w:szCs w:val="18"/>
          <w:shd w:val="clear" w:color="auto" w:fill="FAFAFA"/>
          <w:lang w:val="fr-CA"/>
        </w:rPr>
      </w:pPr>
      <w:r w:rsidRPr="000676CF">
        <w:rPr>
          <w:rFonts w:ascii="Arial" w:hAnsi="Arial" w:cs="Arial"/>
          <w:color w:val="000000"/>
          <w:sz w:val="18"/>
          <w:szCs w:val="18"/>
          <w:shd w:val="clear" w:color="auto" w:fill="FAFAFA"/>
          <w:lang w:val="fr-CA"/>
        </w:rPr>
        <w:t>Sarah McCoy</w:t>
      </w:r>
    </w:p>
    <w:p w14:paraId="509F1858" w14:textId="2E8BF71F" w:rsidR="00020EFA" w:rsidRPr="000676CF" w:rsidRDefault="00020EFA">
      <w:pPr>
        <w:rPr>
          <w:rFonts w:ascii="Arial" w:hAnsi="Arial" w:cs="Arial"/>
          <w:color w:val="000000"/>
          <w:sz w:val="18"/>
          <w:szCs w:val="18"/>
          <w:shd w:val="clear" w:color="auto" w:fill="FAFAFA"/>
          <w:lang w:val="fr-CA"/>
        </w:rPr>
      </w:pPr>
      <w:r w:rsidRPr="000676CF">
        <w:rPr>
          <w:rFonts w:ascii="Arial" w:hAnsi="Arial" w:cs="Arial"/>
          <w:color w:val="000000"/>
          <w:sz w:val="18"/>
          <w:szCs w:val="18"/>
          <w:shd w:val="clear" w:color="auto" w:fill="FAFAFA"/>
          <w:lang w:val="fr-CA"/>
        </w:rPr>
        <w:t xml:space="preserve">High </w:t>
      </w:r>
      <w:proofErr w:type="spellStart"/>
      <w:r w:rsidRPr="000676CF">
        <w:rPr>
          <w:rFonts w:ascii="Arial" w:hAnsi="Arial" w:cs="Arial"/>
          <w:color w:val="000000"/>
          <w:sz w:val="18"/>
          <w:szCs w:val="18"/>
          <w:shd w:val="clear" w:color="auto" w:fill="FAFAFA"/>
          <w:lang w:val="fr-CA"/>
        </w:rPr>
        <w:t>Priestess</w:t>
      </w:r>
      <w:proofErr w:type="spellEnd"/>
      <w:r w:rsidRPr="000676CF">
        <w:rPr>
          <w:rFonts w:ascii="Arial" w:hAnsi="Arial" w:cs="Arial"/>
          <w:color w:val="000000"/>
          <w:sz w:val="18"/>
          <w:szCs w:val="18"/>
          <w:shd w:val="clear" w:color="auto" w:fill="FAFAFA"/>
          <w:lang w:val="fr-CA"/>
        </w:rPr>
        <w:t xml:space="preserve"> – L’album disponible</w:t>
      </w:r>
      <w:r w:rsidR="000676CF">
        <w:rPr>
          <w:rFonts w:ascii="Arial" w:hAnsi="Arial" w:cs="Arial"/>
          <w:color w:val="000000"/>
          <w:sz w:val="18"/>
          <w:szCs w:val="18"/>
          <w:shd w:val="clear" w:color="auto" w:fill="FAFAFA"/>
          <w:lang w:val="fr-CA"/>
        </w:rPr>
        <w:t xml:space="preserve"> au Canada</w:t>
      </w:r>
      <w:r w:rsidRPr="000676CF">
        <w:rPr>
          <w:rFonts w:ascii="Arial" w:hAnsi="Arial" w:cs="Arial"/>
          <w:color w:val="000000"/>
          <w:sz w:val="18"/>
          <w:szCs w:val="18"/>
          <w:shd w:val="clear" w:color="auto" w:fill="FAFAFA"/>
          <w:lang w:val="fr-CA"/>
        </w:rPr>
        <w:t xml:space="preserve"> le 25 </w:t>
      </w:r>
      <w:proofErr w:type="spellStart"/>
      <w:r w:rsidRPr="000676CF">
        <w:rPr>
          <w:rFonts w:ascii="Arial" w:hAnsi="Arial" w:cs="Arial"/>
          <w:color w:val="000000"/>
          <w:sz w:val="18"/>
          <w:szCs w:val="18"/>
          <w:shd w:val="clear" w:color="auto" w:fill="FAFAFA"/>
          <w:lang w:val="fr-CA"/>
        </w:rPr>
        <w:t>août</w:t>
      </w:r>
      <w:proofErr w:type="spellEnd"/>
      <w:r w:rsidR="00687FD5">
        <w:rPr>
          <w:rFonts w:ascii="Arial" w:hAnsi="Arial" w:cs="Arial"/>
          <w:color w:val="000000"/>
          <w:sz w:val="18"/>
          <w:szCs w:val="18"/>
          <w:shd w:val="clear" w:color="auto" w:fill="FAFAFA"/>
          <w:lang w:val="fr-CA"/>
        </w:rPr>
        <w:t xml:space="preserve"> – </w:t>
      </w:r>
      <w:bookmarkStart w:id="0" w:name="_GoBack"/>
      <w:bookmarkEnd w:id="0"/>
      <w:r w:rsidRPr="000676CF">
        <w:rPr>
          <w:rFonts w:ascii="Arial" w:hAnsi="Arial" w:cs="Arial"/>
          <w:color w:val="000000"/>
          <w:sz w:val="18"/>
          <w:szCs w:val="18"/>
          <w:shd w:val="clear" w:color="auto" w:fill="FAFAFA"/>
          <w:lang w:val="fr-CA"/>
        </w:rPr>
        <w:t xml:space="preserve">Découvrez l’extrait « </w:t>
      </w:r>
      <w:proofErr w:type="spellStart"/>
      <w:r w:rsidRPr="000676CF">
        <w:rPr>
          <w:rFonts w:ascii="Arial" w:hAnsi="Arial" w:cs="Arial"/>
          <w:color w:val="000000"/>
          <w:sz w:val="18"/>
          <w:szCs w:val="18"/>
          <w:shd w:val="clear" w:color="auto" w:fill="FAFAFA"/>
          <w:lang w:val="fr-CA"/>
        </w:rPr>
        <w:t>Sorry</w:t>
      </w:r>
      <w:proofErr w:type="spellEnd"/>
      <w:r w:rsidRPr="000676CF">
        <w:rPr>
          <w:rFonts w:ascii="Arial" w:hAnsi="Arial" w:cs="Arial"/>
          <w:color w:val="000000"/>
          <w:sz w:val="18"/>
          <w:szCs w:val="18"/>
          <w:shd w:val="clear" w:color="auto" w:fill="FAFAFA"/>
          <w:lang w:val="fr-CA"/>
        </w:rPr>
        <w:t xml:space="preserve"> For You »</w:t>
      </w:r>
    </w:p>
    <w:p w14:paraId="29C68C00" w14:textId="77777777" w:rsidR="00020EFA" w:rsidRPr="000676CF" w:rsidRDefault="00020EFA">
      <w:pPr>
        <w:rPr>
          <w:rFonts w:ascii="Arial" w:hAnsi="Arial" w:cs="Arial"/>
          <w:color w:val="000000"/>
          <w:sz w:val="18"/>
          <w:szCs w:val="18"/>
          <w:shd w:val="clear" w:color="auto" w:fill="FAFAFA"/>
          <w:lang w:val="fr-CA"/>
        </w:rPr>
      </w:pPr>
    </w:p>
    <w:p w14:paraId="3435E4F0" w14:textId="430D30E1" w:rsidR="00020EFA" w:rsidRPr="000676CF" w:rsidRDefault="00020EFA">
      <w:pPr>
        <w:rPr>
          <w:rFonts w:ascii="Arial" w:hAnsi="Arial" w:cs="Arial"/>
          <w:color w:val="000000"/>
          <w:sz w:val="18"/>
          <w:szCs w:val="18"/>
          <w:shd w:val="clear" w:color="auto" w:fill="FAFAFA"/>
          <w:lang w:val="fr-CA"/>
        </w:rPr>
      </w:pPr>
      <w:r w:rsidRPr="000676CF">
        <w:rPr>
          <w:rFonts w:ascii="Arial" w:hAnsi="Arial" w:cs="Arial"/>
          <w:color w:val="000000"/>
          <w:sz w:val="18"/>
          <w:szCs w:val="18"/>
          <w:shd w:val="clear" w:color="auto" w:fill="FAFAFA"/>
          <w:lang w:val="fr-CA"/>
        </w:rPr>
        <w:t>En Spectacle</w:t>
      </w:r>
    </w:p>
    <w:p w14:paraId="7BB0B6D2" w14:textId="62F6D5EB" w:rsidR="00020EFA" w:rsidRPr="000676CF" w:rsidRDefault="00020EFA">
      <w:pPr>
        <w:rPr>
          <w:rFonts w:ascii="Arial" w:hAnsi="Arial" w:cs="Arial"/>
          <w:color w:val="000000"/>
          <w:sz w:val="18"/>
          <w:szCs w:val="18"/>
          <w:shd w:val="clear" w:color="auto" w:fill="FAFAFA"/>
          <w:lang w:val="fr-CA"/>
        </w:rPr>
      </w:pPr>
      <w:r w:rsidRPr="000676CF">
        <w:rPr>
          <w:rFonts w:ascii="Arial" w:hAnsi="Arial" w:cs="Arial"/>
          <w:color w:val="000000"/>
          <w:sz w:val="18"/>
          <w:szCs w:val="18"/>
          <w:shd w:val="clear" w:color="auto" w:fill="FAFAFA"/>
          <w:lang w:val="fr-CA"/>
        </w:rPr>
        <w:t xml:space="preserve">12/10 – Montréal – </w:t>
      </w:r>
      <w:hyperlink r:id="rId7" w:history="1">
        <w:r w:rsidRPr="000676CF">
          <w:rPr>
            <w:rStyle w:val="Lienhypertexte"/>
            <w:rFonts w:ascii="Arial" w:hAnsi="Arial" w:cs="Arial"/>
            <w:sz w:val="18"/>
            <w:szCs w:val="18"/>
            <w:shd w:val="clear" w:color="auto" w:fill="FAFAFA"/>
            <w:lang w:val="fr-CA"/>
          </w:rPr>
          <w:t>Centre PHI</w:t>
        </w:r>
      </w:hyperlink>
    </w:p>
    <w:p w14:paraId="5E37BADD" w14:textId="77777777" w:rsidR="00020EFA" w:rsidRPr="000676CF" w:rsidRDefault="00020EFA">
      <w:pPr>
        <w:rPr>
          <w:rFonts w:ascii="Arial" w:hAnsi="Arial" w:cs="Arial"/>
          <w:color w:val="000000"/>
          <w:sz w:val="18"/>
          <w:szCs w:val="18"/>
          <w:shd w:val="clear" w:color="auto" w:fill="FAFAFA"/>
          <w:lang w:val="fr-CA"/>
        </w:rPr>
      </w:pPr>
    </w:p>
    <w:p w14:paraId="650B4AB6" w14:textId="657A32BD" w:rsidR="00167A81" w:rsidRPr="000676CF" w:rsidRDefault="00167A81" w:rsidP="00167A81">
      <w:pPr>
        <w:jc w:val="both"/>
        <w:rPr>
          <w:rFonts w:ascii="Arial" w:hAnsi="Arial" w:cs="Arial"/>
          <w:sz w:val="18"/>
          <w:szCs w:val="18"/>
          <w:lang w:val="fr-CA"/>
        </w:rPr>
      </w:pPr>
      <w:r w:rsidRPr="000676CF">
        <w:rPr>
          <w:rFonts w:ascii="Arial" w:hAnsi="Arial" w:cs="Arial"/>
          <w:i/>
          <w:iCs/>
          <w:sz w:val="18"/>
          <w:szCs w:val="18"/>
          <w:lang w:val="fr-CA"/>
        </w:rPr>
        <w:t xml:space="preserve">« En fermant les yeux on pourrait entendre Nina Simone, Billie Holiday et Amy </w:t>
      </w:r>
      <w:proofErr w:type="spellStart"/>
      <w:r w:rsidRPr="000676CF">
        <w:rPr>
          <w:rFonts w:ascii="Arial" w:hAnsi="Arial" w:cs="Arial"/>
          <w:i/>
          <w:iCs/>
          <w:sz w:val="18"/>
          <w:szCs w:val="18"/>
          <w:lang w:val="fr-CA"/>
        </w:rPr>
        <w:t>Winehouse</w:t>
      </w:r>
      <w:proofErr w:type="spellEnd"/>
      <w:r w:rsidRPr="000676CF">
        <w:rPr>
          <w:rFonts w:ascii="Arial" w:hAnsi="Arial" w:cs="Arial"/>
          <w:sz w:val="18"/>
          <w:szCs w:val="18"/>
          <w:lang w:val="fr-CA"/>
        </w:rPr>
        <w:t xml:space="preserve"> » </w:t>
      </w:r>
      <w:r w:rsidRPr="000676CF">
        <w:rPr>
          <w:rFonts w:ascii="Arial" w:hAnsi="Arial" w:cs="Arial"/>
          <w:b/>
          <w:bCs/>
          <w:sz w:val="18"/>
          <w:szCs w:val="18"/>
          <w:lang w:val="fr-CA"/>
        </w:rPr>
        <w:t>FIP</w:t>
      </w:r>
    </w:p>
    <w:p w14:paraId="4C72067E" w14:textId="77777777" w:rsidR="00167A81" w:rsidRPr="000676CF" w:rsidRDefault="00167A81">
      <w:pPr>
        <w:rPr>
          <w:rFonts w:ascii="Arial" w:hAnsi="Arial" w:cs="Arial"/>
          <w:b/>
          <w:bCs/>
          <w:color w:val="000000"/>
          <w:sz w:val="18"/>
          <w:szCs w:val="18"/>
          <w:shd w:val="clear" w:color="auto" w:fill="FAFAFA"/>
          <w:lang w:val="fr-CA"/>
        </w:rPr>
      </w:pPr>
    </w:p>
    <w:p w14:paraId="434443BE" w14:textId="52AA1F6C" w:rsidR="00020EFA" w:rsidRPr="000676CF" w:rsidRDefault="00020EFA">
      <w:pPr>
        <w:rPr>
          <w:rFonts w:ascii="Arial" w:hAnsi="Arial" w:cs="Arial"/>
          <w:color w:val="000000" w:themeColor="text1"/>
          <w:sz w:val="18"/>
          <w:szCs w:val="18"/>
          <w:lang w:val="fr-CA"/>
        </w:rPr>
      </w:pPr>
      <w:r w:rsidRPr="000676CF">
        <w:rPr>
          <w:rFonts w:ascii="Arial" w:hAnsi="Arial" w:cs="Arial"/>
          <w:b/>
          <w:bCs/>
          <w:color w:val="000000"/>
          <w:sz w:val="18"/>
          <w:szCs w:val="18"/>
          <w:shd w:val="clear" w:color="auto" w:fill="FAFAFA"/>
          <w:lang w:val="fr-CA"/>
        </w:rPr>
        <w:t>Montréal, août 2023</w:t>
      </w:r>
      <w:r w:rsidRPr="000676CF">
        <w:rPr>
          <w:rFonts w:ascii="Arial" w:hAnsi="Arial" w:cs="Arial"/>
          <w:color w:val="000000"/>
          <w:sz w:val="18"/>
          <w:szCs w:val="18"/>
          <w:shd w:val="clear" w:color="auto" w:fill="FAFAFA"/>
          <w:lang w:val="fr-CA"/>
        </w:rPr>
        <w:t xml:space="preserve"> - S’étant affirmée en quelques années comme l’une des figures les plus flamboyantes de la scène musicale actuelle, la chanteuse, pianiste et autrice-compositrice-interprète américaine </w:t>
      </w:r>
      <w:r w:rsidRPr="000676CF">
        <w:rPr>
          <w:rFonts w:ascii="Arial" w:hAnsi="Arial" w:cs="Arial"/>
          <w:b/>
          <w:bCs/>
          <w:color w:val="000000"/>
          <w:sz w:val="18"/>
          <w:szCs w:val="18"/>
          <w:shd w:val="clear" w:color="auto" w:fill="FAFAFA"/>
          <w:lang w:val="fr-CA"/>
        </w:rPr>
        <w:t>Sarah McCoy</w:t>
      </w:r>
      <w:r w:rsidRPr="000676CF">
        <w:rPr>
          <w:rFonts w:ascii="Arial" w:hAnsi="Arial" w:cs="Arial"/>
          <w:color w:val="000000"/>
          <w:sz w:val="18"/>
          <w:szCs w:val="18"/>
          <w:shd w:val="clear" w:color="auto" w:fill="FAFAFA"/>
          <w:lang w:val="fr-CA"/>
        </w:rPr>
        <w:t xml:space="preserve"> fera paraître son nouvel </w:t>
      </w:r>
      <w:r w:rsidR="00453037" w:rsidRPr="000676CF">
        <w:rPr>
          <w:rStyle w:val="Accentuation"/>
          <w:rFonts w:ascii="Arial" w:hAnsi="Arial" w:cs="Arial"/>
          <w:color w:val="000000"/>
          <w:sz w:val="18"/>
          <w:szCs w:val="18"/>
          <w:shd w:val="clear" w:color="auto" w:fill="FAFAFA"/>
          <w:lang w:val="fr-CA"/>
        </w:rPr>
        <w:t xml:space="preserve">High </w:t>
      </w:r>
      <w:proofErr w:type="spellStart"/>
      <w:r w:rsidR="00453037" w:rsidRPr="000676CF">
        <w:rPr>
          <w:rStyle w:val="Accentuation"/>
          <w:rFonts w:ascii="Arial" w:hAnsi="Arial" w:cs="Arial"/>
          <w:color w:val="000000"/>
          <w:sz w:val="18"/>
          <w:szCs w:val="18"/>
          <w:shd w:val="clear" w:color="auto" w:fill="FAFAFA"/>
          <w:lang w:val="fr-CA"/>
        </w:rPr>
        <w:t>Priestess</w:t>
      </w:r>
      <w:proofErr w:type="spellEnd"/>
      <w:r w:rsidRPr="000676CF">
        <w:rPr>
          <w:rFonts w:ascii="Arial" w:hAnsi="Arial" w:cs="Arial"/>
          <w:color w:val="000000"/>
          <w:sz w:val="18"/>
          <w:szCs w:val="18"/>
          <w:shd w:val="clear" w:color="auto" w:fill="FAFAFA"/>
          <w:lang w:val="fr-CA"/>
        </w:rPr>
        <w:t xml:space="preserve"> le 25 août au Canada</w:t>
      </w:r>
      <w:r w:rsidR="00453037" w:rsidRPr="000676CF">
        <w:rPr>
          <w:rFonts w:ascii="Arial" w:hAnsi="Arial" w:cs="Arial"/>
          <w:color w:val="000000"/>
          <w:sz w:val="18"/>
          <w:szCs w:val="18"/>
          <w:shd w:val="clear" w:color="auto" w:fill="FAFAFA"/>
          <w:lang w:val="fr-CA"/>
        </w:rPr>
        <w:t xml:space="preserve"> via le label de Chilly Gonzales </w:t>
      </w:r>
      <w:proofErr w:type="spellStart"/>
      <w:r w:rsidR="00453037" w:rsidRPr="000676CF">
        <w:rPr>
          <w:rFonts w:ascii="Arial" w:hAnsi="Arial" w:cs="Arial"/>
          <w:color w:val="000000"/>
          <w:sz w:val="18"/>
          <w:szCs w:val="18"/>
          <w:shd w:val="clear" w:color="auto" w:fill="FAFAFA"/>
          <w:lang w:val="fr-CA"/>
        </w:rPr>
        <w:t>Gentle</w:t>
      </w:r>
      <w:proofErr w:type="spellEnd"/>
      <w:r w:rsidR="00453037" w:rsidRPr="000676CF">
        <w:rPr>
          <w:rFonts w:ascii="Arial" w:hAnsi="Arial" w:cs="Arial"/>
          <w:color w:val="000000"/>
          <w:sz w:val="18"/>
          <w:szCs w:val="18"/>
          <w:shd w:val="clear" w:color="auto" w:fill="FAFAFA"/>
          <w:lang w:val="fr-CA"/>
        </w:rPr>
        <w:t xml:space="preserve"> </w:t>
      </w:r>
      <w:proofErr w:type="spellStart"/>
      <w:r w:rsidR="00453037" w:rsidRPr="000676CF">
        <w:rPr>
          <w:rFonts w:ascii="Arial" w:hAnsi="Arial" w:cs="Arial"/>
          <w:color w:val="000000"/>
          <w:sz w:val="18"/>
          <w:szCs w:val="18"/>
          <w:shd w:val="clear" w:color="auto" w:fill="FAFAFA"/>
          <w:lang w:val="fr-CA"/>
        </w:rPr>
        <w:t>Threat</w:t>
      </w:r>
      <w:proofErr w:type="spellEnd"/>
      <w:r w:rsidR="00453037" w:rsidRPr="000676CF">
        <w:rPr>
          <w:rFonts w:ascii="Arial" w:hAnsi="Arial" w:cs="Arial"/>
          <w:color w:val="000000"/>
          <w:sz w:val="18"/>
          <w:szCs w:val="18"/>
          <w:shd w:val="clear" w:color="auto" w:fill="FAFAFA"/>
          <w:lang w:val="fr-CA"/>
        </w:rPr>
        <w:t xml:space="preserve">. </w:t>
      </w:r>
      <w:r w:rsidR="00453037" w:rsidRPr="000676CF">
        <w:rPr>
          <w:rFonts w:ascii="Arial" w:hAnsi="Arial" w:cs="Arial"/>
          <w:i/>
          <w:iCs/>
          <w:color w:val="000000"/>
          <w:sz w:val="18"/>
          <w:szCs w:val="18"/>
          <w:shd w:val="clear" w:color="auto" w:fill="FAFAFA"/>
          <w:lang w:val="fr-CA"/>
        </w:rPr>
        <w:t xml:space="preserve">High </w:t>
      </w:r>
      <w:proofErr w:type="spellStart"/>
      <w:r w:rsidR="00453037" w:rsidRPr="000676CF">
        <w:rPr>
          <w:rFonts w:ascii="Arial" w:hAnsi="Arial" w:cs="Arial"/>
          <w:i/>
          <w:iCs/>
          <w:color w:val="000000"/>
          <w:sz w:val="18"/>
          <w:szCs w:val="18"/>
          <w:shd w:val="clear" w:color="auto" w:fill="FAFAFA"/>
          <w:lang w:val="fr-CA"/>
        </w:rPr>
        <w:t>Priestess</w:t>
      </w:r>
      <w:proofErr w:type="spellEnd"/>
      <w:r w:rsidR="00453037" w:rsidRPr="000676CF">
        <w:rPr>
          <w:rFonts w:ascii="Arial" w:hAnsi="Arial" w:cs="Arial"/>
          <w:i/>
          <w:iCs/>
          <w:color w:val="000000"/>
          <w:sz w:val="18"/>
          <w:szCs w:val="18"/>
          <w:shd w:val="clear" w:color="auto" w:fill="FAFAFA"/>
          <w:lang w:val="fr-CA"/>
        </w:rPr>
        <w:t xml:space="preserve"> </w:t>
      </w:r>
      <w:r w:rsidR="00453037" w:rsidRPr="000676CF">
        <w:rPr>
          <w:rFonts w:ascii="Arial" w:hAnsi="Arial" w:cs="Arial"/>
          <w:color w:val="000000"/>
          <w:sz w:val="18"/>
          <w:szCs w:val="18"/>
          <w:shd w:val="clear" w:color="auto" w:fill="FAFAFA"/>
          <w:lang w:val="fr-CA"/>
        </w:rPr>
        <w:t xml:space="preserve">est par ailleurs </w:t>
      </w:r>
      <w:r w:rsidR="00453037" w:rsidRPr="000676CF">
        <w:rPr>
          <w:rFonts w:ascii="Arial" w:hAnsi="Arial" w:cs="Arial"/>
          <w:color w:val="000000" w:themeColor="text1"/>
          <w:sz w:val="18"/>
          <w:szCs w:val="18"/>
          <w:lang w:val="fr-CA"/>
        </w:rPr>
        <w:t>la 1</w:t>
      </w:r>
      <w:r w:rsidR="00453037" w:rsidRPr="000676CF">
        <w:rPr>
          <w:rFonts w:ascii="Arial" w:hAnsi="Arial" w:cs="Arial"/>
          <w:color w:val="000000" w:themeColor="text1"/>
          <w:sz w:val="18"/>
          <w:szCs w:val="18"/>
          <w:vertAlign w:val="superscript"/>
          <w:lang w:val="fr-CA"/>
        </w:rPr>
        <w:t>ère</w:t>
      </w:r>
      <w:r w:rsidR="00453037" w:rsidRPr="000676CF">
        <w:rPr>
          <w:rFonts w:ascii="Arial" w:hAnsi="Arial" w:cs="Arial"/>
          <w:color w:val="000000" w:themeColor="text1"/>
          <w:sz w:val="18"/>
          <w:szCs w:val="18"/>
          <w:lang w:val="fr-CA"/>
        </w:rPr>
        <w:t xml:space="preserve"> sortie du label par une autre signature que l’artiste lui-même.</w:t>
      </w:r>
    </w:p>
    <w:p w14:paraId="4A01E0F2" w14:textId="77777777" w:rsidR="00167A81" w:rsidRPr="000676CF" w:rsidRDefault="00167A81">
      <w:pPr>
        <w:rPr>
          <w:rFonts w:ascii="Arial" w:hAnsi="Arial" w:cs="Arial"/>
          <w:b/>
          <w:bCs/>
          <w:color w:val="000000" w:themeColor="text1"/>
          <w:sz w:val="18"/>
          <w:szCs w:val="18"/>
          <w:lang w:val="fr-CA"/>
        </w:rPr>
      </w:pPr>
    </w:p>
    <w:p w14:paraId="627EB9EC" w14:textId="269CE3CC" w:rsidR="00167A81" w:rsidRPr="000676CF" w:rsidRDefault="00167A81">
      <w:pPr>
        <w:rPr>
          <w:rFonts w:ascii="Arial" w:hAnsi="Arial" w:cs="Arial"/>
          <w:b/>
          <w:bCs/>
          <w:color w:val="000000"/>
          <w:sz w:val="18"/>
          <w:szCs w:val="18"/>
          <w:shd w:val="clear" w:color="auto" w:fill="FAFAFA"/>
          <w:lang w:val="fr-CA"/>
        </w:rPr>
      </w:pPr>
      <w:r w:rsidRPr="000676CF">
        <w:rPr>
          <w:rFonts w:ascii="Arial" w:hAnsi="Arial" w:cs="Arial"/>
          <w:b/>
          <w:bCs/>
          <w:color w:val="000000" w:themeColor="text1"/>
          <w:sz w:val="18"/>
          <w:szCs w:val="18"/>
          <w:lang w:val="fr-CA"/>
        </w:rPr>
        <w:t>Sarah McCoy sera en spectacle à Montréal pour la première fois le 12 octobre prochain au Centre PHI. Une occasion unique de découvrir cette artiste hors-norme!</w:t>
      </w:r>
    </w:p>
    <w:p w14:paraId="39EAB53D" w14:textId="77777777" w:rsidR="00020EFA" w:rsidRPr="000676CF" w:rsidRDefault="00020EFA">
      <w:pPr>
        <w:rPr>
          <w:rFonts w:ascii="Arial" w:hAnsi="Arial" w:cs="Arial"/>
          <w:color w:val="000000"/>
          <w:sz w:val="18"/>
          <w:szCs w:val="18"/>
          <w:shd w:val="clear" w:color="auto" w:fill="FAFAFA"/>
          <w:lang w:val="fr-CA"/>
        </w:rPr>
      </w:pPr>
    </w:p>
    <w:p w14:paraId="5781C50F" w14:textId="3C208F6A" w:rsidR="00020EFA" w:rsidRPr="000676CF" w:rsidRDefault="00020EFA" w:rsidP="00020EFA">
      <w:pPr>
        <w:jc w:val="both"/>
        <w:rPr>
          <w:rFonts w:ascii="Arial" w:hAnsi="Arial" w:cs="Arial"/>
          <w:sz w:val="18"/>
          <w:szCs w:val="18"/>
          <w:lang w:val="fr-CA"/>
        </w:rPr>
      </w:pPr>
      <w:r w:rsidRPr="000676CF">
        <w:rPr>
          <w:rFonts w:ascii="Arial" w:hAnsi="Arial" w:cs="Arial"/>
          <w:sz w:val="18"/>
          <w:szCs w:val="18"/>
          <w:lang w:val="fr-CA"/>
        </w:rPr>
        <w:t xml:space="preserve">L’extrait </w:t>
      </w:r>
      <w:r w:rsidR="00453037" w:rsidRPr="000676CF">
        <w:rPr>
          <w:rFonts w:ascii="Arial" w:hAnsi="Arial" w:cs="Arial"/>
          <w:sz w:val="18"/>
          <w:szCs w:val="18"/>
          <w:lang w:val="fr-CA"/>
        </w:rPr>
        <w:t xml:space="preserve">« </w:t>
      </w:r>
      <w:proofErr w:type="spellStart"/>
      <w:r w:rsidR="00453037" w:rsidRPr="000676CF">
        <w:rPr>
          <w:rFonts w:ascii="Arial" w:hAnsi="Arial" w:cs="Arial"/>
          <w:sz w:val="18"/>
          <w:szCs w:val="18"/>
          <w:lang w:val="fr-CA"/>
        </w:rPr>
        <w:t>Sorry</w:t>
      </w:r>
      <w:proofErr w:type="spellEnd"/>
      <w:r w:rsidR="00453037" w:rsidRPr="000676CF">
        <w:rPr>
          <w:rFonts w:ascii="Arial" w:hAnsi="Arial" w:cs="Arial"/>
          <w:sz w:val="18"/>
          <w:szCs w:val="18"/>
          <w:lang w:val="fr-CA"/>
        </w:rPr>
        <w:t xml:space="preserve"> For You »</w:t>
      </w:r>
      <w:r w:rsidRPr="000676CF">
        <w:rPr>
          <w:rFonts w:ascii="Arial" w:hAnsi="Arial" w:cs="Arial"/>
          <w:sz w:val="18"/>
          <w:szCs w:val="18"/>
          <w:lang w:val="fr-CA"/>
        </w:rPr>
        <w:t xml:space="preserve"> ne s'excuse de rien. C’est la déclaration d'une femme qui expérimente le monde moderne des rencontres, gangrené par des normes de beauté et sociales visant la perfection. La mélodie rappelle la chanson </w:t>
      </w:r>
      <w:r w:rsidRPr="000676CF">
        <w:rPr>
          <w:rFonts w:ascii="Arial" w:hAnsi="Arial" w:cs="Arial"/>
          <w:i/>
          <w:iCs/>
          <w:sz w:val="18"/>
          <w:szCs w:val="18"/>
          <w:lang w:val="fr-CA"/>
        </w:rPr>
        <w:t xml:space="preserve">Happy </w:t>
      </w:r>
      <w:proofErr w:type="spellStart"/>
      <w:r w:rsidRPr="000676CF">
        <w:rPr>
          <w:rFonts w:ascii="Arial" w:hAnsi="Arial" w:cs="Arial"/>
          <w:i/>
          <w:iCs/>
          <w:sz w:val="18"/>
          <w:szCs w:val="18"/>
          <w:lang w:val="fr-CA"/>
        </w:rPr>
        <w:t>Birthday</w:t>
      </w:r>
      <w:proofErr w:type="spellEnd"/>
      <w:r w:rsidRPr="000676CF">
        <w:rPr>
          <w:rFonts w:ascii="Arial" w:hAnsi="Arial" w:cs="Arial"/>
          <w:b/>
          <w:bCs/>
          <w:i/>
          <w:iCs/>
          <w:sz w:val="18"/>
          <w:szCs w:val="18"/>
          <w:lang w:val="fr-CA"/>
        </w:rPr>
        <w:t xml:space="preserve">, </w:t>
      </w:r>
      <w:r w:rsidRPr="000676CF">
        <w:rPr>
          <w:rFonts w:ascii="Arial" w:hAnsi="Arial" w:cs="Arial"/>
          <w:sz w:val="18"/>
          <w:szCs w:val="18"/>
          <w:lang w:val="fr-CA"/>
        </w:rPr>
        <w:t xml:space="preserve">chantée lors d'une fête d'anniversaire gâchée. Cette chanson n'est pas une excuse, mais une expression de pitié envers la culture narcissique. </w:t>
      </w:r>
    </w:p>
    <w:p w14:paraId="00B5BF8A" w14:textId="77777777" w:rsidR="00020EFA" w:rsidRPr="000676CF" w:rsidRDefault="00020EFA">
      <w:pPr>
        <w:rPr>
          <w:rFonts w:ascii="Arial" w:hAnsi="Arial" w:cs="Arial"/>
          <w:color w:val="000000"/>
          <w:sz w:val="18"/>
          <w:szCs w:val="18"/>
          <w:shd w:val="clear" w:color="auto" w:fill="FAFAFA"/>
          <w:lang w:val="fr-CA"/>
        </w:rPr>
      </w:pPr>
    </w:p>
    <w:p w14:paraId="4A8ECD45" w14:textId="77777777" w:rsidR="00453037" w:rsidRPr="000676CF" w:rsidRDefault="00453037">
      <w:pPr>
        <w:rPr>
          <w:rFonts w:ascii="Arial" w:hAnsi="Arial" w:cs="Arial"/>
          <w:sz w:val="18"/>
          <w:szCs w:val="18"/>
          <w:lang w:val="fr-CA"/>
        </w:rPr>
      </w:pPr>
      <w:r w:rsidRPr="000676CF">
        <w:rPr>
          <w:rFonts w:ascii="Arial" w:hAnsi="Arial" w:cs="Arial"/>
          <w:color w:val="000000"/>
          <w:sz w:val="18"/>
          <w:szCs w:val="18"/>
          <w:shd w:val="clear" w:color="auto" w:fill="FAFAFA"/>
          <w:lang w:val="fr-CA"/>
        </w:rPr>
        <w:t xml:space="preserve">Lancé en Europe en janvier 2023, </w:t>
      </w:r>
      <w:r w:rsidRPr="000676CF">
        <w:rPr>
          <w:rFonts w:ascii="Arial" w:hAnsi="Arial" w:cs="Arial"/>
          <w:i/>
          <w:iCs/>
          <w:color w:val="000000"/>
          <w:sz w:val="18"/>
          <w:szCs w:val="18"/>
          <w:shd w:val="clear" w:color="auto" w:fill="FAFAFA"/>
          <w:lang w:val="fr-CA"/>
        </w:rPr>
        <w:t xml:space="preserve">High </w:t>
      </w:r>
      <w:proofErr w:type="spellStart"/>
      <w:r w:rsidRPr="000676CF">
        <w:rPr>
          <w:rFonts w:ascii="Arial" w:hAnsi="Arial" w:cs="Arial"/>
          <w:i/>
          <w:iCs/>
          <w:color w:val="000000"/>
          <w:sz w:val="18"/>
          <w:szCs w:val="18"/>
          <w:shd w:val="clear" w:color="auto" w:fill="FAFAFA"/>
          <w:lang w:val="fr-CA"/>
        </w:rPr>
        <w:t>Priestess</w:t>
      </w:r>
      <w:proofErr w:type="spellEnd"/>
      <w:r w:rsidRPr="000676CF">
        <w:rPr>
          <w:rFonts w:ascii="Arial" w:hAnsi="Arial" w:cs="Arial"/>
          <w:color w:val="000000"/>
          <w:sz w:val="18"/>
          <w:szCs w:val="18"/>
          <w:shd w:val="clear" w:color="auto" w:fill="FAFAFA"/>
          <w:lang w:val="fr-CA"/>
        </w:rPr>
        <w:t xml:space="preserve"> a été e</w:t>
      </w:r>
      <w:r w:rsidR="00020EFA" w:rsidRPr="000676CF">
        <w:rPr>
          <w:rFonts w:ascii="Arial" w:hAnsi="Arial" w:cs="Arial"/>
          <w:color w:val="000000"/>
          <w:sz w:val="18"/>
          <w:szCs w:val="18"/>
          <w:shd w:val="clear" w:color="auto" w:fill="FAFAFA"/>
          <w:lang w:val="fr-CA"/>
        </w:rPr>
        <w:t xml:space="preserve">nregistré avec le chevronné réalisateur Renaud </w:t>
      </w:r>
      <w:proofErr w:type="spellStart"/>
      <w:r w:rsidR="00020EFA" w:rsidRPr="000676CF">
        <w:rPr>
          <w:rFonts w:ascii="Arial" w:hAnsi="Arial" w:cs="Arial"/>
          <w:color w:val="000000"/>
          <w:sz w:val="18"/>
          <w:szCs w:val="18"/>
          <w:shd w:val="clear" w:color="auto" w:fill="FAFAFA"/>
          <w:lang w:val="fr-CA"/>
        </w:rPr>
        <w:t>Letang</w:t>
      </w:r>
      <w:proofErr w:type="spellEnd"/>
      <w:r w:rsidR="00020EFA" w:rsidRPr="000676CF">
        <w:rPr>
          <w:rFonts w:ascii="Arial" w:hAnsi="Arial" w:cs="Arial"/>
          <w:color w:val="000000"/>
          <w:sz w:val="18"/>
          <w:szCs w:val="18"/>
          <w:shd w:val="clear" w:color="auto" w:fill="FAFAFA"/>
          <w:lang w:val="fr-CA"/>
        </w:rPr>
        <w:t xml:space="preserve"> (Feist, Keren Ann, Charlotte Gainsbourg) et sous l’aile bienveillante de Chilly Gonzales</w:t>
      </w:r>
      <w:r w:rsidRPr="000676CF">
        <w:rPr>
          <w:rFonts w:ascii="Arial" w:hAnsi="Arial" w:cs="Arial"/>
          <w:color w:val="000000"/>
          <w:sz w:val="18"/>
          <w:szCs w:val="18"/>
          <w:shd w:val="clear" w:color="auto" w:fill="FAFAFA"/>
          <w:lang w:val="fr-CA"/>
        </w:rPr>
        <w:t xml:space="preserve">. L’album </w:t>
      </w:r>
      <w:r w:rsidR="00020EFA" w:rsidRPr="000676CF">
        <w:rPr>
          <w:rFonts w:ascii="Arial" w:hAnsi="Arial" w:cs="Arial"/>
          <w:color w:val="000000"/>
          <w:sz w:val="18"/>
          <w:szCs w:val="18"/>
          <w:shd w:val="clear" w:color="auto" w:fill="FAFAFA"/>
          <w:lang w:val="fr-CA"/>
        </w:rPr>
        <w:t xml:space="preserve">marque un tournant pour </w:t>
      </w:r>
      <w:r w:rsidR="00020EFA" w:rsidRPr="000676CF">
        <w:rPr>
          <w:rFonts w:ascii="Arial" w:hAnsi="Arial" w:cs="Arial"/>
          <w:b/>
          <w:bCs/>
          <w:color w:val="000000"/>
          <w:sz w:val="18"/>
          <w:szCs w:val="18"/>
          <w:shd w:val="clear" w:color="auto" w:fill="FAFAFA"/>
          <w:lang w:val="fr-CA"/>
        </w:rPr>
        <w:t>Sarah McCoy</w:t>
      </w:r>
      <w:r w:rsidRPr="000676CF">
        <w:rPr>
          <w:rFonts w:ascii="Arial" w:hAnsi="Arial" w:cs="Arial"/>
          <w:color w:val="000000"/>
          <w:sz w:val="18"/>
          <w:szCs w:val="18"/>
          <w:shd w:val="clear" w:color="auto" w:fill="FAFAFA"/>
          <w:lang w:val="fr-CA"/>
        </w:rPr>
        <w:t xml:space="preserve">, </w:t>
      </w:r>
      <w:r w:rsidR="00020EFA" w:rsidRPr="000676CF">
        <w:rPr>
          <w:rFonts w:ascii="Arial" w:hAnsi="Arial" w:cs="Arial"/>
          <w:color w:val="000000"/>
          <w:sz w:val="18"/>
          <w:szCs w:val="18"/>
          <w:shd w:val="clear" w:color="auto" w:fill="FAFAFA"/>
          <w:lang w:val="fr-CA"/>
        </w:rPr>
        <w:t>dont la voix puissante laisse percer de douloureuses fêlures.</w:t>
      </w:r>
      <w:r w:rsidRPr="000676CF">
        <w:rPr>
          <w:rFonts w:ascii="Arial" w:hAnsi="Arial" w:cs="Arial"/>
          <w:color w:val="000000"/>
          <w:sz w:val="18"/>
          <w:szCs w:val="18"/>
          <w:shd w:val="clear" w:color="auto" w:fill="FAFAFA"/>
          <w:lang w:val="fr-CA"/>
        </w:rPr>
        <w:t xml:space="preserve"> </w:t>
      </w:r>
      <w:r w:rsidR="00020EFA" w:rsidRPr="000676CF">
        <w:rPr>
          <w:rFonts w:ascii="Arial" w:hAnsi="Arial" w:cs="Arial"/>
          <w:sz w:val="18"/>
          <w:szCs w:val="18"/>
          <w:lang w:val="fr-CA"/>
        </w:rPr>
        <w:t xml:space="preserve">Les compositions de </w:t>
      </w:r>
      <w:r w:rsidRPr="000676CF">
        <w:rPr>
          <w:rFonts w:ascii="Arial" w:hAnsi="Arial" w:cs="Arial"/>
          <w:i/>
          <w:iCs/>
          <w:color w:val="000000"/>
          <w:sz w:val="18"/>
          <w:szCs w:val="18"/>
          <w:shd w:val="clear" w:color="auto" w:fill="FAFAFA"/>
          <w:lang w:val="fr-CA"/>
        </w:rPr>
        <w:t xml:space="preserve">High </w:t>
      </w:r>
      <w:proofErr w:type="spellStart"/>
      <w:r w:rsidRPr="000676CF">
        <w:rPr>
          <w:rFonts w:ascii="Arial" w:hAnsi="Arial" w:cs="Arial"/>
          <w:i/>
          <w:iCs/>
          <w:color w:val="000000"/>
          <w:sz w:val="18"/>
          <w:szCs w:val="18"/>
          <w:shd w:val="clear" w:color="auto" w:fill="FAFAFA"/>
          <w:lang w:val="fr-CA"/>
        </w:rPr>
        <w:t>Priestess</w:t>
      </w:r>
      <w:proofErr w:type="spellEnd"/>
      <w:r w:rsidRPr="000676CF">
        <w:rPr>
          <w:rFonts w:ascii="Arial" w:hAnsi="Arial" w:cs="Arial"/>
          <w:color w:val="000000"/>
          <w:sz w:val="18"/>
          <w:szCs w:val="18"/>
          <w:shd w:val="clear" w:color="auto" w:fill="FAFAFA"/>
          <w:lang w:val="fr-CA"/>
        </w:rPr>
        <w:t xml:space="preserve"> </w:t>
      </w:r>
      <w:r w:rsidR="00020EFA" w:rsidRPr="000676CF">
        <w:rPr>
          <w:rFonts w:ascii="Arial" w:hAnsi="Arial" w:cs="Arial"/>
          <w:sz w:val="18"/>
          <w:szCs w:val="18"/>
          <w:lang w:val="fr-CA"/>
        </w:rPr>
        <w:t xml:space="preserve">creusent de plus en plus profondément vers cet intérieur, pour révéler une artiste en constante évolution, à tel point qu'aucun « genre » ne lui colle longtemps à la peau.  </w:t>
      </w:r>
    </w:p>
    <w:p w14:paraId="4CDB0A79" w14:textId="77777777" w:rsidR="00453037" w:rsidRPr="000676CF" w:rsidRDefault="00453037">
      <w:pPr>
        <w:rPr>
          <w:rFonts w:ascii="Arial" w:hAnsi="Arial" w:cs="Arial"/>
          <w:sz w:val="18"/>
          <w:szCs w:val="18"/>
          <w:lang w:val="fr-CA"/>
        </w:rPr>
      </w:pPr>
    </w:p>
    <w:p w14:paraId="7CD2B1BC" w14:textId="36152CC6" w:rsidR="00020EFA" w:rsidRPr="000676CF" w:rsidRDefault="00020EFA">
      <w:pPr>
        <w:rPr>
          <w:rFonts w:ascii="Arial" w:hAnsi="Arial" w:cs="Arial"/>
          <w:color w:val="000000"/>
          <w:sz w:val="18"/>
          <w:szCs w:val="18"/>
          <w:shd w:val="clear" w:color="auto" w:fill="FAFAFA"/>
          <w:lang w:val="fr-CA"/>
        </w:rPr>
      </w:pPr>
      <w:r w:rsidRPr="000676CF">
        <w:rPr>
          <w:rFonts w:ascii="Arial" w:hAnsi="Arial" w:cs="Arial"/>
          <w:sz w:val="18"/>
          <w:szCs w:val="18"/>
          <w:lang w:val="fr-CA"/>
        </w:rPr>
        <w:t xml:space="preserve">Nous avons tous changé ces dernières années.  </w:t>
      </w:r>
      <w:r w:rsidRPr="000676CF">
        <w:rPr>
          <w:rFonts w:ascii="Arial" w:hAnsi="Arial" w:cs="Arial"/>
          <w:b/>
          <w:bCs/>
          <w:sz w:val="18"/>
          <w:szCs w:val="18"/>
          <w:lang w:val="fr-CA"/>
        </w:rPr>
        <w:t>Sarah McCoy</w:t>
      </w:r>
      <w:r w:rsidR="00453037" w:rsidRPr="000676CF">
        <w:rPr>
          <w:rFonts w:ascii="Arial" w:hAnsi="Arial" w:cs="Arial"/>
          <w:b/>
          <w:bCs/>
          <w:sz w:val="18"/>
          <w:szCs w:val="18"/>
          <w:lang w:val="fr-CA"/>
        </w:rPr>
        <w:t xml:space="preserve"> </w:t>
      </w:r>
      <w:r w:rsidRPr="000676CF">
        <w:rPr>
          <w:rFonts w:ascii="Arial" w:hAnsi="Arial" w:cs="Arial"/>
          <w:sz w:val="18"/>
          <w:szCs w:val="18"/>
          <w:lang w:val="fr-CA"/>
        </w:rPr>
        <w:t>a bâti l'architecture d'un album dans son univers singulier qui expose « </w:t>
      </w:r>
      <w:r w:rsidRPr="000676CF">
        <w:rPr>
          <w:rFonts w:ascii="Arial" w:hAnsi="Arial" w:cs="Arial"/>
          <w:i/>
          <w:iCs/>
          <w:sz w:val="18"/>
          <w:szCs w:val="18"/>
          <w:lang w:val="fr-CA"/>
        </w:rPr>
        <w:t>la dissection et l'interrogation de soi et de la santé mentale avec un couteau musical douloureux mais gentil</w:t>
      </w:r>
      <w:r w:rsidRPr="000676CF">
        <w:rPr>
          <w:rFonts w:ascii="Arial" w:hAnsi="Arial" w:cs="Arial"/>
          <w:sz w:val="18"/>
          <w:szCs w:val="18"/>
          <w:lang w:val="fr-CA"/>
        </w:rPr>
        <w:t> ». C’est un album «</w:t>
      </w:r>
      <w:r w:rsidRPr="000676CF">
        <w:rPr>
          <w:rFonts w:ascii="Arial" w:hAnsi="Arial" w:cs="Arial"/>
          <w:i/>
          <w:iCs/>
          <w:sz w:val="18"/>
          <w:szCs w:val="18"/>
          <w:lang w:val="fr-CA"/>
        </w:rPr>
        <w:t> thermonucléaire</w:t>
      </w:r>
      <w:r w:rsidRPr="000676CF">
        <w:rPr>
          <w:rFonts w:ascii="Arial" w:hAnsi="Arial" w:cs="Arial"/>
          <w:sz w:val="18"/>
          <w:szCs w:val="18"/>
          <w:lang w:val="fr-CA"/>
        </w:rPr>
        <w:t> », dit-elle, avec des basses profondes et bouillonnantes, des synthés, des beats, un piano sombre et, bien sûr, son incantation vocale toujours obsédante qui remet en question les soi-disant certitudes de la réalité et donne des textures postapocalyptiques au tout.</w:t>
      </w:r>
    </w:p>
    <w:p w14:paraId="4D1C892C" w14:textId="77777777" w:rsidR="00020EFA" w:rsidRPr="000676CF" w:rsidRDefault="00020EFA">
      <w:pPr>
        <w:rPr>
          <w:rFonts w:ascii="Arial" w:hAnsi="Arial" w:cs="Arial"/>
          <w:color w:val="000000"/>
          <w:sz w:val="18"/>
          <w:szCs w:val="18"/>
          <w:shd w:val="clear" w:color="auto" w:fill="FAFAFA"/>
          <w:lang w:val="fr-CA"/>
        </w:rPr>
      </w:pPr>
    </w:p>
    <w:p w14:paraId="43D96AFB" w14:textId="4E903109" w:rsidR="00020EFA" w:rsidRDefault="00020EFA" w:rsidP="000676CF">
      <w:pPr>
        <w:pStyle w:val="text-40"/>
        <w:shd w:val="clear" w:color="auto" w:fill="FAFAFA"/>
        <w:spacing w:before="0" w:beforeAutospacing="0" w:after="0" w:afterAutospacing="0"/>
        <w:rPr>
          <w:rFonts w:ascii="Arial" w:hAnsi="Arial" w:cs="Arial"/>
          <w:color w:val="000000"/>
          <w:sz w:val="18"/>
          <w:szCs w:val="18"/>
          <w:lang w:val="fr-CA"/>
        </w:rPr>
      </w:pPr>
      <w:r w:rsidRPr="000676CF">
        <w:rPr>
          <w:rFonts w:ascii="Arial" w:hAnsi="Arial" w:cs="Arial"/>
          <w:color w:val="000000"/>
          <w:sz w:val="18"/>
          <w:szCs w:val="18"/>
          <w:lang w:val="fr-CA"/>
        </w:rPr>
        <w:t xml:space="preserve">Née en Caroline du Sud en 1985 au sein d’une famille irlandaise catholique, </w:t>
      </w:r>
      <w:r w:rsidRPr="000676CF">
        <w:rPr>
          <w:rFonts w:ascii="Arial" w:hAnsi="Arial" w:cs="Arial"/>
          <w:b/>
          <w:bCs/>
          <w:color w:val="000000"/>
          <w:sz w:val="18"/>
          <w:szCs w:val="18"/>
          <w:lang w:val="fr-CA"/>
        </w:rPr>
        <w:t>Sarah McCoy</w:t>
      </w:r>
      <w:r w:rsidRPr="000676CF">
        <w:rPr>
          <w:rFonts w:ascii="Arial" w:hAnsi="Arial" w:cs="Arial"/>
          <w:color w:val="000000"/>
          <w:sz w:val="18"/>
          <w:szCs w:val="18"/>
          <w:lang w:val="fr-CA"/>
        </w:rPr>
        <w:t xml:space="preserve"> suit une formation contraignante de piano classique durant son adolescence. À</w:t>
      </w:r>
      <w:r w:rsidR="00453037" w:rsidRPr="000676CF">
        <w:rPr>
          <w:rFonts w:ascii="Arial" w:hAnsi="Arial" w:cs="Arial"/>
          <w:color w:val="000000"/>
          <w:sz w:val="18"/>
          <w:szCs w:val="18"/>
          <w:lang w:val="fr-CA"/>
        </w:rPr>
        <w:t xml:space="preserve"> </w:t>
      </w:r>
      <w:r w:rsidRPr="000676CF">
        <w:rPr>
          <w:rFonts w:ascii="Arial" w:hAnsi="Arial" w:cs="Arial"/>
          <w:color w:val="000000"/>
          <w:sz w:val="18"/>
          <w:szCs w:val="18"/>
          <w:lang w:val="fr-CA"/>
        </w:rPr>
        <w:t>16 ans, elle n’en peut plus et se lance dans une traversée des États-Unis, laissant derrière elle le piano et le joug familial. Munie de rien d’autre qu’une guitare en bandoulière, Sarah sillonne durant cinq ans les routes américaines de l’est à l’ouest, avant de se poser en Nouvelle-Orléans.</w:t>
      </w:r>
      <w:r w:rsidR="000676CF">
        <w:rPr>
          <w:rFonts w:ascii="Arial" w:hAnsi="Arial" w:cs="Arial"/>
          <w:color w:val="000000"/>
          <w:sz w:val="18"/>
          <w:szCs w:val="18"/>
          <w:lang w:val="fr-CA"/>
        </w:rPr>
        <w:t xml:space="preserve"> C</w:t>
      </w:r>
      <w:r w:rsidRPr="000676CF">
        <w:rPr>
          <w:rFonts w:ascii="Arial" w:hAnsi="Arial" w:cs="Arial"/>
          <w:color w:val="000000"/>
          <w:sz w:val="18"/>
          <w:szCs w:val="18"/>
          <w:lang w:val="fr-CA"/>
        </w:rPr>
        <w:t xml:space="preserve">’est pendant ces années de voyages qu’elle découvre sa voix: pour éviter de s’endormir au volant, Sarah chante à tue-tête se perd dans ses pensées: « </w:t>
      </w:r>
      <w:r w:rsidRPr="000676CF">
        <w:rPr>
          <w:rFonts w:ascii="Arial" w:hAnsi="Arial" w:cs="Arial"/>
          <w:i/>
          <w:iCs/>
          <w:color w:val="000000"/>
          <w:sz w:val="18"/>
          <w:szCs w:val="18"/>
          <w:lang w:val="fr-CA"/>
        </w:rPr>
        <w:t xml:space="preserve">attends, est-ce que ça sonne bien? Je pense que ça sonne bien? Chante! Plus fort! </w:t>
      </w:r>
      <w:r w:rsidRPr="000676CF">
        <w:rPr>
          <w:rFonts w:ascii="Arial" w:hAnsi="Arial" w:cs="Arial"/>
          <w:color w:val="000000"/>
          <w:sz w:val="18"/>
          <w:szCs w:val="18"/>
          <w:lang w:val="fr-CA"/>
        </w:rPr>
        <w:t xml:space="preserve">» C’est dans le fameux piano-bar de la Nouvelle Orléans, The </w:t>
      </w:r>
      <w:proofErr w:type="spellStart"/>
      <w:r w:rsidRPr="000676CF">
        <w:rPr>
          <w:rFonts w:ascii="Arial" w:hAnsi="Arial" w:cs="Arial"/>
          <w:color w:val="000000"/>
          <w:sz w:val="18"/>
          <w:szCs w:val="18"/>
          <w:lang w:val="fr-CA"/>
        </w:rPr>
        <w:t>Spotted</w:t>
      </w:r>
      <w:proofErr w:type="spellEnd"/>
      <w:r w:rsidRPr="000676CF">
        <w:rPr>
          <w:rFonts w:ascii="Arial" w:hAnsi="Arial" w:cs="Arial"/>
          <w:color w:val="000000"/>
          <w:sz w:val="18"/>
          <w:szCs w:val="18"/>
          <w:lang w:val="fr-CA"/>
        </w:rPr>
        <w:t xml:space="preserve"> Cat, qu’elle se réconcilie avec le piano, y passe cinq années en tant qu’artiste-résidente et trouve une liberté d’expression et d’expérimentation musicale qu’elle n’avait jamais connu. Seule ou accompagnée, elle livre des performances régulières, comme de coutume dans ces types de lieu, aiguisant ses talents au passage.</w:t>
      </w:r>
    </w:p>
    <w:p w14:paraId="3F626A7F" w14:textId="77777777" w:rsidR="000676CF" w:rsidRPr="000676CF" w:rsidRDefault="000676CF" w:rsidP="000676CF">
      <w:pPr>
        <w:pStyle w:val="text-40"/>
        <w:shd w:val="clear" w:color="auto" w:fill="FAFAFA"/>
        <w:spacing w:before="0" w:beforeAutospacing="0" w:after="0" w:afterAutospacing="0"/>
        <w:rPr>
          <w:rFonts w:ascii="Arial" w:hAnsi="Arial" w:cs="Arial"/>
          <w:color w:val="000000"/>
          <w:sz w:val="18"/>
          <w:szCs w:val="18"/>
          <w:lang w:val="fr-CA"/>
        </w:rPr>
      </w:pPr>
    </w:p>
    <w:p w14:paraId="06E9E565" w14:textId="77777777" w:rsidR="00020EFA" w:rsidRPr="000676CF" w:rsidRDefault="00020EFA" w:rsidP="00020EFA">
      <w:pPr>
        <w:pStyle w:val="text-40"/>
        <w:shd w:val="clear" w:color="auto" w:fill="FAFAFA"/>
        <w:rPr>
          <w:rFonts w:ascii="Arial" w:hAnsi="Arial" w:cs="Arial"/>
          <w:color w:val="000000"/>
          <w:sz w:val="18"/>
          <w:szCs w:val="18"/>
          <w:lang w:val="fr-CA"/>
        </w:rPr>
      </w:pPr>
      <w:r w:rsidRPr="000676CF">
        <w:rPr>
          <w:rFonts w:ascii="Arial" w:hAnsi="Arial" w:cs="Arial"/>
          <w:color w:val="000000"/>
          <w:sz w:val="18"/>
          <w:szCs w:val="18"/>
          <w:lang w:val="fr-CA"/>
        </w:rPr>
        <w:t xml:space="preserve">C’est à cet endroit qu’elle est repérée, en 2013, par le documentariste français Bruno </w:t>
      </w:r>
      <w:proofErr w:type="spellStart"/>
      <w:r w:rsidRPr="000676CF">
        <w:rPr>
          <w:rFonts w:ascii="Arial" w:hAnsi="Arial" w:cs="Arial"/>
          <w:color w:val="000000"/>
          <w:sz w:val="18"/>
          <w:szCs w:val="18"/>
          <w:lang w:val="fr-CA"/>
        </w:rPr>
        <w:t>Moynié</w:t>
      </w:r>
      <w:proofErr w:type="spellEnd"/>
      <w:r w:rsidRPr="000676CF">
        <w:rPr>
          <w:rFonts w:ascii="Arial" w:hAnsi="Arial" w:cs="Arial"/>
          <w:color w:val="000000"/>
          <w:sz w:val="18"/>
          <w:szCs w:val="18"/>
          <w:lang w:val="fr-CA"/>
        </w:rPr>
        <w:t xml:space="preserve"> qui, ayant des contacts dans le milieu du spectacle, lui propose son premier concert en France. Après une prestation très remarquée au festival parisien Les Nuits de l’Alligator en 2014, elle revient jouer plusieurs fois en France et décide de s’y installer en 2017. Enregistré aux mythiques Studio Ferber avec Renaud </w:t>
      </w:r>
      <w:proofErr w:type="spellStart"/>
      <w:r w:rsidRPr="000676CF">
        <w:rPr>
          <w:rFonts w:ascii="Arial" w:hAnsi="Arial" w:cs="Arial"/>
          <w:color w:val="000000"/>
          <w:sz w:val="18"/>
          <w:szCs w:val="18"/>
          <w:lang w:val="fr-CA"/>
        </w:rPr>
        <w:t>Letang</w:t>
      </w:r>
      <w:proofErr w:type="spellEnd"/>
      <w:r w:rsidRPr="000676CF">
        <w:rPr>
          <w:rFonts w:ascii="Arial" w:hAnsi="Arial" w:cs="Arial"/>
          <w:color w:val="000000"/>
          <w:sz w:val="18"/>
          <w:szCs w:val="18"/>
          <w:lang w:val="fr-CA"/>
        </w:rPr>
        <w:t xml:space="preserve"> et Chilly Gonzales, son premier album, </w:t>
      </w:r>
      <w:r w:rsidRPr="000676CF">
        <w:rPr>
          <w:rStyle w:val="Accentuation"/>
          <w:rFonts w:ascii="Arial" w:hAnsi="Arial" w:cs="Arial"/>
          <w:color w:val="000000"/>
          <w:sz w:val="18"/>
          <w:szCs w:val="18"/>
          <w:lang w:val="fr-CA"/>
        </w:rPr>
        <w:t>BLOOD SIREN,</w:t>
      </w:r>
      <w:r w:rsidRPr="000676CF">
        <w:rPr>
          <w:rFonts w:ascii="Arial" w:hAnsi="Arial" w:cs="Arial"/>
          <w:color w:val="000000"/>
          <w:sz w:val="18"/>
          <w:szCs w:val="18"/>
          <w:lang w:val="fr-CA"/>
        </w:rPr>
        <w:t> est acclamé par la presse en Allemagne (</w:t>
      </w:r>
      <w:proofErr w:type="spellStart"/>
      <w:r w:rsidRPr="000676CF">
        <w:rPr>
          <w:rFonts w:ascii="Arial" w:hAnsi="Arial" w:cs="Arial"/>
          <w:color w:val="000000"/>
          <w:sz w:val="18"/>
          <w:szCs w:val="18"/>
          <w:lang w:val="fr-CA"/>
        </w:rPr>
        <w:t>ffff</w:t>
      </w:r>
      <w:proofErr w:type="spellEnd"/>
      <w:r w:rsidRPr="000676CF">
        <w:rPr>
          <w:rFonts w:ascii="Arial" w:hAnsi="Arial" w:cs="Arial"/>
          <w:color w:val="000000"/>
          <w:sz w:val="18"/>
          <w:szCs w:val="18"/>
          <w:lang w:val="fr-CA"/>
        </w:rPr>
        <w:t xml:space="preserve"> et « Meilleur Album Musique du Monde 2019 » selon Télérama, 4* et « Vingt meilleurs projets de 2019 » selon Le Nouvel Obs) et en Allemagne (Vogue, Stern </w:t>
      </w:r>
      <w:proofErr w:type="spellStart"/>
      <w:r w:rsidRPr="000676CF">
        <w:rPr>
          <w:rFonts w:ascii="Arial" w:hAnsi="Arial" w:cs="Arial"/>
          <w:color w:val="000000"/>
          <w:sz w:val="18"/>
          <w:szCs w:val="18"/>
          <w:lang w:val="fr-CA"/>
        </w:rPr>
        <w:t>Magazin</w:t>
      </w:r>
      <w:proofErr w:type="spellEnd"/>
      <w:r w:rsidRPr="000676CF">
        <w:rPr>
          <w:rFonts w:ascii="Arial" w:hAnsi="Arial" w:cs="Arial"/>
          <w:color w:val="000000"/>
          <w:sz w:val="18"/>
          <w:szCs w:val="18"/>
          <w:lang w:val="fr-CA"/>
        </w:rPr>
        <w:t>).</w:t>
      </w:r>
    </w:p>
    <w:p w14:paraId="13966271" w14:textId="0C727632" w:rsidR="007A2436" w:rsidRPr="000676CF" w:rsidRDefault="00167A81">
      <w:pPr>
        <w:rPr>
          <w:rFonts w:ascii="Arial" w:hAnsi="Arial" w:cs="Arial"/>
          <w:sz w:val="18"/>
          <w:szCs w:val="18"/>
          <w:lang w:val="en-CA"/>
        </w:rPr>
      </w:pPr>
      <w:proofErr w:type="gramStart"/>
      <w:r w:rsidRPr="000676CF">
        <w:rPr>
          <w:rFonts w:ascii="Arial" w:hAnsi="Arial" w:cs="Arial"/>
          <w:sz w:val="18"/>
          <w:szCs w:val="18"/>
          <w:lang w:val="en-CA"/>
        </w:rPr>
        <w:t>Source :</w:t>
      </w:r>
      <w:proofErr w:type="gramEnd"/>
      <w:r w:rsidRPr="000676CF">
        <w:rPr>
          <w:rFonts w:ascii="Arial" w:hAnsi="Arial" w:cs="Arial"/>
          <w:sz w:val="18"/>
          <w:szCs w:val="18"/>
          <w:lang w:val="en-CA"/>
        </w:rPr>
        <w:t xml:space="preserve"> Gentle Threat</w:t>
      </w:r>
    </w:p>
    <w:p w14:paraId="40B58A84" w14:textId="359E6DEA" w:rsidR="00167A81" w:rsidRPr="000676CF" w:rsidRDefault="00167A81">
      <w:pPr>
        <w:rPr>
          <w:rFonts w:ascii="Arial" w:hAnsi="Arial" w:cs="Arial"/>
          <w:sz w:val="18"/>
          <w:szCs w:val="18"/>
          <w:lang w:val="en-CA"/>
        </w:rPr>
      </w:pPr>
      <w:proofErr w:type="gramStart"/>
      <w:r w:rsidRPr="000676CF">
        <w:rPr>
          <w:rFonts w:ascii="Arial" w:hAnsi="Arial" w:cs="Arial"/>
          <w:sz w:val="18"/>
          <w:szCs w:val="18"/>
          <w:lang w:val="en-CA"/>
        </w:rPr>
        <w:t>Info</w:t>
      </w:r>
      <w:r w:rsidR="003F3DE4">
        <w:rPr>
          <w:rFonts w:ascii="Arial" w:hAnsi="Arial" w:cs="Arial"/>
          <w:sz w:val="18"/>
          <w:szCs w:val="18"/>
          <w:lang w:val="en-CA"/>
        </w:rPr>
        <w:t>rmation</w:t>
      </w:r>
      <w:r w:rsidRPr="000676CF">
        <w:rPr>
          <w:rFonts w:ascii="Arial" w:hAnsi="Arial" w:cs="Arial"/>
          <w:sz w:val="18"/>
          <w:szCs w:val="18"/>
          <w:lang w:val="en-CA"/>
        </w:rPr>
        <w:t> :</w:t>
      </w:r>
      <w:proofErr w:type="gramEnd"/>
      <w:r w:rsidRPr="000676CF">
        <w:rPr>
          <w:rFonts w:ascii="Arial" w:hAnsi="Arial" w:cs="Arial"/>
          <w:sz w:val="18"/>
          <w:szCs w:val="18"/>
          <w:lang w:val="en-CA"/>
        </w:rPr>
        <w:t xml:space="preserve"> Simon</w:t>
      </w:r>
      <w:r w:rsidR="003F3DE4">
        <w:rPr>
          <w:rFonts w:ascii="Arial" w:hAnsi="Arial" w:cs="Arial"/>
          <w:sz w:val="18"/>
          <w:szCs w:val="18"/>
          <w:lang w:val="en-CA"/>
        </w:rPr>
        <w:t xml:space="preserve"> </w:t>
      </w:r>
      <w:proofErr w:type="spellStart"/>
      <w:r w:rsidR="003F3DE4">
        <w:rPr>
          <w:rFonts w:ascii="Arial" w:hAnsi="Arial" w:cs="Arial"/>
          <w:sz w:val="18"/>
          <w:szCs w:val="18"/>
          <w:lang w:val="en-CA"/>
        </w:rPr>
        <w:t>Fauteux</w:t>
      </w:r>
      <w:proofErr w:type="spellEnd"/>
    </w:p>
    <w:sectPr w:rsidR="00167A81" w:rsidRPr="000676CF"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A"/>
    <w:rsid w:val="00020EFA"/>
    <w:rsid w:val="000676CF"/>
    <w:rsid w:val="00167A81"/>
    <w:rsid w:val="003121F1"/>
    <w:rsid w:val="00353978"/>
    <w:rsid w:val="003F3DE4"/>
    <w:rsid w:val="0040599E"/>
    <w:rsid w:val="00453037"/>
    <w:rsid w:val="00502B70"/>
    <w:rsid w:val="00687FD5"/>
    <w:rsid w:val="007A2436"/>
    <w:rsid w:val="007F4317"/>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49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20EFA"/>
    <w:rPr>
      <w:i/>
      <w:iCs/>
    </w:rPr>
  </w:style>
  <w:style w:type="paragraph" w:customStyle="1" w:styleId="text-40">
    <w:name w:val="text-40"/>
    <w:basedOn w:val="Normal"/>
    <w:rsid w:val="00020EFA"/>
    <w:pPr>
      <w:spacing w:before="100" w:beforeAutospacing="1" w:after="100" w:afterAutospacing="1"/>
    </w:pPr>
    <w:rPr>
      <w:rFonts w:ascii="Times New Roman" w:eastAsia="Times New Roman" w:hAnsi="Times New Roman" w:cs="Times New Roman"/>
      <w:kern w:val="0"/>
      <w:lang w:val="en-CA"/>
      <w14:ligatures w14:val="none"/>
    </w:rPr>
  </w:style>
  <w:style w:type="character" w:styleId="Lienhypertexte">
    <w:name w:val="Hyperlink"/>
    <w:basedOn w:val="Policepardfaut"/>
    <w:uiPriority w:val="99"/>
    <w:unhideWhenUsed/>
    <w:rsid w:val="00020EFA"/>
    <w:rPr>
      <w:color w:val="0563C1" w:themeColor="hyperlink"/>
      <w:u w:val="single"/>
    </w:rPr>
  </w:style>
  <w:style w:type="character" w:customStyle="1" w:styleId="UnresolvedMention">
    <w:name w:val="Unresolved Mention"/>
    <w:basedOn w:val="Policepardfaut"/>
    <w:uiPriority w:val="99"/>
    <w:rsid w:val="00020EFA"/>
    <w:rPr>
      <w:color w:val="605E5C"/>
      <w:shd w:val="clear" w:color="auto" w:fill="E1DFDD"/>
    </w:rPr>
  </w:style>
  <w:style w:type="paragraph" w:styleId="Textedebulles">
    <w:name w:val="Balloon Text"/>
    <w:basedOn w:val="Normal"/>
    <w:link w:val="TextedebullesCar"/>
    <w:uiPriority w:val="99"/>
    <w:semiHidden/>
    <w:unhideWhenUsed/>
    <w:rsid w:val="003121F1"/>
    <w:rPr>
      <w:rFonts w:ascii="Lucida Grande" w:hAnsi="Lucida Grande"/>
      <w:sz w:val="18"/>
      <w:szCs w:val="18"/>
    </w:rPr>
  </w:style>
  <w:style w:type="character" w:customStyle="1" w:styleId="TextedebullesCar">
    <w:name w:val="Texte de bulles Car"/>
    <w:basedOn w:val="Policepardfaut"/>
    <w:link w:val="Textedebulles"/>
    <w:uiPriority w:val="99"/>
    <w:semiHidden/>
    <w:rsid w:val="003121F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20EFA"/>
    <w:rPr>
      <w:i/>
      <w:iCs/>
    </w:rPr>
  </w:style>
  <w:style w:type="paragraph" w:customStyle="1" w:styleId="text-40">
    <w:name w:val="text-40"/>
    <w:basedOn w:val="Normal"/>
    <w:rsid w:val="00020EFA"/>
    <w:pPr>
      <w:spacing w:before="100" w:beforeAutospacing="1" w:after="100" w:afterAutospacing="1"/>
    </w:pPr>
    <w:rPr>
      <w:rFonts w:ascii="Times New Roman" w:eastAsia="Times New Roman" w:hAnsi="Times New Roman" w:cs="Times New Roman"/>
      <w:kern w:val="0"/>
      <w:lang w:val="en-CA"/>
      <w14:ligatures w14:val="none"/>
    </w:rPr>
  </w:style>
  <w:style w:type="character" w:styleId="Lienhypertexte">
    <w:name w:val="Hyperlink"/>
    <w:basedOn w:val="Policepardfaut"/>
    <w:uiPriority w:val="99"/>
    <w:unhideWhenUsed/>
    <w:rsid w:val="00020EFA"/>
    <w:rPr>
      <w:color w:val="0563C1" w:themeColor="hyperlink"/>
      <w:u w:val="single"/>
    </w:rPr>
  </w:style>
  <w:style w:type="character" w:customStyle="1" w:styleId="UnresolvedMention">
    <w:name w:val="Unresolved Mention"/>
    <w:basedOn w:val="Policepardfaut"/>
    <w:uiPriority w:val="99"/>
    <w:rsid w:val="00020EFA"/>
    <w:rPr>
      <w:color w:val="605E5C"/>
      <w:shd w:val="clear" w:color="auto" w:fill="E1DFDD"/>
    </w:rPr>
  </w:style>
  <w:style w:type="paragraph" w:styleId="Textedebulles">
    <w:name w:val="Balloon Text"/>
    <w:basedOn w:val="Normal"/>
    <w:link w:val="TextedebullesCar"/>
    <w:uiPriority w:val="99"/>
    <w:semiHidden/>
    <w:unhideWhenUsed/>
    <w:rsid w:val="003121F1"/>
    <w:rPr>
      <w:rFonts w:ascii="Lucida Grande" w:hAnsi="Lucida Grande"/>
      <w:sz w:val="18"/>
      <w:szCs w:val="18"/>
    </w:rPr>
  </w:style>
  <w:style w:type="character" w:customStyle="1" w:styleId="TextedebullesCar">
    <w:name w:val="Texte de bulles Car"/>
    <w:basedOn w:val="Policepardfaut"/>
    <w:link w:val="Textedebulles"/>
    <w:uiPriority w:val="99"/>
    <w:semiHidden/>
    <w:rsid w:val="003121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phi.ca/fr/evenements/sarah-mcco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3528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Utilisateur de Microsoft Office</cp:lastModifiedBy>
  <cp:revision>4</cp:revision>
  <dcterms:created xsi:type="dcterms:W3CDTF">2023-08-02T19:34:00Z</dcterms:created>
  <dcterms:modified xsi:type="dcterms:W3CDTF">2023-08-02T19:35:00Z</dcterms:modified>
</cp:coreProperties>
</file>