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E40A5" w14:textId="52DB32BA" w:rsidR="007F62EE" w:rsidRPr="00DC0254" w:rsidRDefault="00414014" w:rsidP="00414014">
      <w:pPr>
        <w:rPr>
          <w:rFonts w:ascii="Arial" w:eastAsia="Times New Roman" w:hAnsi="Arial" w:cs="Arial"/>
          <w:kern w:val="0"/>
          <w:sz w:val="18"/>
          <w:szCs w:val="18"/>
          <w:lang w:val="fr-CA"/>
          <w14:ligatures w14:val="none"/>
        </w:rPr>
      </w:pPr>
      <w:r w:rsidRPr="00DC0254">
        <w:rPr>
          <w:rFonts w:ascii="Arial" w:eastAsia="Times New Roman" w:hAnsi="Arial" w:cs="Arial"/>
          <w:noProof/>
          <w:kern w:val="0"/>
          <w:sz w:val="18"/>
          <w:szCs w:val="18"/>
          <w:lang w:val="fr-FR" w:eastAsia="fr-FR"/>
        </w:rPr>
        <w:drawing>
          <wp:inline distT="0" distB="0" distL="0" distR="0" wp14:anchorId="0D8AD522" wp14:editId="19EF0D6F">
            <wp:extent cx="340242" cy="340242"/>
            <wp:effectExtent l="0" t="0" r="3175" b="3175"/>
            <wp:docPr id="58033482"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33482" name="Picture 1" descr="A picture containing text, font, graphics,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52049" cy="352049"/>
                    </a:xfrm>
                    <a:prstGeom prst="rect">
                      <a:avLst/>
                    </a:prstGeom>
                  </pic:spPr>
                </pic:pic>
              </a:graphicData>
            </a:graphic>
          </wp:inline>
        </w:drawing>
      </w:r>
      <w:r w:rsidRPr="00DC0254">
        <w:rPr>
          <w:rFonts w:ascii="Arial" w:eastAsia="Times New Roman" w:hAnsi="Arial" w:cs="Arial"/>
          <w:kern w:val="0"/>
          <w:sz w:val="18"/>
          <w:szCs w:val="18"/>
          <w:lang w:val="fr-CA"/>
          <w14:ligatures w14:val="none"/>
        </w:rPr>
        <w:t xml:space="preserve"> </w:t>
      </w:r>
      <w:r w:rsidR="007F62EE" w:rsidRPr="00DC0254">
        <w:rPr>
          <w:rFonts w:ascii="Arial" w:eastAsia="Times New Roman" w:hAnsi="Arial" w:cs="Arial"/>
          <w:b/>
          <w:bCs/>
          <w:noProof/>
          <w:color w:val="000000"/>
          <w:kern w:val="0"/>
          <w:sz w:val="18"/>
          <w:szCs w:val="18"/>
          <w:lang w:val="fr-FR" w:eastAsia="fr-FR"/>
        </w:rPr>
        <w:drawing>
          <wp:inline distT="0" distB="0" distL="0" distR="0" wp14:anchorId="6B8125AC" wp14:editId="473D9C7B">
            <wp:extent cx="1318437" cy="369895"/>
            <wp:effectExtent l="0" t="0" r="2540" b="0"/>
            <wp:docPr id="1791905277" name="Picture 1791905277" descr="A picture containing black, screenshot, darkness,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738240" name="Picture 3" descr="A picture containing black, screenshot, darkness, black and whit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23560" cy="427444"/>
                    </a:xfrm>
                    <a:prstGeom prst="rect">
                      <a:avLst/>
                    </a:prstGeom>
                  </pic:spPr>
                </pic:pic>
              </a:graphicData>
            </a:graphic>
          </wp:inline>
        </w:drawing>
      </w:r>
    </w:p>
    <w:p w14:paraId="2CB2E3F7" w14:textId="77777777" w:rsidR="007F62EE" w:rsidRPr="00DC0254" w:rsidRDefault="007F62EE" w:rsidP="007F62EE">
      <w:pPr>
        <w:jc w:val="center"/>
        <w:rPr>
          <w:rFonts w:ascii="Arial" w:eastAsia="Times New Roman" w:hAnsi="Arial" w:cs="Arial"/>
          <w:b/>
          <w:bCs/>
          <w:color w:val="000000"/>
          <w:kern w:val="0"/>
          <w:sz w:val="18"/>
          <w:szCs w:val="18"/>
          <w:lang w:val="fr-CA"/>
          <w14:ligatures w14:val="none"/>
        </w:rPr>
      </w:pPr>
    </w:p>
    <w:p w14:paraId="448AF0B0" w14:textId="01D43D63" w:rsidR="004C59E9" w:rsidRPr="00DC0254" w:rsidRDefault="00414014" w:rsidP="00414014">
      <w:pPr>
        <w:rPr>
          <w:rFonts w:ascii="Arial" w:eastAsia="Times New Roman" w:hAnsi="Arial" w:cs="Arial"/>
          <w:color w:val="000000"/>
          <w:kern w:val="0"/>
          <w:sz w:val="18"/>
          <w:szCs w:val="18"/>
          <w:lang w:val="fr-CA"/>
          <w14:ligatures w14:val="none"/>
        </w:rPr>
      </w:pPr>
      <w:r w:rsidRPr="00DC0254">
        <w:rPr>
          <w:rFonts w:ascii="Arial" w:eastAsia="Times New Roman" w:hAnsi="Arial" w:cs="Arial"/>
          <w:color w:val="000000"/>
          <w:kern w:val="0"/>
          <w:sz w:val="18"/>
          <w:szCs w:val="18"/>
          <w:lang w:val="fr-CA"/>
          <w14:ligatures w14:val="none"/>
        </w:rPr>
        <w:t>Jeremy Dutcher</w:t>
      </w:r>
    </w:p>
    <w:p w14:paraId="6891EC5E" w14:textId="77777777" w:rsidR="006F3DD0" w:rsidRPr="00DC0254" w:rsidRDefault="000D6CEE" w:rsidP="007F62EE">
      <w:pPr>
        <w:rPr>
          <w:rFonts w:ascii="Arial" w:eastAsia="Times New Roman" w:hAnsi="Arial" w:cs="Arial"/>
          <w:b/>
          <w:bCs/>
          <w:color w:val="000000"/>
          <w:kern w:val="0"/>
          <w:sz w:val="18"/>
          <w:szCs w:val="18"/>
          <w:lang w:val="fr-CA"/>
          <w14:ligatures w14:val="none"/>
        </w:rPr>
      </w:pPr>
      <w:r w:rsidRPr="00DC0254">
        <w:rPr>
          <w:rFonts w:ascii="Arial" w:eastAsia="Times New Roman" w:hAnsi="Arial" w:cs="Arial"/>
          <w:color w:val="000000"/>
          <w:kern w:val="0"/>
          <w:sz w:val="18"/>
          <w:szCs w:val="18"/>
          <w:lang w:val="fr-CA"/>
          <w14:ligatures w14:val="none"/>
        </w:rPr>
        <w:t>Take My Hand</w:t>
      </w:r>
      <w:r w:rsidR="00414014" w:rsidRPr="00DC0254">
        <w:rPr>
          <w:rFonts w:ascii="Arial" w:eastAsia="Times New Roman" w:hAnsi="Arial" w:cs="Arial"/>
          <w:color w:val="000000"/>
          <w:kern w:val="0"/>
          <w:sz w:val="18"/>
          <w:szCs w:val="18"/>
          <w:lang w:val="fr-CA"/>
          <w14:ligatures w14:val="none"/>
        </w:rPr>
        <w:t xml:space="preserve"> </w:t>
      </w:r>
      <w:r w:rsidRPr="00DC0254">
        <w:rPr>
          <w:rFonts w:ascii="Arial" w:eastAsia="Times New Roman" w:hAnsi="Arial" w:cs="Arial"/>
          <w:color w:val="000000"/>
          <w:kern w:val="0"/>
          <w:sz w:val="18"/>
          <w:szCs w:val="18"/>
          <w:lang w:val="fr-CA"/>
          <w14:ligatures w14:val="none"/>
        </w:rPr>
        <w:t>–</w:t>
      </w:r>
      <w:r w:rsidR="00414014" w:rsidRPr="00DC0254">
        <w:rPr>
          <w:rFonts w:ascii="Arial" w:eastAsia="Times New Roman" w:hAnsi="Arial" w:cs="Arial"/>
          <w:color w:val="000000"/>
          <w:kern w:val="0"/>
          <w:sz w:val="18"/>
          <w:szCs w:val="18"/>
          <w:lang w:val="fr-CA"/>
          <w14:ligatures w14:val="none"/>
        </w:rPr>
        <w:t xml:space="preserve"> </w:t>
      </w:r>
      <w:r w:rsidRPr="00DC0254">
        <w:rPr>
          <w:rFonts w:ascii="Arial" w:eastAsia="Times New Roman" w:hAnsi="Arial" w:cs="Arial"/>
          <w:color w:val="000000"/>
          <w:kern w:val="0"/>
          <w:sz w:val="18"/>
          <w:szCs w:val="18"/>
          <w:lang w:val="fr-CA"/>
          <w14:ligatures w14:val="none"/>
        </w:rPr>
        <w:t>Troisième extrait et vidéoclip de l’album Motewolonuwok à paraître le 6 octobre</w:t>
      </w:r>
      <w:r w:rsidR="00414014" w:rsidRPr="00DC0254">
        <w:rPr>
          <w:rFonts w:ascii="Arial" w:eastAsia="Times New Roman" w:hAnsi="Arial" w:cs="Arial"/>
          <w:b/>
          <w:bCs/>
          <w:color w:val="000000"/>
          <w:kern w:val="0"/>
          <w:sz w:val="18"/>
          <w:szCs w:val="18"/>
          <w:lang w:val="fr-CA"/>
          <w14:ligatures w14:val="none"/>
        </w:rPr>
        <w:t xml:space="preserve"> </w:t>
      </w:r>
    </w:p>
    <w:p w14:paraId="5D9736D4" w14:textId="77777777" w:rsidR="006F3DD0" w:rsidRPr="00DC0254" w:rsidRDefault="006F3DD0" w:rsidP="007F62EE">
      <w:pPr>
        <w:rPr>
          <w:rFonts w:ascii="Arial" w:eastAsia="Times New Roman" w:hAnsi="Arial" w:cs="Arial"/>
          <w:b/>
          <w:bCs/>
          <w:color w:val="000000"/>
          <w:kern w:val="0"/>
          <w:sz w:val="18"/>
          <w:szCs w:val="18"/>
          <w:lang w:val="fr-CA"/>
          <w14:ligatures w14:val="none"/>
        </w:rPr>
      </w:pPr>
    </w:p>
    <w:p w14:paraId="3241A15C" w14:textId="01062B18" w:rsidR="006F3DD0" w:rsidRPr="00DC079C" w:rsidRDefault="006F3DD0" w:rsidP="007F62EE">
      <w:pPr>
        <w:rPr>
          <w:rFonts w:ascii="Arial" w:eastAsia="Times New Roman" w:hAnsi="Arial" w:cs="Arial"/>
          <w:b/>
          <w:bCs/>
          <w:color w:val="000000"/>
          <w:kern w:val="0"/>
          <w:sz w:val="18"/>
          <w:szCs w:val="18"/>
          <w:lang w:val="fr-CA"/>
          <w14:ligatures w14:val="none"/>
        </w:rPr>
      </w:pPr>
      <w:r w:rsidRPr="00DC079C">
        <w:rPr>
          <w:rFonts w:ascii="Arial" w:eastAsia="Times New Roman" w:hAnsi="Arial" w:cs="Arial"/>
          <w:b/>
          <w:bCs/>
          <w:color w:val="000000"/>
          <w:kern w:val="0"/>
          <w:sz w:val="18"/>
          <w:szCs w:val="18"/>
          <w:lang w:val="fr-CA"/>
          <w14:ligatures w14:val="none"/>
        </w:rPr>
        <w:t>En spectacle dans le cadre de sa tournée canadienne</w:t>
      </w:r>
    </w:p>
    <w:p w14:paraId="4F293A4F" w14:textId="4FD9860F" w:rsidR="006F3DD0" w:rsidRPr="00DC079C" w:rsidRDefault="006F3DD0" w:rsidP="006F3DD0">
      <w:pPr>
        <w:rPr>
          <w:rFonts w:ascii="Arial" w:eastAsia="Times New Roman" w:hAnsi="Arial" w:cs="Arial"/>
          <w:color w:val="000000"/>
          <w:kern w:val="0"/>
          <w:sz w:val="18"/>
          <w:szCs w:val="18"/>
          <w:lang w:val="fr-CA"/>
          <w14:ligatures w14:val="none"/>
        </w:rPr>
      </w:pPr>
      <w:r w:rsidRPr="00DC079C">
        <w:rPr>
          <w:rFonts w:ascii="Arial" w:eastAsia="Times New Roman" w:hAnsi="Arial" w:cs="Arial"/>
          <w:color w:val="000000"/>
          <w:kern w:val="0"/>
          <w:sz w:val="18"/>
          <w:szCs w:val="18"/>
          <w:lang w:val="fr-CA"/>
          <w14:ligatures w14:val="none"/>
        </w:rPr>
        <w:t xml:space="preserve">8/11- odàwàg - Ottawa, ON - </w:t>
      </w:r>
      <w:hyperlink r:id="rId9" w:history="1">
        <w:r w:rsidRPr="00DC079C">
          <w:rPr>
            <w:rStyle w:val="Lienhypertexte"/>
            <w:rFonts w:ascii="Arial" w:eastAsia="Times New Roman" w:hAnsi="Arial" w:cs="Arial"/>
            <w:kern w:val="0"/>
            <w:sz w:val="18"/>
            <w:szCs w:val="18"/>
            <w:lang w:val="fr-CA"/>
            <w14:ligatures w14:val="none"/>
          </w:rPr>
          <w:t>National Arts Centre </w:t>
        </w:r>
      </w:hyperlink>
    </w:p>
    <w:p w14:paraId="7BAECED3" w14:textId="3EABAD64" w:rsidR="006F3DD0" w:rsidRPr="00DC079C" w:rsidRDefault="006F3DD0" w:rsidP="006F3DD0">
      <w:pPr>
        <w:rPr>
          <w:rFonts w:ascii="Arial" w:eastAsia="Times New Roman" w:hAnsi="Arial" w:cs="Arial"/>
          <w:color w:val="000000"/>
          <w:kern w:val="0"/>
          <w:sz w:val="18"/>
          <w:szCs w:val="18"/>
          <w:lang w:val="fr-CA"/>
          <w14:ligatures w14:val="none"/>
        </w:rPr>
      </w:pPr>
      <w:r w:rsidRPr="00DC079C">
        <w:rPr>
          <w:rFonts w:ascii="Arial" w:eastAsia="Times New Roman" w:hAnsi="Arial" w:cs="Arial"/>
          <w:color w:val="000000"/>
          <w:kern w:val="0"/>
          <w:sz w:val="18"/>
          <w:szCs w:val="18"/>
          <w:lang w:val="fr-CA"/>
          <w14:ligatures w14:val="none"/>
        </w:rPr>
        <w:t xml:space="preserve">10/11- tiohtià:ke - Montréal, QC - </w:t>
      </w:r>
      <w:hyperlink r:id="rId10" w:history="1">
        <w:r w:rsidRPr="00DC079C">
          <w:rPr>
            <w:rStyle w:val="Lienhypertexte"/>
            <w:rFonts w:ascii="Arial" w:eastAsia="Times New Roman" w:hAnsi="Arial" w:cs="Arial"/>
            <w:kern w:val="0"/>
            <w:sz w:val="18"/>
            <w:szCs w:val="18"/>
            <w:lang w:val="fr-CA"/>
            <w14:ligatures w14:val="none"/>
          </w:rPr>
          <w:t xml:space="preserve">Théâtre </w:t>
        </w:r>
        <w:proofErr w:type="spellStart"/>
        <w:r w:rsidR="00DC079C" w:rsidRPr="00DC079C">
          <w:rPr>
            <w:rStyle w:val="Lienhypertexte"/>
            <w:rFonts w:ascii="Arial" w:eastAsia="Times New Roman" w:hAnsi="Arial" w:cs="Arial"/>
            <w:kern w:val="0"/>
            <w:sz w:val="18"/>
            <w:szCs w:val="18"/>
            <w:lang w:val="fr-CA"/>
            <w14:ligatures w14:val="none"/>
          </w:rPr>
          <w:t>Beanfield</w:t>
        </w:r>
        <w:proofErr w:type="spellEnd"/>
      </w:hyperlink>
    </w:p>
    <w:p w14:paraId="7C416498" w14:textId="32512DC5" w:rsidR="006F3DD0" w:rsidRPr="00DC079C" w:rsidRDefault="006F3DD0" w:rsidP="006F3DD0">
      <w:pPr>
        <w:rPr>
          <w:rFonts w:ascii="Arial" w:eastAsia="Times New Roman" w:hAnsi="Arial" w:cs="Arial"/>
          <w:color w:val="000000"/>
          <w:kern w:val="0"/>
          <w:sz w:val="18"/>
          <w:szCs w:val="18"/>
          <w:lang w:val="fr-CA"/>
          <w14:ligatures w14:val="none"/>
        </w:rPr>
      </w:pPr>
      <w:r w:rsidRPr="00DC079C">
        <w:rPr>
          <w:rFonts w:ascii="Arial" w:eastAsia="Times New Roman" w:hAnsi="Arial" w:cs="Arial"/>
          <w:color w:val="000000"/>
          <w:kern w:val="0"/>
          <w:sz w:val="18"/>
          <w:szCs w:val="18"/>
          <w:lang w:val="fr-CA"/>
          <w14:ligatures w14:val="none"/>
        </w:rPr>
        <w:t xml:space="preserve">11/11 - kepek - Québec, QC - </w:t>
      </w:r>
      <w:hyperlink r:id="rId11" w:history="1">
        <w:r w:rsidRPr="00DC079C">
          <w:rPr>
            <w:rStyle w:val="Lienhypertexte"/>
            <w:rFonts w:ascii="Arial" w:eastAsia="Times New Roman" w:hAnsi="Arial" w:cs="Arial"/>
            <w:kern w:val="0"/>
            <w:sz w:val="18"/>
            <w:szCs w:val="18"/>
            <w:lang w:val="fr-CA"/>
            <w14:ligatures w14:val="none"/>
          </w:rPr>
          <w:t>Grand Théâtre de Québec</w:t>
        </w:r>
      </w:hyperlink>
    </w:p>
    <w:p w14:paraId="0FAD432A" w14:textId="04F66579" w:rsidR="006F3DD0" w:rsidRPr="00DC0254" w:rsidRDefault="006F3DD0" w:rsidP="006F3DD0">
      <w:pPr>
        <w:rPr>
          <w:rFonts w:ascii="Arial" w:eastAsia="Times New Roman" w:hAnsi="Arial" w:cs="Arial"/>
          <w:b/>
          <w:bCs/>
          <w:color w:val="000000"/>
          <w:kern w:val="0"/>
          <w:sz w:val="18"/>
          <w:szCs w:val="18"/>
          <w:lang w:val="fr-CA"/>
          <w14:ligatures w14:val="none"/>
        </w:rPr>
      </w:pPr>
      <w:r w:rsidRPr="00DC0254">
        <w:rPr>
          <w:rFonts w:ascii="Arial" w:eastAsia="Times New Roman" w:hAnsi="Arial" w:cs="Arial"/>
          <w:color w:val="000000"/>
          <w:kern w:val="0"/>
          <w:sz w:val="18"/>
          <w:szCs w:val="18"/>
          <w:lang w:val="fr-CA"/>
          <w14:ligatures w14:val="none"/>
        </w:rPr>
        <w:t xml:space="preserve">Retrouvez toutes les dates de la tournée canadienne </w:t>
      </w:r>
      <w:hyperlink r:id="rId12" w:history="1">
        <w:r w:rsidRPr="00DC0254">
          <w:rPr>
            <w:rStyle w:val="Lienhypertexte"/>
            <w:rFonts w:ascii="Arial" w:eastAsia="Times New Roman" w:hAnsi="Arial" w:cs="Arial"/>
            <w:kern w:val="0"/>
            <w:sz w:val="18"/>
            <w:szCs w:val="18"/>
            <w:lang w:val="fr-CA"/>
            <w14:ligatures w14:val="none"/>
          </w:rPr>
          <w:t>ICI</w:t>
        </w:r>
      </w:hyperlink>
    </w:p>
    <w:p w14:paraId="4670158F" w14:textId="77777777" w:rsidR="00DC079C" w:rsidRDefault="007F62EE" w:rsidP="006F3DD0">
      <w:pPr>
        <w:rPr>
          <w:rFonts w:ascii="Arial" w:eastAsia="Arial" w:hAnsi="Arial" w:cs="Arial"/>
          <w:color w:val="000000" w:themeColor="text1"/>
          <w:sz w:val="18"/>
          <w:szCs w:val="18"/>
          <w:lang w:val="fr-CA"/>
        </w:rPr>
      </w:pPr>
      <w:r w:rsidRPr="00DC0254">
        <w:rPr>
          <w:rFonts w:ascii="Arial" w:eastAsia="Times New Roman" w:hAnsi="Arial" w:cs="Arial"/>
          <w:color w:val="000000"/>
          <w:kern w:val="0"/>
          <w:sz w:val="18"/>
          <w:szCs w:val="18"/>
          <w:lang w:val="fr-CA"/>
          <w14:ligatures w14:val="none"/>
        </w:rPr>
        <w:br/>
      </w:r>
      <w:r w:rsidR="00414014" w:rsidRPr="00DC0254">
        <w:rPr>
          <w:rFonts w:ascii="Arial" w:eastAsia="Times New Roman" w:hAnsi="Arial" w:cs="Arial"/>
          <w:b/>
          <w:bCs/>
          <w:color w:val="0F0F0F"/>
          <w:kern w:val="0"/>
          <w:sz w:val="18"/>
          <w:szCs w:val="18"/>
          <w:lang w:val="fr-CA"/>
          <w14:ligatures w14:val="none"/>
        </w:rPr>
        <w:t xml:space="preserve">Montréal, </w:t>
      </w:r>
      <w:r w:rsidR="000D6CEE" w:rsidRPr="00DC0254">
        <w:rPr>
          <w:rFonts w:ascii="Arial" w:eastAsia="Times New Roman" w:hAnsi="Arial" w:cs="Arial"/>
          <w:b/>
          <w:bCs/>
          <w:color w:val="0F0F0F"/>
          <w:kern w:val="0"/>
          <w:sz w:val="18"/>
          <w:szCs w:val="18"/>
          <w:lang w:val="fr-CA"/>
          <w14:ligatures w14:val="none"/>
        </w:rPr>
        <w:t>ao</w:t>
      </w:r>
      <w:r w:rsidR="006F3DD0" w:rsidRPr="00DC0254">
        <w:rPr>
          <w:rFonts w:ascii="Arial" w:eastAsia="Times New Roman" w:hAnsi="Arial" w:cs="Arial"/>
          <w:b/>
          <w:bCs/>
          <w:color w:val="0F0F0F"/>
          <w:kern w:val="0"/>
          <w:sz w:val="18"/>
          <w:szCs w:val="18"/>
          <w:lang w:val="fr-CA"/>
          <w14:ligatures w14:val="none"/>
        </w:rPr>
        <w:t>û</w:t>
      </w:r>
      <w:r w:rsidR="000D6CEE" w:rsidRPr="00DC0254">
        <w:rPr>
          <w:rFonts w:ascii="Arial" w:eastAsia="Times New Roman" w:hAnsi="Arial" w:cs="Arial"/>
          <w:b/>
          <w:bCs/>
          <w:color w:val="0F0F0F"/>
          <w:kern w:val="0"/>
          <w:sz w:val="18"/>
          <w:szCs w:val="18"/>
          <w:lang w:val="fr-CA"/>
          <w14:ligatures w14:val="none"/>
        </w:rPr>
        <w:t xml:space="preserve">t </w:t>
      </w:r>
      <w:r w:rsidR="00414014" w:rsidRPr="00DC0254">
        <w:rPr>
          <w:rFonts w:ascii="Arial" w:eastAsia="Times New Roman" w:hAnsi="Arial" w:cs="Arial"/>
          <w:b/>
          <w:bCs/>
          <w:color w:val="0F0F0F"/>
          <w:kern w:val="0"/>
          <w:sz w:val="18"/>
          <w:szCs w:val="18"/>
          <w:lang w:val="fr-CA"/>
          <w14:ligatures w14:val="none"/>
        </w:rPr>
        <w:t>2023</w:t>
      </w:r>
      <w:r w:rsidR="00414014" w:rsidRPr="00DC0254">
        <w:rPr>
          <w:rFonts w:ascii="Arial" w:eastAsia="Times New Roman" w:hAnsi="Arial" w:cs="Arial"/>
          <w:color w:val="0F0F0F"/>
          <w:kern w:val="0"/>
          <w:sz w:val="18"/>
          <w:szCs w:val="18"/>
          <w:lang w:val="fr-CA"/>
          <w14:ligatures w14:val="none"/>
        </w:rPr>
        <w:t xml:space="preserve"> - </w:t>
      </w:r>
      <w:r w:rsidR="000D6CEE" w:rsidRPr="00DC0254">
        <w:rPr>
          <w:rFonts w:ascii="Arial" w:eastAsia="Arial" w:hAnsi="Arial" w:cs="Arial"/>
          <w:b/>
          <w:bCs/>
          <w:color w:val="000000" w:themeColor="text1"/>
          <w:sz w:val="18"/>
          <w:szCs w:val="18"/>
          <w:lang w:val="fr-CA"/>
        </w:rPr>
        <w:t>Jeremy Dutcher</w:t>
      </w:r>
      <w:r w:rsidR="000D6CEE" w:rsidRPr="00DC0254">
        <w:rPr>
          <w:rFonts w:ascii="Arial" w:eastAsia="Arial" w:hAnsi="Arial" w:cs="Arial"/>
          <w:color w:val="000000" w:themeColor="text1"/>
          <w:sz w:val="18"/>
          <w:szCs w:val="18"/>
          <w:lang w:val="fr-CA"/>
        </w:rPr>
        <w:t xml:space="preserve"> - porteur de chansons bispirituelles, compositeur, activiste et membre de Neqotkuk (Tobique First Nation) dans l'est du Canada - partage </w:t>
      </w:r>
      <w:r w:rsidR="000D6CEE" w:rsidRPr="00DC0254">
        <w:rPr>
          <w:rFonts w:ascii="Arial" w:eastAsia="Arial" w:hAnsi="Arial" w:cs="Arial"/>
          <w:sz w:val="18"/>
          <w:szCs w:val="18"/>
          <w:lang w:val="fr-CA"/>
        </w:rPr>
        <w:t>«</w:t>
      </w:r>
      <w:r w:rsidR="000D6CEE" w:rsidRPr="00DC0254">
        <w:rPr>
          <w:rFonts w:ascii="Arial" w:eastAsia="Arial" w:hAnsi="Arial" w:cs="Arial"/>
          <w:color w:val="000000" w:themeColor="text1"/>
          <w:sz w:val="18"/>
          <w:szCs w:val="18"/>
          <w:lang w:val="fr-CA"/>
        </w:rPr>
        <w:t xml:space="preserve"> Take My Hand </w:t>
      </w:r>
      <w:r w:rsidR="000D6CEE" w:rsidRPr="00DC0254">
        <w:rPr>
          <w:rFonts w:ascii="Arial" w:eastAsia="Arial" w:hAnsi="Arial" w:cs="Arial"/>
          <w:sz w:val="18"/>
          <w:szCs w:val="18"/>
          <w:lang w:val="fr-CA"/>
        </w:rPr>
        <w:t>»</w:t>
      </w:r>
      <w:r w:rsidR="000D6CEE" w:rsidRPr="00DC0254">
        <w:rPr>
          <w:rFonts w:ascii="Arial" w:eastAsia="Arial" w:hAnsi="Arial" w:cs="Arial"/>
          <w:color w:val="000000" w:themeColor="text1"/>
          <w:sz w:val="18"/>
          <w:szCs w:val="18"/>
          <w:lang w:val="fr-CA"/>
        </w:rPr>
        <w:t xml:space="preserve">, le poignant troisième extrait tiré de son nouvel album </w:t>
      </w:r>
      <w:hyperlink r:id="rId13" w:history="1">
        <w:r w:rsidR="000D6CEE" w:rsidRPr="00DC0254">
          <w:rPr>
            <w:rStyle w:val="Lienhypertexte"/>
            <w:rFonts w:ascii="Arial" w:eastAsia="Arial" w:hAnsi="Arial" w:cs="Arial"/>
            <w:i/>
            <w:iCs/>
            <w:sz w:val="18"/>
            <w:szCs w:val="18"/>
            <w:lang w:val="fr-CA"/>
          </w:rPr>
          <w:t>Motewolonuwok</w:t>
        </w:r>
      </w:hyperlink>
      <w:r w:rsidR="000D6CEE" w:rsidRPr="00DC0254">
        <w:rPr>
          <w:rFonts w:ascii="Arial" w:eastAsia="Arial" w:hAnsi="Arial" w:cs="Arial"/>
          <w:i/>
          <w:iCs/>
          <w:color w:val="000000" w:themeColor="text1"/>
          <w:sz w:val="18"/>
          <w:szCs w:val="18"/>
          <w:lang w:val="fr-CA"/>
        </w:rPr>
        <w:t xml:space="preserve"> </w:t>
      </w:r>
      <w:r w:rsidR="000D6CEE" w:rsidRPr="00DC0254">
        <w:rPr>
          <w:rFonts w:ascii="Arial" w:eastAsia="Arial" w:hAnsi="Arial" w:cs="Arial"/>
          <w:color w:val="000000" w:themeColor="text1"/>
          <w:sz w:val="18"/>
          <w:szCs w:val="18"/>
          <w:lang w:val="fr-CA"/>
        </w:rPr>
        <w:t xml:space="preserve">à paraître le 6 octobre via Secret City Records. </w:t>
      </w:r>
    </w:p>
    <w:p w14:paraId="439976DA" w14:textId="77777777" w:rsidR="00DC079C" w:rsidRDefault="00DC079C" w:rsidP="006F3DD0">
      <w:pPr>
        <w:rPr>
          <w:rFonts w:ascii="Arial" w:eastAsia="Arial" w:hAnsi="Arial" w:cs="Arial"/>
          <w:color w:val="000000" w:themeColor="text1"/>
          <w:sz w:val="18"/>
          <w:szCs w:val="18"/>
          <w:lang w:val="fr-CA"/>
        </w:rPr>
      </w:pPr>
    </w:p>
    <w:p w14:paraId="45BC89E5" w14:textId="6BD370A9" w:rsidR="000D6CEE" w:rsidRPr="00DC0254" w:rsidRDefault="000D6CEE" w:rsidP="006F3DD0">
      <w:pPr>
        <w:rPr>
          <w:rFonts w:ascii="Arial" w:eastAsia="Times New Roman" w:hAnsi="Arial" w:cs="Arial"/>
          <w:color w:val="000000"/>
          <w:kern w:val="0"/>
          <w:sz w:val="18"/>
          <w:szCs w:val="18"/>
          <w:lang w:val="fr-CA"/>
          <w14:ligatures w14:val="none"/>
        </w:rPr>
      </w:pPr>
      <w:r w:rsidRPr="00DC0254">
        <w:rPr>
          <w:rFonts w:ascii="Arial" w:eastAsia="Arial" w:hAnsi="Arial" w:cs="Arial"/>
          <w:color w:val="000000" w:themeColor="text1"/>
          <w:sz w:val="18"/>
          <w:szCs w:val="18"/>
          <w:lang w:val="fr-CA"/>
        </w:rPr>
        <w:t xml:space="preserve">Cette lumineuse nouvelle chanson fait suite aux extraits </w:t>
      </w:r>
      <w:r w:rsidRPr="00DC0254">
        <w:rPr>
          <w:rFonts w:ascii="Arial" w:eastAsia="Arial" w:hAnsi="Arial" w:cs="Arial"/>
          <w:sz w:val="18"/>
          <w:szCs w:val="18"/>
          <w:lang w:val="fr-CA"/>
        </w:rPr>
        <w:t>«</w:t>
      </w:r>
      <w:r w:rsidRPr="00DC0254">
        <w:rPr>
          <w:rFonts w:ascii="Arial" w:eastAsia="Arial" w:hAnsi="Arial" w:cs="Arial"/>
          <w:color w:val="000000" w:themeColor="text1"/>
          <w:sz w:val="18"/>
          <w:szCs w:val="18"/>
          <w:lang w:val="fr-CA"/>
        </w:rPr>
        <w:t xml:space="preserve"> Skicinuwihkuk </w:t>
      </w:r>
      <w:r w:rsidRPr="00DC0254">
        <w:rPr>
          <w:rFonts w:ascii="Arial" w:eastAsia="Arial" w:hAnsi="Arial" w:cs="Arial"/>
          <w:sz w:val="18"/>
          <w:szCs w:val="18"/>
          <w:lang w:val="fr-CA"/>
        </w:rPr>
        <w:t>»</w:t>
      </w:r>
      <w:r w:rsidRPr="00DC0254">
        <w:rPr>
          <w:rFonts w:ascii="Arial" w:eastAsia="Arial" w:hAnsi="Arial" w:cs="Arial"/>
          <w:color w:val="000000" w:themeColor="text1"/>
          <w:sz w:val="18"/>
          <w:szCs w:val="18"/>
          <w:lang w:val="fr-CA"/>
        </w:rPr>
        <w:t xml:space="preserve"> et </w:t>
      </w:r>
      <w:r w:rsidRPr="00DC0254">
        <w:rPr>
          <w:rFonts w:ascii="Arial" w:eastAsia="Arial" w:hAnsi="Arial" w:cs="Arial"/>
          <w:sz w:val="18"/>
          <w:szCs w:val="18"/>
          <w:lang w:val="fr-CA"/>
        </w:rPr>
        <w:t>«</w:t>
      </w:r>
      <w:r w:rsidRPr="00DC0254">
        <w:rPr>
          <w:rFonts w:ascii="Arial" w:eastAsia="Arial" w:hAnsi="Arial" w:cs="Arial"/>
          <w:b/>
          <w:bCs/>
          <w:color w:val="000000" w:themeColor="text1"/>
          <w:sz w:val="18"/>
          <w:szCs w:val="18"/>
          <w:lang w:val="fr-CA"/>
        </w:rPr>
        <w:t xml:space="preserve"> </w:t>
      </w:r>
      <w:r w:rsidRPr="00DC0254">
        <w:rPr>
          <w:rFonts w:ascii="Arial" w:eastAsia="Arial" w:hAnsi="Arial" w:cs="Arial"/>
          <w:color w:val="000000" w:themeColor="text1"/>
          <w:sz w:val="18"/>
          <w:szCs w:val="18"/>
          <w:lang w:val="fr-CA"/>
        </w:rPr>
        <w:t>Ancestors Too Young » qui ont reçu les éloges et le soutien de</w:t>
      </w:r>
      <w:r w:rsidRPr="00DC0254">
        <w:rPr>
          <w:rFonts w:ascii="Arial" w:eastAsia="Arial" w:hAnsi="Arial" w:cs="Arial"/>
          <w:b/>
          <w:bCs/>
          <w:color w:val="000000" w:themeColor="text1"/>
          <w:sz w:val="18"/>
          <w:szCs w:val="18"/>
          <w:lang w:val="fr-CA"/>
        </w:rPr>
        <w:t xml:space="preserve"> </w:t>
      </w:r>
      <w:r w:rsidRPr="00DC0254">
        <w:rPr>
          <w:rFonts w:ascii="Arial" w:eastAsia="Arial" w:hAnsi="Arial" w:cs="Arial"/>
          <w:color w:val="000000" w:themeColor="text1"/>
          <w:sz w:val="18"/>
          <w:szCs w:val="18"/>
          <w:lang w:val="fr-CA"/>
        </w:rPr>
        <w:t>NPR Music, CBC Music, BBC 6Music, WNYC, KEXP</w:t>
      </w:r>
      <w:r w:rsidR="00DC079C">
        <w:rPr>
          <w:rFonts w:ascii="Arial" w:eastAsia="Arial" w:hAnsi="Arial" w:cs="Arial"/>
          <w:color w:val="000000" w:themeColor="text1"/>
          <w:sz w:val="18"/>
          <w:szCs w:val="18"/>
          <w:lang w:val="fr-CA"/>
        </w:rPr>
        <w:t xml:space="preserve"> et </w:t>
      </w:r>
      <w:proofErr w:type="spellStart"/>
      <w:r w:rsidR="00DC079C" w:rsidRPr="00DC0254">
        <w:rPr>
          <w:rFonts w:ascii="Arial" w:eastAsia="Arial" w:hAnsi="Arial" w:cs="Arial"/>
          <w:color w:val="000000" w:themeColor="text1"/>
          <w:sz w:val="18"/>
          <w:szCs w:val="18"/>
          <w:lang w:val="fr-CA"/>
        </w:rPr>
        <w:t>Exclaim</w:t>
      </w:r>
      <w:proofErr w:type="spellEnd"/>
      <w:r w:rsidR="00DC079C" w:rsidRPr="00DC0254">
        <w:rPr>
          <w:rFonts w:ascii="Arial" w:eastAsia="Arial" w:hAnsi="Arial" w:cs="Arial"/>
          <w:color w:val="000000" w:themeColor="text1"/>
          <w:sz w:val="18"/>
          <w:szCs w:val="18"/>
          <w:lang w:val="fr-CA"/>
        </w:rPr>
        <w:t>!</w:t>
      </w:r>
      <w:r w:rsidRPr="00DC0254">
        <w:rPr>
          <w:rFonts w:ascii="Arial" w:eastAsia="Arial" w:hAnsi="Arial" w:cs="Arial"/>
          <w:color w:val="000000" w:themeColor="text1"/>
          <w:sz w:val="18"/>
          <w:szCs w:val="18"/>
          <w:lang w:val="fr-CA"/>
        </w:rPr>
        <w:t xml:space="preserve"> </w:t>
      </w:r>
      <w:r w:rsidRPr="00DC0254">
        <w:rPr>
          <w:rFonts w:ascii="Arial" w:eastAsia="Arial" w:hAnsi="Arial" w:cs="Arial"/>
          <w:sz w:val="18"/>
          <w:szCs w:val="18"/>
          <w:lang w:val="fr-CA"/>
        </w:rPr>
        <w:t xml:space="preserve">« </w:t>
      </w:r>
      <w:r w:rsidRPr="00DC0254">
        <w:rPr>
          <w:rFonts w:ascii="Arial" w:eastAsia="Arial" w:hAnsi="Arial" w:cs="Arial"/>
          <w:color w:val="000000" w:themeColor="text1"/>
          <w:sz w:val="18"/>
          <w:szCs w:val="18"/>
          <w:lang w:val="fr-CA"/>
        </w:rPr>
        <w:t xml:space="preserve">Take My Hand </w:t>
      </w:r>
      <w:r w:rsidRPr="00DC0254">
        <w:rPr>
          <w:rFonts w:ascii="Arial" w:eastAsia="Arial" w:hAnsi="Arial" w:cs="Arial"/>
          <w:sz w:val="18"/>
          <w:szCs w:val="18"/>
          <w:lang w:val="fr-CA"/>
        </w:rPr>
        <w:t>»</w:t>
      </w:r>
      <w:r w:rsidRPr="00DC0254">
        <w:rPr>
          <w:rFonts w:ascii="Arial" w:eastAsia="Arial" w:hAnsi="Arial" w:cs="Arial"/>
          <w:color w:val="000000" w:themeColor="text1"/>
          <w:sz w:val="18"/>
          <w:szCs w:val="18"/>
          <w:lang w:val="fr-CA"/>
        </w:rPr>
        <w:t xml:space="preserve"> est une autre proposition de Jeremy chantée en anglais – sur un texte de Basia Bulat - et embrasse l'héritage et le pouvoir de la chanson d'amour intemporelle sous la forme d'une ballade au piano.  </w:t>
      </w:r>
    </w:p>
    <w:p w14:paraId="41099925" w14:textId="77777777" w:rsidR="00825645" w:rsidRPr="00DC0254" w:rsidRDefault="00825645" w:rsidP="000D6CEE">
      <w:pPr>
        <w:spacing w:line="259" w:lineRule="auto"/>
        <w:jc w:val="both"/>
        <w:rPr>
          <w:rFonts w:ascii="Arial" w:eastAsia="Arial" w:hAnsi="Arial" w:cs="Arial"/>
          <w:color w:val="000000" w:themeColor="text1"/>
          <w:sz w:val="18"/>
          <w:szCs w:val="18"/>
          <w:lang w:val="fr-CA"/>
        </w:rPr>
      </w:pPr>
    </w:p>
    <w:p w14:paraId="7AA9BDA9" w14:textId="763BB8AC" w:rsidR="00825645" w:rsidRPr="00DC0254" w:rsidRDefault="00825645" w:rsidP="000D6CEE">
      <w:pPr>
        <w:spacing w:line="259" w:lineRule="auto"/>
        <w:jc w:val="both"/>
        <w:rPr>
          <w:rFonts w:ascii="Arial" w:hAnsi="Arial" w:cs="Arial"/>
          <w:sz w:val="18"/>
          <w:szCs w:val="18"/>
          <w:lang w:val="fr-CA"/>
        </w:rPr>
      </w:pPr>
      <w:r w:rsidRPr="00DC0254">
        <w:rPr>
          <w:rFonts w:ascii="Arial" w:hAnsi="Arial" w:cs="Arial"/>
          <w:sz w:val="18"/>
          <w:szCs w:val="18"/>
          <w:lang w:val="fr-CA"/>
        </w:rPr>
        <w:t xml:space="preserve">Inspiré d'un appel de Maggie Paul - une aînée, enseignante et porteuse de chansons autochtones Passamaquoddy qui a voyagé à travers le monde pour partager la culture Wabinaki - qui a dit à Jeremy de « </w:t>
      </w:r>
      <w:r w:rsidRPr="00DC079C">
        <w:rPr>
          <w:rFonts w:ascii="Arial" w:hAnsi="Arial" w:cs="Arial"/>
          <w:i/>
          <w:iCs/>
          <w:sz w:val="18"/>
          <w:szCs w:val="18"/>
          <w:lang w:val="fr-CA"/>
        </w:rPr>
        <w:t>montrer aux jeunes comment aimer à nouveau</w:t>
      </w:r>
      <w:r w:rsidRPr="00DC0254">
        <w:rPr>
          <w:rFonts w:ascii="Arial" w:hAnsi="Arial" w:cs="Arial"/>
          <w:sz w:val="18"/>
          <w:szCs w:val="18"/>
          <w:lang w:val="fr-CA"/>
        </w:rPr>
        <w:t xml:space="preserve"> »,</w:t>
      </w:r>
      <w:r w:rsidR="00DC079C" w:rsidRPr="00DC0254">
        <w:rPr>
          <w:rFonts w:ascii="Arial" w:hAnsi="Arial" w:cs="Arial"/>
          <w:sz w:val="18"/>
          <w:szCs w:val="18"/>
          <w:lang w:val="fr-CA"/>
        </w:rPr>
        <w:t xml:space="preserve"> « Take</w:t>
      </w:r>
      <w:r w:rsidRPr="00DC0254">
        <w:rPr>
          <w:rFonts w:ascii="Arial" w:hAnsi="Arial" w:cs="Arial"/>
          <w:sz w:val="18"/>
          <w:szCs w:val="18"/>
          <w:lang w:val="fr-CA"/>
        </w:rPr>
        <w:t xml:space="preserve"> My </w:t>
      </w:r>
      <w:r w:rsidR="00DC079C" w:rsidRPr="00DC0254">
        <w:rPr>
          <w:rFonts w:ascii="Arial" w:hAnsi="Arial" w:cs="Arial"/>
          <w:sz w:val="18"/>
          <w:szCs w:val="18"/>
          <w:lang w:val="fr-CA"/>
        </w:rPr>
        <w:t>Hand »</w:t>
      </w:r>
      <w:r w:rsidRPr="00DC0254">
        <w:rPr>
          <w:rFonts w:ascii="Arial" w:hAnsi="Arial" w:cs="Arial"/>
          <w:sz w:val="18"/>
          <w:szCs w:val="18"/>
          <w:lang w:val="fr-CA"/>
        </w:rPr>
        <w:t xml:space="preserve"> se veut une prière pour partager que l'amour peut renouveler toutes choses, toutes relations et toutes les histoires. « </w:t>
      </w:r>
      <w:r w:rsidRPr="00DC079C">
        <w:rPr>
          <w:rFonts w:ascii="Arial" w:hAnsi="Arial" w:cs="Arial"/>
          <w:i/>
          <w:iCs/>
          <w:sz w:val="18"/>
          <w:szCs w:val="18"/>
          <w:lang w:val="fr-CA"/>
        </w:rPr>
        <w:t>Une chanson partagée pour la première fois par une aîné</w:t>
      </w:r>
      <w:r w:rsidR="00DC079C" w:rsidRPr="00DC079C">
        <w:rPr>
          <w:rFonts w:ascii="Arial" w:hAnsi="Arial" w:cs="Arial"/>
          <w:i/>
          <w:iCs/>
          <w:sz w:val="18"/>
          <w:szCs w:val="18"/>
          <w:lang w:val="fr-CA"/>
        </w:rPr>
        <w:t>e</w:t>
      </w:r>
      <w:r w:rsidRPr="00DC079C">
        <w:rPr>
          <w:rFonts w:ascii="Arial" w:hAnsi="Arial" w:cs="Arial"/>
          <w:i/>
          <w:iCs/>
          <w:sz w:val="18"/>
          <w:szCs w:val="18"/>
          <w:lang w:val="fr-CA"/>
        </w:rPr>
        <w:t xml:space="preserve"> et écrite par une amie</w:t>
      </w:r>
      <w:r w:rsidR="00DC079C" w:rsidRPr="00DC079C">
        <w:rPr>
          <w:rFonts w:ascii="Arial" w:hAnsi="Arial" w:cs="Arial"/>
          <w:i/>
          <w:iCs/>
          <w:sz w:val="18"/>
          <w:szCs w:val="18"/>
          <w:lang w:val="fr-CA"/>
        </w:rPr>
        <w:t xml:space="preserve"> </w:t>
      </w:r>
      <w:r w:rsidR="00DC079C">
        <w:rPr>
          <w:rFonts w:ascii="Arial" w:hAnsi="Arial" w:cs="Arial"/>
          <w:sz w:val="18"/>
          <w:szCs w:val="18"/>
          <w:lang w:val="fr-CA"/>
        </w:rPr>
        <w:t>»</w:t>
      </w:r>
      <w:r w:rsidRPr="00DC0254">
        <w:rPr>
          <w:rFonts w:ascii="Arial" w:hAnsi="Arial" w:cs="Arial"/>
          <w:sz w:val="18"/>
          <w:szCs w:val="18"/>
          <w:lang w:val="fr-CA"/>
        </w:rPr>
        <w:t xml:space="preserve">, dit Dutcher avantt d’ajouter que « </w:t>
      </w:r>
      <w:r w:rsidRPr="00DC079C">
        <w:rPr>
          <w:rFonts w:ascii="Arial" w:hAnsi="Arial" w:cs="Arial"/>
          <w:i/>
          <w:iCs/>
          <w:sz w:val="18"/>
          <w:szCs w:val="18"/>
          <w:lang w:val="fr-CA"/>
        </w:rPr>
        <w:t>cette chanson a été un rassemblement collectif</w:t>
      </w:r>
      <w:r w:rsidR="006F3DD0" w:rsidRPr="00DC0254">
        <w:rPr>
          <w:rFonts w:ascii="Arial" w:hAnsi="Arial" w:cs="Arial"/>
          <w:sz w:val="18"/>
          <w:szCs w:val="18"/>
          <w:lang w:val="fr-CA"/>
        </w:rPr>
        <w:t xml:space="preserve"> </w:t>
      </w:r>
      <w:r w:rsidRPr="00DC0254">
        <w:rPr>
          <w:rFonts w:ascii="Arial" w:hAnsi="Arial" w:cs="Arial"/>
          <w:sz w:val="18"/>
          <w:szCs w:val="18"/>
          <w:lang w:val="fr-CA"/>
        </w:rPr>
        <w:t>».</w:t>
      </w:r>
    </w:p>
    <w:p w14:paraId="6D02FBDE" w14:textId="77777777" w:rsidR="000D6CEE" w:rsidRPr="00DC0254" w:rsidRDefault="000D6CEE" w:rsidP="000D6CEE">
      <w:pPr>
        <w:rPr>
          <w:rFonts w:ascii="Arial" w:eastAsia="Arial" w:hAnsi="Arial" w:cs="Arial"/>
          <w:color w:val="000000" w:themeColor="text1"/>
          <w:sz w:val="18"/>
          <w:szCs w:val="18"/>
          <w:lang w:val="fr-CA"/>
        </w:rPr>
      </w:pPr>
    </w:p>
    <w:p w14:paraId="0273ABCC" w14:textId="534082F9" w:rsidR="000D6CEE" w:rsidRPr="00DC0254" w:rsidRDefault="000D6CEE" w:rsidP="000D6CEE">
      <w:pPr>
        <w:jc w:val="both"/>
        <w:rPr>
          <w:rFonts w:ascii="Arial" w:eastAsia="Arial" w:hAnsi="Arial" w:cs="Arial"/>
          <w:color w:val="000000" w:themeColor="text1"/>
          <w:sz w:val="18"/>
          <w:szCs w:val="18"/>
          <w:lang w:val="fr-CA"/>
        </w:rPr>
      </w:pPr>
      <w:r w:rsidRPr="00DC0254">
        <w:rPr>
          <w:rFonts w:ascii="Arial" w:eastAsia="Arial" w:hAnsi="Arial" w:cs="Arial"/>
          <w:color w:val="000000" w:themeColor="text1"/>
          <w:sz w:val="18"/>
          <w:szCs w:val="18"/>
          <w:lang w:val="fr-CA"/>
        </w:rPr>
        <w:t>Réfléchissant aux multiples significations de cette chanson, la belle-sœur de Jeremy</w:t>
      </w:r>
      <w:r w:rsidRPr="00DC0254">
        <w:rPr>
          <w:rFonts w:ascii="Arial" w:eastAsia="Arial" w:hAnsi="Arial" w:cs="Arial"/>
          <w:b/>
          <w:bCs/>
          <w:color w:val="000000" w:themeColor="text1"/>
          <w:sz w:val="18"/>
          <w:szCs w:val="18"/>
          <w:lang w:val="fr-CA"/>
        </w:rPr>
        <w:t xml:space="preserve"> </w:t>
      </w:r>
      <w:r w:rsidRPr="00DC0254">
        <w:rPr>
          <w:rFonts w:ascii="Arial" w:eastAsia="Arial" w:hAnsi="Arial" w:cs="Arial"/>
          <w:color w:val="000000" w:themeColor="text1"/>
          <w:sz w:val="18"/>
          <w:szCs w:val="18"/>
          <w:lang w:val="fr-CA"/>
        </w:rPr>
        <w:t xml:space="preserve">a ajouté une autre couche à sa création : </w:t>
      </w:r>
      <w:r w:rsidRPr="00DC0254">
        <w:rPr>
          <w:rFonts w:ascii="Arial" w:eastAsia="Arial" w:hAnsi="Arial" w:cs="Arial"/>
          <w:sz w:val="18"/>
          <w:szCs w:val="18"/>
          <w:lang w:val="fr-CA"/>
        </w:rPr>
        <w:t xml:space="preserve">« </w:t>
      </w:r>
      <w:r w:rsidRPr="00DC079C">
        <w:rPr>
          <w:rFonts w:ascii="Arial" w:eastAsia="Arial" w:hAnsi="Arial" w:cs="Arial"/>
          <w:i/>
          <w:iCs/>
          <w:color w:val="000000" w:themeColor="text1"/>
          <w:sz w:val="18"/>
          <w:szCs w:val="18"/>
          <w:lang w:val="fr-CA"/>
        </w:rPr>
        <w:t>Tu ne chantes même pas pour une personne, tu chantes pour la langue</w:t>
      </w:r>
      <w:r w:rsidRPr="00DC0254">
        <w:rPr>
          <w:rFonts w:ascii="Arial" w:eastAsia="Arial" w:hAnsi="Arial" w:cs="Arial"/>
          <w:color w:val="000000" w:themeColor="text1"/>
          <w:sz w:val="18"/>
          <w:szCs w:val="18"/>
          <w:lang w:val="fr-CA"/>
        </w:rPr>
        <w:t xml:space="preserve"> </w:t>
      </w:r>
      <w:r w:rsidRPr="00DC0254">
        <w:rPr>
          <w:rFonts w:ascii="Arial" w:eastAsia="Arial" w:hAnsi="Arial" w:cs="Arial"/>
          <w:sz w:val="18"/>
          <w:szCs w:val="18"/>
          <w:lang w:val="fr-CA"/>
        </w:rPr>
        <w:t>»</w:t>
      </w:r>
      <w:r w:rsidRPr="00DC0254">
        <w:rPr>
          <w:rFonts w:ascii="Arial" w:eastAsia="Arial" w:hAnsi="Arial" w:cs="Arial"/>
          <w:color w:val="000000" w:themeColor="text1"/>
          <w:sz w:val="18"/>
          <w:szCs w:val="18"/>
          <w:lang w:val="fr-CA"/>
        </w:rPr>
        <w:t xml:space="preserve">. </w:t>
      </w:r>
      <w:r w:rsidRPr="00DC0254">
        <w:rPr>
          <w:rFonts w:ascii="Arial" w:eastAsia="Arial" w:hAnsi="Arial" w:cs="Arial"/>
          <w:sz w:val="18"/>
          <w:szCs w:val="18"/>
          <w:lang w:val="fr-CA"/>
        </w:rPr>
        <w:t>«</w:t>
      </w:r>
      <w:r w:rsidRPr="00DC0254">
        <w:rPr>
          <w:rFonts w:ascii="Arial" w:eastAsia="Arial" w:hAnsi="Arial" w:cs="Arial"/>
          <w:color w:val="000000" w:themeColor="text1"/>
          <w:sz w:val="18"/>
          <w:szCs w:val="18"/>
          <w:lang w:val="fr-CA"/>
        </w:rPr>
        <w:t xml:space="preserve"> </w:t>
      </w:r>
      <w:r w:rsidRPr="00DC079C">
        <w:rPr>
          <w:rFonts w:ascii="Arial" w:eastAsia="Arial" w:hAnsi="Arial" w:cs="Arial"/>
          <w:i/>
          <w:iCs/>
          <w:color w:val="000000" w:themeColor="text1"/>
          <w:sz w:val="18"/>
          <w:szCs w:val="18"/>
          <w:lang w:val="fr-CA"/>
        </w:rPr>
        <w:t>Il s'agit peut-être d'une chanson d'amour à la revitalisation de la langue elle-même et à tous ceux et celles qui œuvrent à la survie de la langue Wolastoqey et de toutes les langues autochtones</w:t>
      </w:r>
      <w:r w:rsidRPr="00DC0254">
        <w:rPr>
          <w:rFonts w:ascii="Arial" w:eastAsia="Arial" w:hAnsi="Arial" w:cs="Arial"/>
          <w:color w:val="000000" w:themeColor="text1"/>
          <w:sz w:val="18"/>
          <w:szCs w:val="18"/>
          <w:lang w:val="fr-CA"/>
        </w:rPr>
        <w:t xml:space="preserve"> </w:t>
      </w:r>
      <w:r w:rsidRPr="00DC0254">
        <w:rPr>
          <w:rFonts w:ascii="Arial" w:eastAsia="Arial" w:hAnsi="Arial" w:cs="Arial"/>
          <w:sz w:val="18"/>
          <w:szCs w:val="18"/>
          <w:lang w:val="fr-CA"/>
        </w:rPr>
        <w:t>»</w:t>
      </w:r>
      <w:r w:rsidR="00DC079C">
        <w:rPr>
          <w:rFonts w:ascii="Arial" w:eastAsia="Arial" w:hAnsi="Arial" w:cs="Arial"/>
          <w:color w:val="000000" w:themeColor="text1"/>
          <w:sz w:val="18"/>
          <w:szCs w:val="18"/>
          <w:lang w:val="fr-CA"/>
        </w:rPr>
        <w:t xml:space="preserve"> </w:t>
      </w:r>
      <w:r w:rsidRPr="00DC0254">
        <w:rPr>
          <w:rFonts w:ascii="Arial" w:eastAsia="Arial" w:hAnsi="Arial" w:cs="Arial"/>
          <w:color w:val="000000" w:themeColor="text1"/>
          <w:sz w:val="18"/>
          <w:szCs w:val="18"/>
          <w:lang w:val="fr-CA"/>
        </w:rPr>
        <w:t xml:space="preserve">conclut </w:t>
      </w:r>
      <w:r w:rsidRPr="00DC079C">
        <w:rPr>
          <w:rFonts w:ascii="Arial" w:eastAsia="Arial" w:hAnsi="Arial" w:cs="Arial"/>
          <w:color w:val="000000" w:themeColor="text1"/>
          <w:sz w:val="18"/>
          <w:szCs w:val="18"/>
          <w:lang w:val="fr-CA"/>
        </w:rPr>
        <w:t>Jeremy.</w:t>
      </w:r>
    </w:p>
    <w:p w14:paraId="75082447" w14:textId="77777777" w:rsidR="00825645" w:rsidRPr="00DC0254" w:rsidRDefault="00825645" w:rsidP="000D6CEE">
      <w:pPr>
        <w:jc w:val="both"/>
        <w:rPr>
          <w:rFonts w:ascii="Arial" w:eastAsia="Arial" w:hAnsi="Arial" w:cs="Arial"/>
          <w:color w:val="000000" w:themeColor="text1"/>
          <w:sz w:val="18"/>
          <w:szCs w:val="18"/>
          <w:lang w:val="fr-CA"/>
        </w:rPr>
      </w:pPr>
    </w:p>
    <w:p w14:paraId="36C1359C" w14:textId="75A064BA" w:rsidR="00825645" w:rsidRPr="00DC0254" w:rsidRDefault="00825645" w:rsidP="000D6CEE">
      <w:pPr>
        <w:jc w:val="both"/>
        <w:rPr>
          <w:rFonts w:ascii="Arial" w:eastAsia="Arial" w:hAnsi="Arial" w:cs="Arial"/>
          <w:color w:val="000000" w:themeColor="text1"/>
          <w:sz w:val="18"/>
          <w:szCs w:val="18"/>
          <w:lang w:val="fr-CA"/>
        </w:rPr>
      </w:pPr>
      <w:r w:rsidRPr="00DC0254">
        <w:rPr>
          <w:rFonts w:ascii="Arial" w:eastAsia="Arial" w:hAnsi="Arial" w:cs="Arial"/>
          <w:color w:val="000000" w:themeColor="text1"/>
          <w:sz w:val="18"/>
          <w:szCs w:val="18"/>
          <w:lang w:val="fr-CA"/>
        </w:rPr>
        <w:t>Le vidéo</w:t>
      </w:r>
      <w:r w:rsidR="006F3DD0" w:rsidRPr="00DC0254">
        <w:rPr>
          <w:rFonts w:ascii="Arial" w:eastAsia="Arial" w:hAnsi="Arial" w:cs="Arial"/>
          <w:color w:val="000000" w:themeColor="text1"/>
          <w:sz w:val="18"/>
          <w:szCs w:val="18"/>
          <w:lang w:val="fr-CA"/>
        </w:rPr>
        <w:t>clip</w:t>
      </w:r>
      <w:r w:rsidRPr="00DC0254">
        <w:rPr>
          <w:rFonts w:ascii="Arial" w:eastAsia="Arial" w:hAnsi="Arial" w:cs="Arial"/>
          <w:color w:val="000000" w:themeColor="text1"/>
          <w:sz w:val="18"/>
          <w:szCs w:val="18"/>
          <w:lang w:val="fr-CA"/>
        </w:rPr>
        <w:t xml:space="preserve">, réalisé par </w:t>
      </w:r>
      <w:r w:rsidRPr="00DC079C">
        <w:rPr>
          <w:rFonts w:ascii="Arial" w:eastAsia="Arial" w:hAnsi="Arial" w:cs="Arial"/>
          <w:color w:val="000000" w:themeColor="text1"/>
          <w:sz w:val="18"/>
          <w:szCs w:val="18"/>
          <w:lang w:val="fr-CA"/>
        </w:rPr>
        <w:t>tranquilo, Pia Perez et Sylvain Chaussée,</w:t>
      </w:r>
      <w:r w:rsidRPr="00DC0254">
        <w:rPr>
          <w:rFonts w:ascii="Arial" w:eastAsia="Arial" w:hAnsi="Arial" w:cs="Arial"/>
          <w:color w:val="000000" w:themeColor="text1"/>
          <w:sz w:val="18"/>
          <w:szCs w:val="18"/>
          <w:lang w:val="fr-CA"/>
        </w:rPr>
        <w:t xml:space="preserve"> met en scène </w:t>
      </w:r>
      <w:r w:rsidRPr="00DC079C">
        <w:rPr>
          <w:rFonts w:ascii="Arial" w:eastAsia="Arial" w:hAnsi="Arial" w:cs="Arial"/>
          <w:color w:val="000000" w:themeColor="text1"/>
          <w:sz w:val="18"/>
          <w:szCs w:val="18"/>
          <w:lang w:val="fr-CA"/>
        </w:rPr>
        <w:t xml:space="preserve">Dutcher </w:t>
      </w:r>
      <w:r w:rsidRPr="00DC0254">
        <w:rPr>
          <w:rFonts w:ascii="Arial" w:eastAsia="Arial" w:hAnsi="Arial" w:cs="Arial"/>
          <w:color w:val="000000" w:themeColor="text1"/>
          <w:sz w:val="18"/>
          <w:szCs w:val="18"/>
          <w:lang w:val="fr-CA"/>
        </w:rPr>
        <w:t xml:space="preserve">et honore </w:t>
      </w:r>
      <w:r w:rsidRPr="00DC079C">
        <w:rPr>
          <w:rFonts w:ascii="Arial" w:eastAsia="Arial" w:hAnsi="Arial" w:cs="Arial"/>
          <w:color w:val="000000" w:themeColor="text1"/>
          <w:sz w:val="18"/>
          <w:szCs w:val="18"/>
          <w:lang w:val="fr-CA"/>
        </w:rPr>
        <w:t>Dancing Bear (Gayle Pruden)</w:t>
      </w:r>
      <w:r w:rsidRPr="00DC0254">
        <w:rPr>
          <w:rFonts w:ascii="Arial" w:eastAsia="Arial" w:hAnsi="Arial" w:cs="Arial"/>
          <w:color w:val="000000" w:themeColor="text1"/>
          <w:sz w:val="18"/>
          <w:szCs w:val="18"/>
          <w:lang w:val="fr-CA"/>
        </w:rPr>
        <w:t xml:space="preserve">, une danseuse bispirituelle de la nation Anishinaabe. </w:t>
      </w:r>
      <w:r w:rsidRPr="00DC0254">
        <w:rPr>
          <w:rFonts w:ascii="Arial" w:eastAsia="Arial" w:hAnsi="Arial" w:cs="Arial"/>
          <w:sz w:val="18"/>
          <w:szCs w:val="18"/>
          <w:lang w:val="fr-CA"/>
        </w:rPr>
        <w:t>«</w:t>
      </w:r>
      <w:r w:rsidRPr="00DC0254">
        <w:rPr>
          <w:rFonts w:ascii="Arial" w:eastAsia="Arial" w:hAnsi="Arial" w:cs="Arial"/>
          <w:color w:val="000000" w:themeColor="text1"/>
          <w:sz w:val="18"/>
          <w:szCs w:val="18"/>
          <w:lang w:val="fr-CA"/>
        </w:rPr>
        <w:t xml:space="preserve"> </w:t>
      </w:r>
      <w:r w:rsidRPr="00DC0254">
        <w:rPr>
          <w:rFonts w:ascii="Arial" w:eastAsia="Arial" w:hAnsi="Arial" w:cs="Arial"/>
          <w:i/>
          <w:iCs/>
          <w:color w:val="000000" w:themeColor="text1"/>
          <w:sz w:val="18"/>
          <w:szCs w:val="18"/>
          <w:lang w:val="fr-CA"/>
        </w:rPr>
        <w:t xml:space="preserve">C’est est un poème visuel en 16 mm et une célébration de l'expression autochtone, passée, présente et </w:t>
      </w:r>
      <w:r w:rsidR="00DC079C" w:rsidRPr="00DC0254">
        <w:rPr>
          <w:rFonts w:ascii="Arial" w:eastAsia="Arial" w:hAnsi="Arial" w:cs="Arial"/>
          <w:i/>
          <w:iCs/>
          <w:color w:val="000000" w:themeColor="text1"/>
          <w:sz w:val="18"/>
          <w:szCs w:val="18"/>
          <w:lang w:val="fr-CA"/>
        </w:rPr>
        <w:t>future</w:t>
      </w:r>
      <w:r w:rsidR="00DC079C" w:rsidRPr="00DC0254">
        <w:rPr>
          <w:rFonts w:ascii="Arial" w:eastAsia="Arial" w:hAnsi="Arial" w:cs="Arial"/>
          <w:sz w:val="18"/>
          <w:szCs w:val="18"/>
          <w:lang w:val="fr-CA"/>
        </w:rPr>
        <w:t xml:space="preserve"> »</w:t>
      </w:r>
      <w:r w:rsidRPr="00DC0254">
        <w:rPr>
          <w:rFonts w:ascii="Arial" w:eastAsia="Arial" w:hAnsi="Arial" w:cs="Arial"/>
          <w:color w:val="000000" w:themeColor="text1"/>
          <w:sz w:val="18"/>
          <w:szCs w:val="18"/>
          <w:lang w:val="fr-CA"/>
        </w:rPr>
        <w:t xml:space="preserve"> expliquent Perez et Chaussée. </w:t>
      </w:r>
      <w:r w:rsidRPr="00DC0254">
        <w:rPr>
          <w:rFonts w:ascii="Arial" w:eastAsia="Arial" w:hAnsi="Arial" w:cs="Arial"/>
          <w:sz w:val="18"/>
          <w:szCs w:val="18"/>
          <w:lang w:val="fr-CA"/>
        </w:rPr>
        <w:t>«</w:t>
      </w:r>
      <w:r w:rsidRPr="00DC0254">
        <w:rPr>
          <w:rFonts w:ascii="Arial" w:eastAsia="Arial" w:hAnsi="Arial" w:cs="Arial"/>
          <w:color w:val="000000" w:themeColor="text1"/>
          <w:sz w:val="18"/>
          <w:szCs w:val="18"/>
          <w:lang w:val="fr-CA"/>
        </w:rPr>
        <w:t xml:space="preserve"> </w:t>
      </w:r>
      <w:r w:rsidRPr="00DC0254">
        <w:rPr>
          <w:rFonts w:ascii="Arial" w:eastAsia="Arial" w:hAnsi="Arial" w:cs="Arial"/>
          <w:i/>
          <w:iCs/>
          <w:color w:val="000000" w:themeColor="text1"/>
          <w:sz w:val="18"/>
          <w:szCs w:val="18"/>
          <w:lang w:val="fr-CA"/>
        </w:rPr>
        <w:t>C'est un chant d'amour à la langue Wolastoqey et aux langues autochtones de Turtle Island. Produit et tourné sur le territoire de Dish with One Spoon</w:t>
      </w:r>
      <w:r w:rsidRPr="00DC0254">
        <w:rPr>
          <w:rFonts w:ascii="Arial" w:eastAsia="Arial" w:hAnsi="Arial" w:cs="Arial"/>
          <w:color w:val="000000" w:themeColor="text1"/>
          <w:sz w:val="18"/>
          <w:szCs w:val="18"/>
          <w:lang w:val="fr-CA"/>
        </w:rPr>
        <w:t xml:space="preserve"> </w:t>
      </w:r>
      <w:r w:rsidRPr="00DC0254">
        <w:rPr>
          <w:rFonts w:ascii="Arial" w:eastAsia="Arial" w:hAnsi="Arial" w:cs="Arial"/>
          <w:sz w:val="18"/>
          <w:szCs w:val="18"/>
          <w:lang w:val="fr-CA"/>
        </w:rPr>
        <w:t>»</w:t>
      </w:r>
      <w:r w:rsidRPr="00DC0254">
        <w:rPr>
          <w:rFonts w:ascii="Arial" w:eastAsia="Arial" w:hAnsi="Arial" w:cs="Arial"/>
          <w:color w:val="000000" w:themeColor="text1"/>
          <w:sz w:val="18"/>
          <w:szCs w:val="18"/>
          <w:lang w:val="fr-CA"/>
        </w:rPr>
        <w:t xml:space="preserve">. Jeremy ajoute : </w:t>
      </w:r>
      <w:r w:rsidRPr="00DC0254">
        <w:rPr>
          <w:rFonts w:ascii="Arial" w:eastAsia="Arial" w:hAnsi="Arial" w:cs="Arial"/>
          <w:sz w:val="18"/>
          <w:szCs w:val="18"/>
          <w:lang w:val="fr-CA"/>
        </w:rPr>
        <w:t>«</w:t>
      </w:r>
      <w:r w:rsidRPr="00DC0254">
        <w:rPr>
          <w:rFonts w:ascii="Arial" w:eastAsia="Arial" w:hAnsi="Arial" w:cs="Arial"/>
          <w:b/>
          <w:bCs/>
          <w:color w:val="000000" w:themeColor="text1"/>
          <w:sz w:val="18"/>
          <w:szCs w:val="18"/>
          <w:lang w:val="fr-CA"/>
        </w:rPr>
        <w:t xml:space="preserve"> </w:t>
      </w:r>
      <w:r w:rsidRPr="00DC0254">
        <w:rPr>
          <w:rFonts w:ascii="Arial" w:eastAsia="Arial" w:hAnsi="Arial" w:cs="Arial"/>
          <w:i/>
          <w:iCs/>
          <w:color w:val="000000" w:themeColor="text1"/>
          <w:sz w:val="18"/>
          <w:szCs w:val="18"/>
          <w:lang w:val="fr-CA"/>
        </w:rPr>
        <w:t>Un grand merci à tous ceux et celles qui m'ont pris dans leurs bras et m'ont montré comment aimer, aux trans et Two-Spirit qui ont montré leur lumière pour que tous les enfants de l'arc-en-ciel puissent trouver leur chemin, revenir au cercle et à nos voies. Vous avez toujours été de la médecine.</w:t>
      </w:r>
      <w:r w:rsidRPr="00DC0254">
        <w:rPr>
          <w:rFonts w:ascii="Arial" w:eastAsia="Arial" w:hAnsi="Arial" w:cs="Arial"/>
          <w:color w:val="000000" w:themeColor="text1"/>
          <w:sz w:val="18"/>
          <w:szCs w:val="18"/>
          <w:lang w:val="fr-CA"/>
        </w:rPr>
        <w:t xml:space="preserve"> </w:t>
      </w:r>
      <w:r w:rsidRPr="00DC0254">
        <w:rPr>
          <w:rFonts w:ascii="Arial" w:eastAsia="Arial" w:hAnsi="Arial" w:cs="Arial"/>
          <w:sz w:val="18"/>
          <w:szCs w:val="18"/>
          <w:lang w:val="fr-CA"/>
        </w:rPr>
        <w:t>»</w:t>
      </w:r>
    </w:p>
    <w:p w14:paraId="6A0C2270" w14:textId="77777777" w:rsidR="006F3DD0" w:rsidRPr="00DC0254" w:rsidRDefault="006F3DD0" w:rsidP="000D6CEE">
      <w:pPr>
        <w:jc w:val="both"/>
        <w:rPr>
          <w:rFonts w:ascii="Arial" w:eastAsia="Arial" w:hAnsi="Arial" w:cs="Arial"/>
          <w:sz w:val="18"/>
          <w:szCs w:val="18"/>
          <w:lang w:val="fr-CA"/>
        </w:rPr>
      </w:pPr>
    </w:p>
    <w:p w14:paraId="0BC27418" w14:textId="560C0CB3" w:rsidR="006F3DD0" w:rsidRPr="00DC0254" w:rsidRDefault="00221907" w:rsidP="006F3DD0">
      <w:pPr>
        <w:jc w:val="both"/>
        <w:textAlignment w:val="baseline"/>
        <w:rPr>
          <w:rFonts w:ascii="Arial" w:eastAsia="Arial" w:hAnsi="Arial" w:cs="Arial"/>
          <w:color w:val="000000" w:themeColor="text1"/>
          <w:sz w:val="18"/>
          <w:szCs w:val="18"/>
          <w:lang w:val="fr-CA"/>
        </w:rPr>
      </w:pPr>
      <w:r>
        <w:rPr>
          <w:rFonts w:ascii="Arial" w:eastAsia="Arial" w:hAnsi="Arial" w:cs="Arial"/>
          <w:color w:val="000000" w:themeColor="text1"/>
          <w:sz w:val="18"/>
          <w:szCs w:val="18"/>
          <w:lang w:val="fr-CA"/>
        </w:rPr>
        <w:t xml:space="preserve">Jeremy </w:t>
      </w:r>
      <w:r w:rsidR="006F3DD0" w:rsidRPr="00221907">
        <w:rPr>
          <w:rFonts w:ascii="Arial" w:eastAsia="Arial" w:hAnsi="Arial" w:cs="Arial"/>
          <w:color w:val="000000" w:themeColor="text1"/>
          <w:sz w:val="18"/>
          <w:szCs w:val="18"/>
          <w:lang w:val="fr-CA"/>
        </w:rPr>
        <w:t>Dutcher</w:t>
      </w:r>
      <w:r w:rsidR="006F3DD0" w:rsidRPr="00DC0254">
        <w:rPr>
          <w:rFonts w:ascii="Arial" w:eastAsia="Arial" w:hAnsi="Arial" w:cs="Arial"/>
          <w:b/>
          <w:bCs/>
          <w:color w:val="000000" w:themeColor="text1"/>
          <w:sz w:val="18"/>
          <w:szCs w:val="18"/>
          <w:lang w:val="fr-CA"/>
        </w:rPr>
        <w:t xml:space="preserve"> </w:t>
      </w:r>
      <w:r w:rsidR="006F3DD0" w:rsidRPr="00DC0254">
        <w:rPr>
          <w:rFonts w:ascii="Arial" w:eastAsia="Arial" w:hAnsi="Arial" w:cs="Arial"/>
          <w:color w:val="000000" w:themeColor="text1"/>
          <w:sz w:val="18"/>
          <w:szCs w:val="18"/>
          <w:lang w:val="fr-CA"/>
        </w:rPr>
        <w:t>a atteint les sommets du monde culturel canadien avec son premier album paru en 2018,</w:t>
      </w:r>
      <w:r w:rsidR="006F3DD0" w:rsidRPr="00DC0254">
        <w:rPr>
          <w:rFonts w:ascii="Arial" w:eastAsia="Arial" w:hAnsi="Arial" w:cs="Arial"/>
          <w:i/>
          <w:iCs/>
          <w:color w:val="000000" w:themeColor="text1"/>
          <w:sz w:val="18"/>
          <w:szCs w:val="18"/>
          <w:lang w:val="fr-CA"/>
        </w:rPr>
        <w:t xml:space="preserve"> </w:t>
      </w:r>
      <w:r w:rsidR="006F3DD0" w:rsidRPr="00221907">
        <w:rPr>
          <w:rFonts w:ascii="Arial" w:eastAsia="Arial" w:hAnsi="Arial" w:cs="Arial"/>
          <w:i/>
          <w:iCs/>
          <w:color w:val="000000" w:themeColor="text1"/>
          <w:sz w:val="18"/>
          <w:szCs w:val="18"/>
          <w:lang w:val="fr-CA"/>
        </w:rPr>
        <w:t>Wolastoqiyik Lintuwakonawa,</w:t>
      </w:r>
      <w:r w:rsidR="006F3DD0" w:rsidRPr="00DC0254">
        <w:rPr>
          <w:rFonts w:ascii="Arial" w:eastAsia="Arial" w:hAnsi="Arial" w:cs="Arial"/>
          <w:color w:val="000000" w:themeColor="text1"/>
          <w:sz w:val="18"/>
          <w:szCs w:val="18"/>
          <w:lang w:val="fr-CA"/>
        </w:rPr>
        <w:t xml:space="preserve"> qui a remporté le Prix Polaris et un Prix JUNO. Une performance dans le cadre de </w:t>
      </w:r>
      <w:hyperlink r:id="rId14">
        <w:r w:rsidR="006F3DD0" w:rsidRPr="00DC0254">
          <w:rPr>
            <w:rStyle w:val="Lienhypertexte"/>
            <w:rFonts w:ascii="Arial" w:eastAsia="Arial" w:hAnsi="Arial" w:cs="Arial"/>
            <w:b/>
            <w:bCs/>
            <w:sz w:val="18"/>
            <w:szCs w:val="18"/>
            <w:lang w:val="fr-CA"/>
          </w:rPr>
          <w:t>NPR Tiny Desk</w:t>
        </w:r>
      </w:hyperlink>
      <w:r w:rsidR="006F3DD0" w:rsidRPr="00DC0254">
        <w:rPr>
          <w:rFonts w:ascii="Arial" w:eastAsia="Arial" w:hAnsi="Arial" w:cs="Arial"/>
          <w:color w:val="000000" w:themeColor="text1"/>
          <w:sz w:val="18"/>
          <w:szCs w:val="18"/>
          <w:lang w:val="fr-CA"/>
        </w:rPr>
        <w:t xml:space="preserve"> et des collaborations avec Yo-Yo Ma, Buffy Sainte-Marie et Beverly Glenn Copeland</w:t>
      </w:r>
      <w:r w:rsidR="006F3DD0" w:rsidRPr="00DC0254">
        <w:rPr>
          <w:rFonts w:ascii="Arial" w:eastAsia="Arial" w:hAnsi="Arial" w:cs="Arial"/>
          <w:b/>
          <w:bCs/>
          <w:color w:val="000000" w:themeColor="text1"/>
          <w:sz w:val="18"/>
          <w:szCs w:val="18"/>
          <w:lang w:val="fr-CA"/>
        </w:rPr>
        <w:t xml:space="preserve"> </w:t>
      </w:r>
      <w:r w:rsidR="006F3DD0" w:rsidRPr="00DC0254">
        <w:rPr>
          <w:rFonts w:ascii="Arial" w:eastAsia="Arial" w:hAnsi="Arial" w:cs="Arial"/>
          <w:color w:val="000000" w:themeColor="text1"/>
          <w:sz w:val="18"/>
          <w:szCs w:val="18"/>
          <w:lang w:val="fr-CA"/>
        </w:rPr>
        <w:t xml:space="preserve">ont suivi. </w:t>
      </w:r>
    </w:p>
    <w:p w14:paraId="31EF6778" w14:textId="77777777" w:rsidR="006F3DD0" w:rsidRPr="00DC0254" w:rsidRDefault="006F3DD0" w:rsidP="006F3DD0">
      <w:pPr>
        <w:jc w:val="both"/>
        <w:textAlignment w:val="baseline"/>
        <w:rPr>
          <w:rFonts w:ascii="Arial" w:eastAsia="Arial" w:hAnsi="Arial" w:cs="Arial"/>
          <w:color w:val="000000" w:themeColor="text1"/>
          <w:sz w:val="18"/>
          <w:szCs w:val="18"/>
          <w:lang w:val="fr-CA"/>
        </w:rPr>
      </w:pPr>
    </w:p>
    <w:p w14:paraId="0CEB08B2" w14:textId="0E17DD5F" w:rsidR="006F3DD0" w:rsidRPr="00DC0254" w:rsidRDefault="006F3DD0" w:rsidP="006F3DD0">
      <w:pPr>
        <w:jc w:val="both"/>
        <w:textAlignment w:val="baseline"/>
        <w:rPr>
          <w:rFonts w:ascii="Arial" w:hAnsi="Arial" w:cs="Arial"/>
          <w:sz w:val="18"/>
          <w:szCs w:val="18"/>
          <w:lang w:val="fr-CA"/>
        </w:rPr>
      </w:pPr>
      <w:r w:rsidRPr="00DC0254">
        <w:rPr>
          <w:rFonts w:ascii="Arial" w:eastAsia="Arial" w:hAnsi="Arial" w:cs="Arial"/>
          <w:color w:val="000000" w:themeColor="text1"/>
          <w:sz w:val="18"/>
          <w:szCs w:val="18"/>
          <w:lang w:val="fr-CA"/>
        </w:rPr>
        <w:t>Dutcher</w:t>
      </w:r>
      <w:r w:rsidRPr="00DC0254">
        <w:rPr>
          <w:rFonts w:ascii="Arial" w:eastAsia="Arial" w:hAnsi="Arial" w:cs="Arial"/>
          <w:b/>
          <w:bCs/>
          <w:color w:val="000000" w:themeColor="text1"/>
          <w:sz w:val="18"/>
          <w:szCs w:val="18"/>
          <w:lang w:val="fr-CA"/>
        </w:rPr>
        <w:t xml:space="preserve"> </w:t>
      </w:r>
      <w:r w:rsidRPr="00DC0254">
        <w:rPr>
          <w:rFonts w:ascii="Arial" w:eastAsia="Arial" w:hAnsi="Arial" w:cs="Arial"/>
          <w:color w:val="000000" w:themeColor="text1"/>
          <w:sz w:val="18"/>
          <w:szCs w:val="18"/>
          <w:lang w:val="fr-CA"/>
        </w:rPr>
        <w:t>est de retour avec une exploration émouvante et évocatrice de l’identité autochtone contemporaine et de sa place au sein de celle-ci, livrant son œuvre la plus ambitieuse à ce jour. Sur son nouvel album,</w:t>
      </w:r>
      <w:r w:rsidR="00221907">
        <w:rPr>
          <w:rFonts w:ascii="Arial" w:eastAsia="Arial" w:hAnsi="Arial" w:cs="Arial"/>
          <w:color w:val="000000" w:themeColor="text1"/>
          <w:sz w:val="18"/>
          <w:szCs w:val="18"/>
          <w:lang w:val="fr-CA"/>
        </w:rPr>
        <w:t xml:space="preserve"> il </w:t>
      </w:r>
      <w:r w:rsidRPr="00DC0254">
        <w:rPr>
          <w:rFonts w:ascii="Arial" w:eastAsia="Arial" w:hAnsi="Arial" w:cs="Arial"/>
          <w:color w:val="000000" w:themeColor="text1"/>
          <w:sz w:val="18"/>
          <w:szCs w:val="18"/>
          <w:lang w:val="fr-CA"/>
        </w:rPr>
        <w:t>écrit et chante par ailleurs pour la première fois en anglais. Une puissante invitation à la guérison collective et à la compréhension. « </w:t>
      </w:r>
      <w:r w:rsidRPr="00DC0254">
        <w:rPr>
          <w:rFonts w:ascii="Arial" w:eastAsia="Arial" w:hAnsi="Arial" w:cs="Arial"/>
          <w:i/>
          <w:iCs/>
          <w:color w:val="000000" w:themeColor="text1"/>
          <w:sz w:val="18"/>
          <w:szCs w:val="18"/>
          <w:lang w:val="fr-CA"/>
        </w:rPr>
        <w:t xml:space="preserve">Une langue commune est un beau cadeau, pour des raisons complexes » </w:t>
      </w:r>
      <w:r w:rsidRPr="00DC0254">
        <w:rPr>
          <w:rFonts w:ascii="Arial" w:eastAsia="Arial" w:hAnsi="Arial" w:cs="Arial"/>
          <w:color w:val="000000" w:themeColor="text1"/>
          <w:sz w:val="18"/>
          <w:szCs w:val="18"/>
          <w:lang w:val="fr-CA"/>
        </w:rPr>
        <w:t>dit-il. Ces nouvelles chansons en anglais sont une façon de s’adresser directement au nouveau venu ou colonisateur, dans sa propre langue – une ligne de communication directe afin de transmettre les histoires de guérison, de résilience et d’émergence de sa communauté à toutes les personnes qui écoutent.</w:t>
      </w:r>
    </w:p>
    <w:p w14:paraId="2FB95E2C" w14:textId="77777777" w:rsidR="006F3DD0" w:rsidRPr="00DC0254" w:rsidRDefault="006F3DD0" w:rsidP="006F3DD0">
      <w:pPr>
        <w:jc w:val="both"/>
        <w:textAlignment w:val="baseline"/>
        <w:rPr>
          <w:rFonts w:ascii="Arial" w:eastAsia="Arial" w:hAnsi="Arial" w:cs="Arial"/>
          <w:color w:val="000000" w:themeColor="text1"/>
          <w:sz w:val="18"/>
          <w:szCs w:val="18"/>
          <w:lang w:val="fr-CA"/>
        </w:rPr>
      </w:pPr>
    </w:p>
    <w:p w14:paraId="755E78BA" w14:textId="77777777" w:rsidR="006F3DD0" w:rsidRPr="00DC0254" w:rsidRDefault="006F3DD0" w:rsidP="006F3DD0">
      <w:pPr>
        <w:jc w:val="both"/>
        <w:textAlignment w:val="baseline"/>
        <w:rPr>
          <w:rFonts w:ascii="Arial" w:hAnsi="Arial" w:cs="Arial"/>
          <w:sz w:val="18"/>
          <w:szCs w:val="18"/>
          <w:lang w:val="fr-CA"/>
        </w:rPr>
      </w:pPr>
      <w:r w:rsidRPr="00DC0254">
        <w:rPr>
          <w:rFonts w:ascii="Arial" w:eastAsia="Arial" w:hAnsi="Arial" w:cs="Arial"/>
          <w:i/>
          <w:iCs/>
          <w:color w:val="000000" w:themeColor="text1"/>
          <w:sz w:val="18"/>
          <w:szCs w:val="18"/>
          <w:lang w:val="fr-CA"/>
        </w:rPr>
        <w:t>Motewolonuwok</w:t>
      </w:r>
      <w:r w:rsidRPr="00DC0254">
        <w:rPr>
          <w:rFonts w:ascii="Arial" w:eastAsia="Arial" w:hAnsi="Arial" w:cs="Arial"/>
          <w:b/>
          <w:bCs/>
          <w:color w:val="000000" w:themeColor="text1"/>
          <w:sz w:val="18"/>
          <w:szCs w:val="18"/>
          <w:lang w:val="fr-CA"/>
        </w:rPr>
        <w:t xml:space="preserve"> </w:t>
      </w:r>
      <w:r w:rsidRPr="00DC0254">
        <w:rPr>
          <w:rFonts w:ascii="Arial" w:eastAsia="Arial" w:hAnsi="Arial" w:cs="Arial"/>
          <w:color w:val="000000" w:themeColor="text1"/>
          <w:sz w:val="18"/>
          <w:szCs w:val="18"/>
          <w:lang w:val="fr-CA"/>
        </w:rPr>
        <w:t xml:space="preserve">déploie des orchestrations dynamiques et la portée dramatique propre au piano à queue, évoquant tous ces artistes qui ont révolutionné le monde de la musique classique avec des compositions modernes et extatiques – Julius Eastman, Perfume Genius, Arthur Russell, Beverly Glenn-Copeland, Merce Cunningham. À la fois plus intime et plus ambitieux que tout ce que </w:t>
      </w:r>
      <w:r w:rsidRPr="00DC0254">
        <w:rPr>
          <w:rFonts w:ascii="Arial" w:eastAsia="Arial" w:hAnsi="Arial" w:cs="Arial"/>
          <w:b/>
          <w:bCs/>
          <w:color w:val="000000" w:themeColor="text1"/>
          <w:sz w:val="18"/>
          <w:szCs w:val="18"/>
          <w:lang w:val="fr-CA"/>
        </w:rPr>
        <w:t xml:space="preserve">Dutcher </w:t>
      </w:r>
      <w:r w:rsidRPr="00DC0254">
        <w:rPr>
          <w:rFonts w:ascii="Arial" w:eastAsia="Arial" w:hAnsi="Arial" w:cs="Arial"/>
          <w:color w:val="000000" w:themeColor="text1"/>
          <w:sz w:val="18"/>
          <w:szCs w:val="18"/>
          <w:lang w:val="fr-CA"/>
        </w:rPr>
        <w:t xml:space="preserve">a créé auparavant, </w:t>
      </w:r>
      <w:r w:rsidRPr="00DC0254">
        <w:rPr>
          <w:rFonts w:ascii="Arial" w:eastAsia="Arial" w:hAnsi="Arial" w:cs="Arial"/>
          <w:i/>
          <w:iCs/>
          <w:color w:val="000000" w:themeColor="text1"/>
          <w:sz w:val="18"/>
          <w:szCs w:val="18"/>
          <w:lang w:val="fr-CA"/>
        </w:rPr>
        <w:t>Motewolonuwok</w:t>
      </w:r>
      <w:r w:rsidRPr="00DC0254">
        <w:rPr>
          <w:rFonts w:ascii="Arial" w:eastAsia="Arial" w:hAnsi="Arial" w:cs="Arial"/>
          <w:b/>
          <w:bCs/>
          <w:color w:val="000000" w:themeColor="text1"/>
          <w:sz w:val="18"/>
          <w:szCs w:val="18"/>
          <w:lang w:val="fr-CA"/>
        </w:rPr>
        <w:t xml:space="preserve"> </w:t>
      </w:r>
      <w:r w:rsidRPr="00DC0254">
        <w:rPr>
          <w:rFonts w:ascii="Arial" w:eastAsia="Arial" w:hAnsi="Arial" w:cs="Arial"/>
          <w:color w:val="000000" w:themeColor="text1"/>
          <w:sz w:val="18"/>
          <w:szCs w:val="18"/>
          <w:lang w:val="fr-CA"/>
        </w:rPr>
        <w:t>habite la frontière entre la narration et la composition. C’est un disque engagé et transcendant, ainsi qu’une exploration de soi. Voici de la pop expérimentale qui agit en tant que médecine réparatrice : une expérience queer provocatrice et thérapeutique qui transmet sagesse et puissance aux personnes à l’écoute.</w:t>
      </w:r>
    </w:p>
    <w:p w14:paraId="7509D0C0" w14:textId="77777777" w:rsidR="006F3DD0" w:rsidRPr="00DC0254" w:rsidRDefault="006F3DD0" w:rsidP="000D6CEE">
      <w:pPr>
        <w:jc w:val="both"/>
        <w:rPr>
          <w:rFonts w:ascii="Arial" w:eastAsia="Arial" w:hAnsi="Arial" w:cs="Arial"/>
          <w:color w:val="000000" w:themeColor="text1"/>
          <w:sz w:val="18"/>
          <w:szCs w:val="18"/>
          <w:lang w:val="fr-CA"/>
        </w:rPr>
      </w:pPr>
    </w:p>
    <w:p w14:paraId="4B43D930" w14:textId="7089B0BF" w:rsidR="00221907" w:rsidRDefault="00414014" w:rsidP="00221907">
      <w:pPr>
        <w:rPr>
          <w:rStyle w:val="normaltextrun"/>
          <w:rFonts w:ascii="Arial" w:hAnsi="Arial" w:cs="Arial"/>
          <w:sz w:val="18"/>
          <w:szCs w:val="18"/>
          <w:lang w:val="fr-CA"/>
        </w:rPr>
      </w:pPr>
      <w:r w:rsidRPr="00DC0254">
        <w:rPr>
          <w:rStyle w:val="normaltextrun"/>
          <w:rFonts w:ascii="Arial" w:hAnsi="Arial" w:cs="Arial"/>
          <w:sz w:val="18"/>
          <w:szCs w:val="18"/>
          <w:lang w:val="fr-CA"/>
        </w:rPr>
        <w:t>Source</w:t>
      </w:r>
      <w:r w:rsidR="009E40C9">
        <w:rPr>
          <w:rStyle w:val="normaltextrun"/>
          <w:rFonts w:ascii="Arial" w:hAnsi="Arial" w:cs="Arial"/>
          <w:sz w:val="18"/>
          <w:szCs w:val="18"/>
          <w:lang w:val="fr-CA"/>
        </w:rPr>
        <w:t xml:space="preserve"> </w:t>
      </w:r>
      <w:bookmarkStart w:id="0" w:name="_GoBack"/>
      <w:bookmarkEnd w:id="0"/>
      <w:r w:rsidRPr="00DC0254">
        <w:rPr>
          <w:rStyle w:val="normaltextrun"/>
          <w:rFonts w:ascii="Arial" w:hAnsi="Arial" w:cs="Arial"/>
          <w:sz w:val="18"/>
          <w:szCs w:val="18"/>
          <w:lang w:val="fr-CA"/>
        </w:rPr>
        <w:t>: Secret City Records</w:t>
      </w:r>
    </w:p>
    <w:p w14:paraId="0418A7E3" w14:textId="5170D434" w:rsidR="007F62EE" w:rsidRPr="009E40C9" w:rsidRDefault="00414014" w:rsidP="007F62EE">
      <w:pPr>
        <w:rPr>
          <w:rFonts w:ascii="Arial" w:eastAsia="Times New Roman" w:hAnsi="Arial" w:cs="Arial"/>
          <w:color w:val="000000"/>
          <w:kern w:val="0"/>
          <w:sz w:val="18"/>
          <w:szCs w:val="18"/>
          <w:lang w:val="fr-CA"/>
          <w14:ligatures w14:val="none"/>
        </w:rPr>
      </w:pPr>
      <w:r w:rsidRPr="00DC0254">
        <w:rPr>
          <w:rStyle w:val="normaltextrun"/>
          <w:rFonts w:ascii="Arial" w:hAnsi="Arial" w:cs="Arial"/>
          <w:sz w:val="18"/>
          <w:szCs w:val="18"/>
          <w:lang w:val="fr-CA"/>
        </w:rPr>
        <w:lastRenderedPageBreak/>
        <w:t>Info</w:t>
      </w:r>
      <w:r w:rsidR="009E40C9">
        <w:rPr>
          <w:rStyle w:val="normaltextrun"/>
          <w:rFonts w:ascii="Arial" w:hAnsi="Arial" w:cs="Arial"/>
          <w:sz w:val="18"/>
          <w:szCs w:val="18"/>
          <w:lang w:val="fr-CA"/>
        </w:rPr>
        <w:t xml:space="preserve">rmation </w:t>
      </w:r>
      <w:r w:rsidRPr="00DC0254">
        <w:rPr>
          <w:rStyle w:val="normaltextrun"/>
          <w:rFonts w:ascii="Arial" w:hAnsi="Arial" w:cs="Arial"/>
          <w:sz w:val="18"/>
          <w:szCs w:val="18"/>
          <w:lang w:val="fr-CA"/>
        </w:rPr>
        <w:t xml:space="preserve">: Simon </w:t>
      </w:r>
      <w:proofErr w:type="spellStart"/>
      <w:r w:rsidRPr="00DC0254">
        <w:rPr>
          <w:rStyle w:val="normaltextrun"/>
          <w:rFonts w:ascii="Arial" w:hAnsi="Arial" w:cs="Arial"/>
          <w:sz w:val="18"/>
          <w:szCs w:val="18"/>
          <w:lang w:val="fr-CA"/>
        </w:rPr>
        <w:t>Fauteux</w:t>
      </w:r>
      <w:proofErr w:type="spellEnd"/>
      <w:r w:rsidR="007F62EE" w:rsidRPr="00DC0254">
        <w:rPr>
          <w:rFonts w:ascii="Arial" w:eastAsia="Times New Roman" w:hAnsi="Arial" w:cs="Arial"/>
          <w:color w:val="000000"/>
          <w:kern w:val="0"/>
          <w:sz w:val="18"/>
          <w:szCs w:val="18"/>
          <w:lang w:val="fr-CA"/>
          <w14:ligatures w14:val="none"/>
        </w:rPr>
        <w:br/>
      </w:r>
      <w:r w:rsidR="007F62EE" w:rsidRPr="00DC0254">
        <w:rPr>
          <w:rFonts w:ascii="Arial" w:eastAsia="Times New Roman" w:hAnsi="Arial" w:cs="Arial"/>
          <w:color w:val="000000"/>
          <w:kern w:val="0"/>
          <w:sz w:val="18"/>
          <w:szCs w:val="18"/>
          <w:lang w:val="fr-CA"/>
          <w14:ligatures w14:val="none"/>
        </w:rPr>
        <w:br/>
      </w:r>
    </w:p>
    <w:p w14:paraId="40ED5275" w14:textId="77777777" w:rsidR="007F62EE" w:rsidRPr="00DC0254" w:rsidRDefault="007F62EE" w:rsidP="007F62EE">
      <w:pPr>
        <w:rPr>
          <w:rFonts w:ascii="Arial" w:hAnsi="Arial" w:cs="Arial"/>
          <w:sz w:val="18"/>
          <w:szCs w:val="18"/>
          <w:lang w:val="fr-CA"/>
        </w:rPr>
      </w:pPr>
    </w:p>
    <w:p w14:paraId="6E1A279A" w14:textId="77777777" w:rsidR="007F62EE" w:rsidRPr="00DC0254" w:rsidRDefault="007F62EE">
      <w:pPr>
        <w:rPr>
          <w:rFonts w:ascii="Arial" w:eastAsia="Times New Roman" w:hAnsi="Arial" w:cs="Arial"/>
          <w:kern w:val="0"/>
          <w:sz w:val="18"/>
          <w:szCs w:val="18"/>
          <w:lang w:val="fr-CA"/>
          <w14:ligatures w14:val="none"/>
        </w:rPr>
      </w:pPr>
    </w:p>
    <w:sectPr w:rsidR="007F62EE" w:rsidRPr="00DC0254" w:rsidSect="006E3274">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E0"/>
    <w:rsid w:val="000948F8"/>
    <w:rsid w:val="000D6CEE"/>
    <w:rsid w:val="00116FFB"/>
    <w:rsid w:val="001223CE"/>
    <w:rsid w:val="0015487A"/>
    <w:rsid w:val="00193DC4"/>
    <w:rsid w:val="001D7A7B"/>
    <w:rsid w:val="00221907"/>
    <w:rsid w:val="00267A5A"/>
    <w:rsid w:val="002C1BF4"/>
    <w:rsid w:val="003911A2"/>
    <w:rsid w:val="003D58B3"/>
    <w:rsid w:val="00414014"/>
    <w:rsid w:val="00454EE0"/>
    <w:rsid w:val="004C59E9"/>
    <w:rsid w:val="00534782"/>
    <w:rsid w:val="00644A68"/>
    <w:rsid w:val="006E3274"/>
    <w:rsid w:val="006F3DD0"/>
    <w:rsid w:val="007D444E"/>
    <w:rsid w:val="007F62EE"/>
    <w:rsid w:val="00825645"/>
    <w:rsid w:val="00825C9A"/>
    <w:rsid w:val="00842D07"/>
    <w:rsid w:val="00892BFA"/>
    <w:rsid w:val="00892DD4"/>
    <w:rsid w:val="008B5756"/>
    <w:rsid w:val="0090233F"/>
    <w:rsid w:val="00927706"/>
    <w:rsid w:val="009A0536"/>
    <w:rsid w:val="009C189B"/>
    <w:rsid w:val="009E40C9"/>
    <w:rsid w:val="009E63F0"/>
    <w:rsid w:val="00A0443C"/>
    <w:rsid w:val="00A14314"/>
    <w:rsid w:val="00A67DD2"/>
    <w:rsid w:val="00A7289B"/>
    <w:rsid w:val="00AD3BD1"/>
    <w:rsid w:val="00AD5668"/>
    <w:rsid w:val="00C568AF"/>
    <w:rsid w:val="00C92DBF"/>
    <w:rsid w:val="00CD3CF8"/>
    <w:rsid w:val="00D564F7"/>
    <w:rsid w:val="00D75F4E"/>
    <w:rsid w:val="00DC0254"/>
    <w:rsid w:val="00DC079C"/>
    <w:rsid w:val="00DD5D9D"/>
    <w:rsid w:val="00EF4A2E"/>
    <w:rsid w:val="00EF6AC4"/>
    <w:rsid w:val="00FC2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D300F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54EE0"/>
    <w:pPr>
      <w:spacing w:before="100" w:beforeAutospacing="1" w:after="100" w:afterAutospacing="1"/>
    </w:pPr>
    <w:rPr>
      <w:rFonts w:ascii="Times New Roman" w:eastAsia="Times New Roman" w:hAnsi="Times New Roman" w:cs="Times New Roman"/>
      <w:kern w:val="0"/>
      <w:lang w:val="en-CA"/>
      <w14:ligatures w14:val="none"/>
    </w:rPr>
  </w:style>
  <w:style w:type="character" w:styleId="Lienhypertexte">
    <w:name w:val="Hyperlink"/>
    <w:basedOn w:val="Policepardfaut"/>
    <w:uiPriority w:val="99"/>
    <w:unhideWhenUsed/>
    <w:rsid w:val="00454EE0"/>
    <w:rPr>
      <w:color w:val="0000FF"/>
      <w:u w:val="single"/>
    </w:rPr>
  </w:style>
  <w:style w:type="character" w:customStyle="1" w:styleId="normaltextrun">
    <w:name w:val="normaltextrun"/>
    <w:basedOn w:val="Policepardfaut"/>
    <w:rsid w:val="0015487A"/>
  </w:style>
  <w:style w:type="paragraph" w:customStyle="1" w:styleId="paragraph">
    <w:name w:val="paragraph"/>
    <w:basedOn w:val="Normal"/>
    <w:rsid w:val="0015487A"/>
    <w:pPr>
      <w:spacing w:before="100" w:beforeAutospacing="1" w:after="100" w:afterAutospacing="1"/>
    </w:pPr>
    <w:rPr>
      <w:rFonts w:ascii="Times New Roman" w:eastAsia="Times New Roman" w:hAnsi="Times New Roman" w:cs="Times New Roman"/>
      <w:kern w:val="0"/>
      <w:lang w:val="en-CA"/>
      <w14:ligatures w14:val="none"/>
    </w:rPr>
  </w:style>
  <w:style w:type="character" w:customStyle="1" w:styleId="eop">
    <w:name w:val="eop"/>
    <w:basedOn w:val="Policepardfaut"/>
    <w:rsid w:val="0015487A"/>
  </w:style>
  <w:style w:type="character" w:customStyle="1" w:styleId="UnresolvedMention">
    <w:name w:val="Unresolved Mention"/>
    <w:basedOn w:val="Policepardfaut"/>
    <w:uiPriority w:val="99"/>
    <w:rsid w:val="00842D07"/>
    <w:rPr>
      <w:color w:val="605E5C"/>
      <w:shd w:val="clear" w:color="auto" w:fill="E1DFDD"/>
    </w:rPr>
  </w:style>
  <w:style w:type="character" w:styleId="Lienhypertextesuivi">
    <w:name w:val="FollowedHyperlink"/>
    <w:basedOn w:val="Policepardfaut"/>
    <w:uiPriority w:val="99"/>
    <w:semiHidden/>
    <w:unhideWhenUsed/>
    <w:rsid w:val="008B5756"/>
    <w:rPr>
      <w:color w:val="954F72" w:themeColor="followedHyperlink"/>
      <w:u w:val="single"/>
    </w:rPr>
  </w:style>
  <w:style w:type="paragraph" w:styleId="Textedebulles">
    <w:name w:val="Balloon Text"/>
    <w:basedOn w:val="Normal"/>
    <w:link w:val="TextedebullesCar"/>
    <w:uiPriority w:val="99"/>
    <w:semiHidden/>
    <w:unhideWhenUsed/>
    <w:rsid w:val="00927706"/>
    <w:rPr>
      <w:rFonts w:ascii="Lucida Grande" w:hAnsi="Lucida Grande"/>
      <w:sz w:val="18"/>
      <w:szCs w:val="18"/>
    </w:rPr>
  </w:style>
  <w:style w:type="character" w:customStyle="1" w:styleId="TextedebullesCar">
    <w:name w:val="Texte de bulles Car"/>
    <w:basedOn w:val="Policepardfaut"/>
    <w:link w:val="Textedebulles"/>
    <w:uiPriority w:val="99"/>
    <w:semiHidden/>
    <w:rsid w:val="0092770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54EE0"/>
    <w:pPr>
      <w:spacing w:before="100" w:beforeAutospacing="1" w:after="100" w:afterAutospacing="1"/>
    </w:pPr>
    <w:rPr>
      <w:rFonts w:ascii="Times New Roman" w:eastAsia="Times New Roman" w:hAnsi="Times New Roman" w:cs="Times New Roman"/>
      <w:kern w:val="0"/>
      <w:lang w:val="en-CA"/>
      <w14:ligatures w14:val="none"/>
    </w:rPr>
  </w:style>
  <w:style w:type="character" w:styleId="Lienhypertexte">
    <w:name w:val="Hyperlink"/>
    <w:basedOn w:val="Policepardfaut"/>
    <w:uiPriority w:val="99"/>
    <w:unhideWhenUsed/>
    <w:rsid w:val="00454EE0"/>
    <w:rPr>
      <w:color w:val="0000FF"/>
      <w:u w:val="single"/>
    </w:rPr>
  </w:style>
  <w:style w:type="character" w:customStyle="1" w:styleId="normaltextrun">
    <w:name w:val="normaltextrun"/>
    <w:basedOn w:val="Policepardfaut"/>
    <w:rsid w:val="0015487A"/>
  </w:style>
  <w:style w:type="paragraph" w:customStyle="1" w:styleId="paragraph">
    <w:name w:val="paragraph"/>
    <w:basedOn w:val="Normal"/>
    <w:rsid w:val="0015487A"/>
    <w:pPr>
      <w:spacing w:before="100" w:beforeAutospacing="1" w:after="100" w:afterAutospacing="1"/>
    </w:pPr>
    <w:rPr>
      <w:rFonts w:ascii="Times New Roman" w:eastAsia="Times New Roman" w:hAnsi="Times New Roman" w:cs="Times New Roman"/>
      <w:kern w:val="0"/>
      <w:lang w:val="en-CA"/>
      <w14:ligatures w14:val="none"/>
    </w:rPr>
  </w:style>
  <w:style w:type="character" w:customStyle="1" w:styleId="eop">
    <w:name w:val="eop"/>
    <w:basedOn w:val="Policepardfaut"/>
    <w:rsid w:val="0015487A"/>
  </w:style>
  <w:style w:type="character" w:customStyle="1" w:styleId="UnresolvedMention">
    <w:name w:val="Unresolved Mention"/>
    <w:basedOn w:val="Policepardfaut"/>
    <w:uiPriority w:val="99"/>
    <w:rsid w:val="00842D07"/>
    <w:rPr>
      <w:color w:val="605E5C"/>
      <w:shd w:val="clear" w:color="auto" w:fill="E1DFDD"/>
    </w:rPr>
  </w:style>
  <w:style w:type="character" w:styleId="Lienhypertextesuivi">
    <w:name w:val="FollowedHyperlink"/>
    <w:basedOn w:val="Policepardfaut"/>
    <w:uiPriority w:val="99"/>
    <w:semiHidden/>
    <w:unhideWhenUsed/>
    <w:rsid w:val="008B5756"/>
    <w:rPr>
      <w:color w:val="954F72" w:themeColor="followedHyperlink"/>
      <w:u w:val="single"/>
    </w:rPr>
  </w:style>
  <w:style w:type="paragraph" w:styleId="Textedebulles">
    <w:name w:val="Balloon Text"/>
    <w:basedOn w:val="Normal"/>
    <w:link w:val="TextedebullesCar"/>
    <w:uiPriority w:val="99"/>
    <w:semiHidden/>
    <w:unhideWhenUsed/>
    <w:rsid w:val="00927706"/>
    <w:rPr>
      <w:rFonts w:ascii="Lucida Grande" w:hAnsi="Lucida Grande"/>
      <w:sz w:val="18"/>
      <w:szCs w:val="18"/>
    </w:rPr>
  </w:style>
  <w:style w:type="character" w:customStyle="1" w:styleId="TextedebullesCar">
    <w:name w:val="Texte de bulles Car"/>
    <w:basedOn w:val="Policepardfaut"/>
    <w:link w:val="Textedebulles"/>
    <w:uiPriority w:val="99"/>
    <w:semiHidden/>
    <w:rsid w:val="0092770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51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randtheatre.qc.ca/programmation/jeremy-dutcher/" TargetMode="External"/><Relationship Id="rId12" Type="http://schemas.openxmlformats.org/officeDocument/2006/relationships/hyperlink" Target="https://jeremydutcher.com/" TargetMode="External"/><Relationship Id="rId13" Type="http://schemas.openxmlformats.org/officeDocument/2006/relationships/hyperlink" Target="https://found.ee/motewolonuwok" TargetMode="External"/><Relationship Id="rId14" Type="http://schemas.openxmlformats.org/officeDocument/2006/relationships/hyperlink" Target="https://www.youtube.com/watch?v=HF6CfGndHH8"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s://nac-cna.ca/en/event/34463" TargetMode="External"/><Relationship Id="rId10" Type="http://schemas.openxmlformats.org/officeDocument/2006/relationships/hyperlink" Target="https://evenko.ca/en/events/53720/jeremy-dutcher/beanfield-theatre/11-09-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11FA6E1C32446B270DE749647D430" ma:contentTypeVersion="16" ma:contentTypeDescription="Crée un document." ma:contentTypeScope="" ma:versionID="f927d01b5e86edcd8e43a71fbba305af">
  <xsd:schema xmlns:xsd="http://www.w3.org/2001/XMLSchema" xmlns:xs="http://www.w3.org/2001/XMLSchema" xmlns:p="http://schemas.microsoft.com/office/2006/metadata/properties" xmlns:ns2="399a2189-84dd-4d45-8c54-bab4541b708f" xmlns:ns3="0ef6da65-55e0-4ffb-9dc8-c3ef7da3c5e5" targetNamespace="http://schemas.microsoft.com/office/2006/metadata/properties" ma:root="true" ma:fieldsID="e5984787a63b4ee7ef168187ae2436e8" ns2:_="" ns3:_="">
    <xsd:import namespace="399a2189-84dd-4d45-8c54-bab4541b708f"/>
    <xsd:import namespace="0ef6da65-55e0-4ffb-9dc8-c3ef7da3c5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a2189-84dd-4d45-8c54-bab4541b7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10928d5-91aa-45a6-97d8-1af3142357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f6da65-55e0-4ffb-9dc8-c3ef7da3c5e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123d708-15d9-4bfb-bc12-9a80e3b929f6}" ma:internalName="TaxCatchAll" ma:showField="CatchAllData" ma:web="0ef6da65-55e0-4ffb-9dc8-c3ef7da3c5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6B40F1-B692-460F-9C86-ADEB28993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a2189-84dd-4d45-8c54-bab4541b708f"/>
    <ds:schemaRef ds:uri="0ef6da65-55e0-4ffb-9dc8-c3ef7da3c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85AF15-69DC-4913-828E-44C8A73226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4305</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Ould</dc:creator>
  <cp:keywords/>
  <dc:description/>
  <cp:lastModifiedBy>Utilisateur de Microsoft Office</cp:lastModifiedBy>
  <cp:revision>3</cp:revision>
  <dcterms:created xsi:type="dcterms:W3CDTF">2023-08-01T14:03:00Z</dcterms:created>
  <dcterms:modified xsi:type="dcterms:W3CDTF">2023-08-01T14:04:00Z</dcterms:modified>
</cp:coreProperties>
</file>