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8C25" w14:textId="4C42B385" w:rsidR="001B0007" w:rsidRPr="004A0F5E" w:rsidRDefault="001B0007" w:rsidP="005A6738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0F5E">
        <w:rPr>
          <w:rFonts w:ascii="Arial" w:eastAsia="Times New Roman" w:hAnsi="Arial" w:cs="Arial"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308B87D6" wp14:editId="258A78A2">
            <wp:extent cx="430306" cy="430306"/>
            <wp:effectExtent l="0" t="0" r="1905" b="190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74" cy="43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DD8E6" w14:textId="77777777" w:rsidR="001B0007" w:rsidRPr="004A0F5E" w:rsidRDefault="001B0007" w:rsidP="005A6738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2D7558C9" w14:textId="77777777" w:rsidR="00C3796D" w:rsidRDefault="00C3796D" w:rsidP="00A5622B">
      <w:pPr>
        <w:rPr>
          <w:rFonts w:ascii="Helvetica" w:hAnsi="Helvetica"/>
          <w:color w:val="000000"/>
          <w:sz w:val="18"/>
          <w:szCs w:val="18"/>
          <w:lang w:val="fr-CA"/>
        </w:rPr>
      </w:pPr>
      <w:proofErr w:type="spellStart"/>
      <w:r w:rsidRPr="00C3796D">
        <w:rPr>
          <w:rFonts w:ascii="Helvetica" w:hAnsi="Helvetica"/>
          <w:color w:val="000000"/>
          <w:sz w:val="18"/>
          <w:szCs w:val="18"/>
          <w:lang w:val="fr-CA"/>
        </w:rPr>
        <w:t>Mononc</w:t>
      </w:r>
      <w:proofErr w:type="spellEnd"/>
      <w:r w:rsidRPr="00C3796D">
        <w:rPr>
          <w:rFonts w:ascii="Helvetica" w:hAnsi="Helvetica"/>
          <w:color w:val="000000"/>
          <w:sz w:val="18"/>
          <w:szCs w:val="18"/>
          <w:lang w:val="fr-CA"/>
        </w:rPr>
        <w:t xml:space="preserve">’ Serge et </w:t>
      </w:r>
      <w:proofErr w:type="spellStart"/>
      <w:r w:rsidRPr="00C3796D">
        <w:rPr>
          <w:rFonts w:ascii="Helvetica" w:hAnsi="Helvetica"/>
          <w:color w:val="000000"/>
          <w:sz w:val="18"/>
          <w:szCs w:val="18"/>
          <w:lang w:val="fr-CA"/>
        </w:rPr>
        <w:t>Anonymus</w:t>
      </w:r>
      <w:proofErr w:type="spellEnd"/>
      <w:r w:rsidRPr="00C3796D">
        <w:rPr>
          <w:rFonts w:ascii="Helvetica" w:hAnsi="Helvetica"/>
          <w:color w:val="000000"/>
          <w:sz w:val="18"/>
          <w:szCs w:val="18"/>
          <w:lang w:val="fr-CA"/>
        </w:rPr>
        <w:t xml:space="preserve"> </w:t>
      </w:r>
    </w:p>
    <w:p w14:paraId="18E8A713" w14:textId="6F031B81" w:rsidR="00A5622B" w:rsidRPr="004A0F5E" w:rsidRDefault="00C3796D" w:rsidP="00A5622B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color w:val="101010"/>
          <w:sz w:val="18"/>
          <w:szCs w:val="18"/>
          <w:shd w:val="clear" w:color="auto" w:fill="FFFFFF"/>
          <w:lang w:val="fr-CA"/>
        </w:rPr>
        <w:t xml:space="preserve">Redoubler - </w:t>
      </w:r>
      <w:r w:rsidR="00EB7848" w:rsidRPr="00C3796D">
        <w:rPr>
          <w:rFonts w:ascii="Helvetica" w:hAnsi="Helvetica"/>
          <w:color w:val="000000"/>
          <w:sz w:val="18"/>
          <w:szCs w:val="18"/>
          <w:lang w:val="fr-CA"/>
        </w:rPr>
        <w:t>Une nouvelle chanson d’une grande valeur pédagogique</w:t>
      </w:r>
      <w:r w:rsidR="00EB7848">
        <w:rPr>
          <w:rFonts w:ascii="Helvetica" w:hAnsi="Helvetica"/>
          <w:color w:val="000000"/>
          <w:sz w:val="18"/>
          <w:szCs w:val="18"/>
          <w:lang w:val="fr-CA"/>
        </w:rPr>
        <w:t xml:space="preserve"> </w:t>
      </w:r>
      <w:r w:rsidR="00EB7848" w:rsidRPr="00C3796D">
        <w:rPr>
          <w:rFonts w:ascii="Helvetica" w:hAnsi="Helvetica"/>
          <w:color w:val="000000"/>
          <w:sz w:val="18"/>
          <w:szCs w:val="18"/>
          <w:lang w:val="fr-CA"/>
        </w:rPr>
        <w:t>et un vidéoclip à l'avenant</w:t>
      </w:r>
      <w:r w:rsidR="00EB7848">
        <w:rPr>
          <w:rFonts w:ascii="Helvetica" w:hAnsi="Helvetica"/>
          <w:color w:val="000000"/>
          <w:sz w:val="18"/>
          <w:szCs w:val="18"/>
          <w:lang w:val="fr-CA"/>
        </w:rPr>
        <w:t>!</w:t>
      </w:r>
    </w:p>
    <w:p w14:paraId="2D8FD504" w14:textId="77777777" w:rsidR="00A5622B" w:rsidRPr="004A0F5E" w:rsidRDefault="00A5622B" w:rsidP="00A5622B">
      <w:pPr>
        <w:rPr>
          <w:rFonts w:ascii="Arial" w:hAnsi="Arial" w:cs="Arial"/>
          <w:color w:val="101010"/>
          <w:sz w:val="18"/>
          <w:szCs w:val="18"/>
          <w:u w:val="single"/>
          <w:shd w:val="clear" w:color="auto" w:fill="FFFFFF"/>
          <w:lang w:val="fr-CA"/>
        </w:rPr>
      </w:pPr>
    </w:p>
    <w:p w14:paraId="63EE4FF1" w14:textId="7A2E0EF9" w:rsidR="00A5622B" w:rsidRPr="00164769" w:rsidRDefault="00A5622B" w:rsidP="00A5622B">
      <w:pPr>
        <w:rPr>
          <w:rFonts w:ascii="Arial" w:hAnsi="Arial" w:cs="Arial"/>
          <w:b/>
          <w:bCs/>
          <w:color w:val="000000"/>
          <w:sz w:val="18"/>
          <w:szCs w:val="18"/>
          <w:u w:val="single"/>
          <w:lang w:val="fr-CA"/>
        </w:rPr>
      </w:pPr>
      <w:r w:rsidRPr="00164769">
        <w:rPr>
          <w:rFonts w:ascii="Arial" w:hAnsi="Arial" w:cs="Arial"/>
          <w:b/>
          <w:bCs/>
          <w:color w:val="101010"/>
          <w:sz w:val="18"/>
          <w:szCs w:val="18"/>
          <w:u w:val="single"/>
          <w:shd w:val="clear" w:color="auto" w:fill="FFFFFF"/>
          <w:lang w:val="fr-CA"/>
        </w:rPr>
        <w:t xml:space="preserve">En </w:t>
      </w:r>
      <w:r w:rsidR="00C3796D">
        <w:rPr>
          <w:rFonts w:ascii="Arial" w:hAnsi="Arial" w:cs="Arial"/>
          <w:b/>
          <w:bCs/>
          <w:color w:val="101010"/>
          <w:sz w:val="18"/>
          <w:szCs w:val="18"/>
          <w:u w:val="single"/>
          <w:shd w:val="clear" w:color="auto" w:fill="FFFFFF"/>
          <w:lang w:val="fr-CA"/>
        </w:rPr>
        <w:t>spectacle</w:t>
      </w:r>
    </w:p>
    <w:p w14:paraId="358FC607" w14:textId="77777777" w:rsidR="00C3796D" w:rsidRPr="00C3796D" w:rsidRDefault="00C3796D" w:rsidP="00C3796D">
      <w:pPr>
        <w:rPr>
          <w:rFonts w:ascii="Helvetica" w:hAnsi="Helvetica"/>
          <w:color w:val="000000"/>
          <w:sz w:val="18"/>
          <w:szCs w:val="18"/>
          <w:lang w:val="fr-CA"/>
        </w:rPr>
      </w:pPr>
      <w:r w:rsidRPr="00C3796D">
        <w:rPr>
          <w:rFonts w:ascii="Helvetica" w:hAnsi="Helvetica"/>
          <w:color w:val="000000"/>
          <w:sz w:val="18"/>
          <w:szCs w:val="18"/>
          <w:lang w:val="fr-CA"/>
        </w:rPr>
        <w:t>9 juin - St-Eustache - La Petite Église (complet)</w:t>
      </w:r>
    </w:p>
    <w:p w14:paraId="67ACBDAD" w14:textId="375D6FA8" w:rsidR="00C3796D" w:rsidRPr="00C3796D" w:rsidRDefault="00C3796D" w:rsidP="00C3796D">
      <w:pPr>
        <w:rPr>
          <w:rFonts w:ascii="Helvetica" w:hAnsi="Helvetica"/>
          <w:color w:val="000000"/>
          <w:sz w:val="18"/>
          <w:szCs w:val="18"/>
          <w:lang w:val="fr-CA"/>
        </w:rPr>
      </w:pPr>
      <w:r w:rsidRPr="00C3796D">
        <w:rPr>
          <w:rFonts w:ascii="Helvetica" w:hAnsi="Helvetica"/>
          <w:color w:val="000000"/>
          <w:sz w:val="18"/>
          <w:szCs w:val="18"/>
          <w:lang w:val="fr-CA"/>
        </w:rPr>
        <w:t xml:space="preserve">17 juin - Montréal </w:t>
      </w:r>
      <w:r>
        <w:rPr>
          <w:rFonts w:ascii="Helvetica" w:hAnsi="Helvetica"/>
          <w:color w:val="000000"/>
          <w:sz w:val="18"/>
          <w:szCs w:val="18"/>
          <w:lang w:val="fr-CA"/>
        </w:rPr>
        <w:t>–</w:t>
      </w:r>
      <w:r w:rsidRPr="00C3796D">
        <w:rPr>
          <w:rFonts w:ascii="Helvetica" w:hAnsi="Helvetica"/>
          <w:color w:val="000000"/>
          <w:sz w:val="18"/>
          <w:szCs w:val="18"/>
          <w:lang w:val="fr-CA"/>
        </w:rPr>
        <w:t xml:space="preserve"> </w:t>
      </w:r>
      <w:proofErr w:type="spellStart"/>
      <w:r w:rsidRPr="00C3796D">
        <w:rPr>
          <w:rFonts w:ascii="Helvetica" w:hAnsi="Helvetica"/>
          <w:color w:val="000000"/>
          <w:sz w:val="18"/>
          <w:szCs w:val="18"/>
          <w:lang w:val="fr-CA"/>
        </w:rPr>
        <w:t>M</w:t>
      </w:r>
      <w:r w:rsidR="00A3194C">
        <w:rPr>
          <w:rFonts w:ascii="Helvetica" w:hAnsi="Helvetica"/>
          <w:color w:val="000000"/>
          <w:sz w:val="18"/>
          <w:szCs w:val="18"/>
          <w:lang w:val="fr-CA"/>
        </w:rPr>
        <w:t>T</w:t>
      </w:r>
      <w:r w:rsidRPr="00C3796D">
        <w:rPr>
          <w:rFonts w:ascii="Helvetica" w:hAnsi="Helvetica"/>
          <w:color w:val="000000"/>
          <w:sz w:val="18"/>
          <w:szCs w:val="18"/>
          <w:lang w:val="fr-CA"/>
        </w:rPr>
        <w:t>elus</w:t>
      </w:r>
      <w:proofErr w:type="spellEnd"/>
      <w:r>
        <w:rPr>
          <w:rFonts w:ascii="Helvetica" w:hAnsi="Helvetica"/>
          <w:color w:val="000000"/>
          <w:sz w:val="18"/>
          <w:szCs w:val="18"/>
          <w:lang w:val="fr-CA"/>
        </w:rPr>
        <w:t xml:space="preserve"> </w:t>
      </w:r>
      <w:r w:rsidRPr="00C3796D">
        <w:rPr>
          <w:rFonts w:ascii="Helvetica" w:hAnsi="Helvetica"/>
          <w:color w:val="000000"/>
          <w:sz w:val="18"/>
          <w:szCs w:val="18"/>
          <w:lang w:val="fr-CA"/>
        </w:rPr>
        <w:t>/</w:t>
      </w:r>
      <w:r>
        <w:rPr>
          <w:rFonts w:ascii="Helvetica" w:hAnsi="Helvetica"/>
          <w:color w:val="000000"/>
          <w:sz w:val="18"/>
          <w:szCs w:val="18"/>
          <w:lang w:val="fr-CA"/>
        </w:rPr>
        <w:t xml:space="preserve"> </w:t>
      </w:r>
      <w:r w:rsidRPr="00C3796D">
        <w:rPr>
          <w:rFonts w:ascii="Helvetica" w:hAnsi="Helvetica"/>
          <w:color w:val="000000"/>
          <w:sz w:val="18"/>
          <w:szCs w:val="18"/>
          <w:lang w:val="fr-CA"/>
        </w:rPr>
        <w:t>Francofolies (complet)</w:t>
      </w:r>
    </w:p>
    <w:p w14:paraId="68F58C75" w14:textId="77777777" w:rsidR="00C3796D" w:rsidRPr="00C3796D" w:rsidRDefault="00C3796D" w:rsidP="00C3796D">
      <w:pPr>
        <w:rPr>
          <w:rFonts w:ascii="Helvetica" w:hAnsi="Helvetica"/>
          <w:color w:val="000000"/>
          <w:sz w:val="18"/>
          <w:szCs w:val="18"/>
          <w:lang w:val="fr-CA"/>
        </w:rPr>
      </w:pPr>
      <w:r w:rsidRPr="00C3796D">
        <w:rPr>
          <w:rFonts w:ascii="Helvetica" w:hAnsi="Helvetica"/>
          <w:color w:val="000000"/>
          <w:sz w:val="18"/>
          <w:szCs w:val="18"/>
          <w:lang w:val="fr-CA"/>
        </w:rPr>
        <w:t>13 juillet - Trois-Rivières - Expo TR</w:t>
      </w:r>
    </w:p>
    <w:p w14:paraId="2F1A52F3" w14:textId="77777777" w:rsidR="00C3796D" w:rsidRPr="00C3796D" w:rsidRDefault="00C3796D" w:rsidP="00C3796D">
      <w:pPr>
        <w:rPr>
          <w:rFonts w:ascii="Helvetica" w:hAnsi="Helvetica"/>
          <w:color w:val="000000"/>
          <w:sz w:val="18"/>
          <w:szCs w:val="18"/>
          <w:lang w:val="fr-CA"/>
        </w:rPr>
      </w:pPr>
      <w:r w:rsidRPr="00C3796D">
        <w:rPr>
          <w:rFonts w:ascii="Helvetica" w:hAnsi="Helvetica"/>
          <w:color w:val="000000"/>
          <w:sz w:val="18"/>
          <w:szCs w:val="18"/>
          <w:lang w:val="fr-CA"/>
        </w:rPr>
        <w:t>15 juillet - Alma - La Grande Nuit (</w:t>
      </w:r>
      <w:proofErr w:type="spellStart"/>
      <w:r w:rsidRPr="00C3796D">
        <w:rPr>
          <w:rFonts w:ascii="Helvetica" w:hAnsi="Helvetica"/>
          <w:color w:val="000000"/>
          <w:sz w:val="18"/>
          <w:szCs w:val="18"/>
          <w:lang w:val="fr-CA"/>
        </w:rPr>
        <w:t>Festirame</w:t>
      </w:r>
      <w:proofErr w:type="spellEnd"/>
      <w:r w:rsidRPr="00C3796D">
        <w:rPr>
          <w:rFonts w:ascii="Helvetica" w:hAnsi="Helvetica"/>
          <w:color w:val="000000"/>
          <w:sz w:val="18"/>
          <w:szCs w:val="18"/>
          <w:lang w:val="fr-CA"/>
        </w:rPr>
        <w:t>)</w:t>
      </w:r>
    </w:p>
    <w:p w14:paraId="1FED0414" w14:textId="77777777" w:rsidR="00C3796D" w:rsidRPr="00C3796D" w:rsidRDefault="00C3796D" w:rsidP="00C3796D">
      <w:pPr>
        <w:rPr>
          <w:rFonts w:ascii="Helvetica" w:hAnsi="Helvetica"/>
          <w:color w:val="000000"/>
          <w:sz w:val="18"/>
          <w:szCs w:val="18"/>
          <w:lang w:val="fr-CA"/>
        </w:rPr>
      </w:pPr>
      <w:r w:rsidRPr="00C3796D">
        <w:rPr>
          <w:rFonts w:ascii="Helvetica" w:hAnsi="Helvetica"/>
          <w:color w:val="000000"/>
          <w:sz w:val="18"/>
          <w:szCs w:val="18"/>
          <w:lang w:val="fr-CA"/>
        </w:rPr>
        <w:t>20 juillet - Baie St-Paul - Le Festif (complet)</w:t>
      </w:r>
    </w:p>
    <w:p w14:paraId="62C237E6" w14:textId="3AC43476" w:rsidR="00C3796D" w:rsidRPr="00C3796D" w:rsidRDefault="00C3796D" w:rsidP="00C3796D">
      <w:pPr>
        <w:rPr>
          <w:rFonts w:ascii="Helvetica" w:hAnsi="Helvetica"/>
          <w:color w:val="000000"/>
          <w:sz w:val="18"/>
          <w:szCs w:val="18"/>
          <w:lang w:val="fr-CA"/>
        </w:rPr>
      </w:pPr>
      <w:r w:rsidRPr="00C3796D">
        <w:rPr>
          <w:rFonts w:ascii="Helvetica" w:hAnsi="Helvetica"/>
          <w:color w:val="000000"/>
          <w:sz w:val="18"/>
          <w:szCs w:val="18"/>
          <w:lang w:val="fr-CA"/>
        </w:rPr>
        <w:t>21 juillet - Lavaltrie - Ry</w:t>
      </w:r>
      <w:r w:rsidR="00A3194C">
        <w:rPr>
          <w:rFonts w:ascii="Helvetica" w:hAnsi="Helvetica"/>
          <w:color w:val="000000"/>
          <w:sz w:val="18"/>
          <w:szCs w:val="18"/>
          <w:lang w:val="fr-CA"/>
        </w:rPr>
        <w:t>th</w:t>
      </w:r>
      <w:r w:rsidRPr="00C3796D">
        <w:rPr>
          <w:rFonts w:ascii="Helvetica" w:hAnsi="Helvetica"/>
          <w:color w:val="000000"/>
          <w:sz w:val="18"/>
          <w:szCs w:val="18"/>
          <w:lang w:val="fr-CA"/>
        </w:rPr>
        <w:t>mes et courant</w:t>
      </w:r>
    </w:p>
    <w:p w14:paraId="4FE75B14" w14:textId="77777777" w:rsidR="00C3796D" w:rsidRPr="00C3796D" w:rsidRDefault="00C3796D" w:rsidP="00C3796D">
      <w:pPr>
        <w:rPr>
          <w:rFonts w:ascii="Helvetica" w:hAnsi="Helvetica"/>
          <w:color w:val="000000"/>
          <w:sz w:val="18"/>
          <w:szCs w:val="18"/>
          <w:lang w:val="fr-CA"/>
        </w:rPr>
      </w:pPr>
      <w:r w:rsidRPr="00C3796D">
        <w:rPr>
          <w:rFonts w:ascii="Helvetica" w:hAnsi="Helvetica"/>
          <w:color w:val="000000"/>
          <w:sz w:val="18"/>
          <w:szCs w:val="18"/>
          <w:lang w:val="fr-CA"/>
        </w:rPr>
        <w:t xml:space="preserve">10 août - Victoriaville - Rock la </w:t>
      </w:r>
      <w:proofErr w:type="spellStart"/>
      <w:r w:rsidRPr="00C3796D">
        <w:rPr>
          <w:rFonts w:ascii="Helvetica" w:hAnsi="Helvetica"/>
          <w:color w:val="000000"/>
          <w:sz w:val="18"/>
          <w:szCs w:val="18"/>
          <w:lang w:val="fr-CA"/>
        </w:rPr>
        <w:t>Cauze</w:t>
      </w:r>
      <w:proofErr w:type="spellEnd"/>
    </w:p>
    <w:p w14:paraId="799DF703" w14:textId="77777777" w:rsidR="00C3796D" w:rsidRPr="00C3796D" w:rsidRDefault="00C3796D" w:rsidP="00C3796D">
      <w:pPr>
        <w:rPr>
          <w:rFonts w:ascii="Helvetica" w:hAnsi="Helvetica"/>
          <w:color w:val="000000"/>
          <w:sz w:val="18"/>
          <w:szCs w:val="18"/>
          <w:lang w:val="fr-CA"/>
        </w:rPr>
      </w:pPr>
      <w:r w:rsidRPr="00C3796D">
        <w:rPr>
          <w:rFonts w:ascii="Helvetica" w:hAnsi="Helvetica"/>
          <w:color w:val="000000"/>
          <w:sz w:val="18"/>
          <w:szCs w:val="18"/>
          <w:lang w:val="fr-CA"/>
        </w:rPr>
        <w:t>18 août - À venir</w:t>
      </w:r>
    </w:p>
    <w:p w14:paraId="3C1A2BBF" w14:textId="77777777" w:rsidR="00C3796D" w:rsidRPr="00C3796D" w:rsidRDefault="00C3796D" w:rsidP="00C3796D">
      <w:pPr>
        <w:rPr>
          <w:rFonts w:ascii="Helvetica" w:hAnsi="Helvetica"/>
          <w:color w:val="000000"/>
          <w:sz w:val="18"/>
          <w:szCs w:val="18"/>
          <w:lang w:val="fr-CA"/>
        </w:rPr>
      </w:pPr>
      <w:r w:rsidRPr="00C3796D">
        <w:rPr>
          <w:rFonts w:ascii="Helvetica" w:hAnsi="Helvetica"/>
          <w:color w:val="000000"/>
          <w:sz w:val="18"/>
          <w:szCs w:val="18"/>
          <w:lang w:val="fr-CA"/>
        </w:rPr>
        <w:t xml:space="preserve">26 août - St-Georges de Beauce - </w:t>
      </w:r>
      <w:proofErr w:type="spellStart"/>
      <w:r w:rsidRPr="00C3796D">
        <w:rPr>
          <w:rFonts w:ascii="Helvetica" w:hAnsi="Helvetica"/>
          <w:color w:val="000000"/>
          <w:sz w:val="18"/>
          <w:szCs w:val="18"/>
          <w:lang w:val="fr-CA"/>
        </w:rPr>
        <w:t>Shred</w:t>
      </w:r>
      <w:proofErr w:type="spellEnd"/>
      <w:r w:rsidRPr="00C3796D">
        <w:rPr>
          <w:rFonts w:ascii="Helvetica" w:hAnsi="Helvetica"/>
          <w:color w:val="000000"/>
          <w:sz w:val="18"/>
          <w:szCs w:val="18"/>
          <w:lang w:val="fr-CA"/>
        </w:rPr>
        <w:t xml:space="preserve"> </w:t>
      </w:r>
      <w:proofErr w:type="spellStart"/>
      <w:r w:rsidRPr="00C3796D">
        <w:rPr>
          <w:rFonts w:ascii="Helvetica" w:hAnsi="Helvetica"/>
          <w:color w:val="000000"/>
          <w:sz w:val="18"/>
          <w:szCs w:val="18"/>
          <w:lang w:val="fr-CA"/>
        </w:rPr>
        <w:t>Fest</w:t>
      </w:r>
      <w:proofErr w:type="spellEnd"/>
    </w:p>
    <w:p w14:paraId="530D0964" w14:textId="77777777" w:rsidR="00C3796D" w:rsidRPr="00C3796D" w:rsidRDefault="00C3796D" w:rsidP="00C3796D">
      <w:pPr>
        <w:rPr>
          <w:rFonts w:ascii="Helvetica" w:hAnsi="Helvetica"/>
          <w:color w:val="000000"/>
          <w:sz w:val="18"/>
          <w:szCs w:val="18"/>
          <w:lang w:val="fr-CA"/>
        </w:rPr>
      </w:pPr>
      <w:r w:rsidRPr="00C3796D">
        <w:rPr>
          <w:rFonts w:ascii="Helvetica" w:hAnsi="Helvetica"/>
          <w:color w:val="000000"/>
          <w:sz w:val="18"/>
          <w:szCs w:val="18"/>
          <w:lang w:val="fr-CA"/>
        </w:rPr>
        <w:t>3 septembre - À venir</w:t>
      </w:r>
    </w:p>
    <w:p w14:paraId="362E1459" w14:textId="77777777" w:rsidR="00C3796D" w:rsidRPr="00C3796D" w:rsidRDefault="00C3796D" w:rsidP="00C3796D">
      <w:pPr>
        <w:rPr>
          <w:rFonts w:ascii="Helvetica" w:hAnsi="Helvetica"/>
          <w:color w:val="000000"/>
          <w:sz w:val="18"/>
          <w:szCs w:val="18"/>
          <w:lang w:val="fr-CA"/>
        </w:rPr>
      </w:pPr>
      <w:r w:rsidRPr="00C3796D">
        <w:rPr>
          <w:rFonts w:ascii="Helvetica" w:hAnsi="Helvetica"/>
          <w:color w:val="000000"/>
          <w:sz w:val="18"/>
          <w:szCs w:val="18"/>
          <w:lang w:val="fr-CA"/>
        </w:rPr>
        <w:t>14 septembre - Ste-Thérèse - Music 4Cancer</w:t>
      </w:r>
    </w:p>
    <w:p w14:paraId="20CF7E10" w14:textId="77777777" w:rsidR="00C3796D" w:rsidRPr="00C3796D" w:rsidRDefault="00C3796D" w:rsidP="00C3796D">
      <w:pPr>
        <w:rPr>
          <w:rFonts w:ascii="Helvetica" w:hAnsi="Helvetica"/>
          <w:color w:val="000000"/>
          <w:sz w:val="18"/>
          <w:szCs w:val="18"/>
          <w:lang w:val="fr-CA"/>
        </w:rPr>
      </w:pPr>
      <w:r w:rsidRPr="00C3796D">
        <w:rPr>
          <w:rFonts w:ascii="Helvetica" w:hAnsi="Helvetica"/>
          <w:color w:val="000000"/>
          <w:sz w:val="18"/>
          <w:szCs w:val="18"/>
          <w:lang w:val="fr-CA"/>
        </w:rPr>
        <w:t>15 septembre - Québec - Envol et Macadam</w:t>
      </w:r>
    </w:p>
    <w:p w14:paraId="78B21C22" w14:textId="77777777" w:rsidR="00A5622B" w:rsidRPr="004A0F5E" w:rsidRDefault="00A5622B" w:rsidP="00A5622B">
      <w:pPr>
        <w:rPr>
          <w:rFonts w:ascii="Arial" w:hAnsi="Arial" w:cs="Arial"/>
          <w:sz w:val="18"/>
          <w:szCs w:val="18"/>
          <w:lang w:val="fr-CA"/>
        </w:rPr>
      </w:pPr>
    </w:p>
    <w:p w14:paraId="5E041648" w14:textId="77777777" w:rsidR="00A3194C" w:rsidRDefault="00A5622B" w:rsidP="00C3796D">
      <w:pPr>
        <w:rPr>
          <w:rFonts w:ascii="Helvetica" w:hAnsi="Helvetica"/>
          <w:color w:val="000000"/>
          <w:sz w:val="18"/>
          <w:szCs w:val="18"/>
          <w:lang w:val="fr-CA"/>
        </w:rPr>
      </w:pPr>
      <w:r w:rsidRPr="004A0F5E">
        <w:rPr>
          <w:rFonts w:ascii="Arial" w:hAnsi="Arial" w:cs="Arial"/>
          <w:b/>
          <w:bCs/>
          <w:color w:val="101010"/>
          <w:sz w:val="18"/>
          <w:szCs w:val="18"/>
          <w:shd w:val="clear" w:color="auto" w:fill="FFFFFF"/>
          <w:lang w:val="fr-CA"/>
        </w:rPr>
        <w:t xml:space="preserve">Montréal, </w:t>
      </w:r>
      <w:r w:rsidR="00C3796D">
        <w:rPr>
          <w:rFonts w:ascii="Arial" w:hAnsi="Arial" w:cs="Arial"/>
          <w:b/>
          <w:bCs/>
          <w:color w:val="101010"/>
          <w:sz w:val="18"/>
          <w:szCs w:val="18"/>
          <w:shd w:val="clear" w:color="auto" w:fill="FFFFFF"/>
          <w:lang w:val="fr-CA"/>
        </w:rPr>
        <w:t>juin 2023</w:t>
      </w:r>
      <w:r w:rsidRPr="004A0F5E">
        <w:rPr>
          <w:rFonts w:ascii="Arial" w:hAnsi="Arial" w:cs="Arial"/>
          <w:color w:val="101010"/>
          <w:sz w:val="18"/>
          <w:szCs w:val="18"/>
          <w:shd w:val="clear" w:color="auto" w:fill="FFFFFF"/>
          <w:lang w:val="fr-CA"/>
        </w:rPr>
        <w:t xml:space="preserve"> - </w:t>
      </w:r>
      <w:r w:rsidR="00C3796D" w:rsidRPr="00C3796D">
        <w:rPr>
          <w:rFonts w:ascii="Helvetica" w:hAnsi="Helvetica"/>
          <w:color w:val="000000"/>
          <w:sz w:val="18"/>
          <w:szCs w:val="18"/>
          <w:lang w:val="fr-CA"/>
        </w:rPr>
        <w:t xml:space="preserve">Deux décennies au service du Mal, du rire et du métal, ça serait péché de passer ça sous silence! </w:t>
      </w:r>
      <w:proofErr w:type="spellStart"/>
      <w:r w:rsidR="00C3796D" w:rsidRPr="00C3796D">
        <w:rPr>
          <w:rFonts w:ascii="Helvetica" w:hAnsi="Helvetica"/>
          <w:color w:val="000000"/>
          <w:sz w:val="18"/>
          <w:szCs w:val="18"/>
          <w:lang w:val="fr-CA"/>
        </w:rPr>
        <w:t>Mononc</w:t>
      </w:r>
      <w:proofErr w:type="spellEnd"/>
      <w:r w:rsidR="00C3796D" w:rsidRPr="00C3796D">
        <w:rPr>
          <w:rFonts w:ascii="Helvetica" w:hAnsi="Helvetica"/>
          <w:color w:val="000000"/>
          <w:sz w:val="18"/>
          <w:szCs w:val="18"/>
          <w:lang w:val="fr-CA"/>
        </w:rPr>
        <w:t xml:space="preserve">’ Serge et </w:t>
      </w:r>
      <w:proofErr w:type="spellStart"/>
      <w:r w:rsidR="00C3796D" w:rsidRPr="00C3796D">
        <w:rPr>
          <w:rFonts w:ascii="Helvetica" w:hAnsi="Helvetica"/>
          <w:color w:val="000000"/>
          <w:sz w:val="18"/>
          <w:szCs w:val="18"/>
          <w:lang w:val="fr-CA"/>
        </w:rPr>
        <w:t>Anonymus</w:t>
      </w:r>
      <w:proofErr w:type="spellEnd"/>
      <w:r w:rsidR="00C3796D" w:rsidRPr="00C3796D">
        <w:rPr>
          <w:rFonts w:ascii="Helvetica" w:hAnsi="Helvetica"/>
          <w:color w:val="000000"/>
          <w:sz w:val="18"/>
          <w:szCs w:val="18"/>
          <w:lang w:val="fr-CA"/>
        </w:rPr>
        <w:t xml:space="preserve"> célèbrent donc en pas pires grandes pompes les 20 ans de leur album conjoint « L’Académie du massacre ». </w:t>
      </w:r>
    </w:p>
    <w:p w14:paraId="36AA8B93" w14:textId="77777777" w:rsidR="00A3194C" w:rsidRDefault="00A3194C" w:rsidP="00C3796D">
      <w:pPr>
        <w:rPr>
          <w:rFonts w:ascii="Helvetica" w:hAnsi="Helvetica"/>
          <w:color w:val="000000"/>
          <w:sz w:val="18"/>
          <w:szCs w:val="18"/>
          <w:lang w:val="fr-CA"/>
        </w:rPr>
      </w:pPr>
    </w:p>
    <w:p w14:paraId="241368F9" w14:textId="5DD7B0E8" w:rsidR="00C3796D" w:rsidRPr="00C3796D" w:rsidRDefault="00C3796D" w:rsidP="00C3796D">
      <w:pPr>
        <w:rPr>
          <w:lang w:val="fr-CA"/>
        </w:rPr>
      </w:pPr>
      <w:r w:rsidRPr="00C3796D">
        <w:rPr>
          <w:rFonts w:ascii="Helvetica" w:hAnsi="Helvetica"/>
          <w:color w:val="000000"/>
          <w:sz w:val="18"/>
          <w:szCs w:val="18"/>
          <w:lang w:val="fr-CA"/>
        </w:rPr>
        <w:t>Au menu des festivités:</w:t>
      </w:r>
    </w:p>
    <w:p w14:paraId="282E5D5C" w14:textId="530FB6B0" w:rsidR="00C3796D" w:rsidRPr="00C3796D" w:rsidRDefault="00C3796D" w:rsidP="00C3796D">
      <w:pPr>
        <w:rPr>
          <w:rFonts w:ascii="Helvetica" w:hAnsi="Helvetica"/>
          <w:color w:val="000000"/>
          <w:sz w:val="18"/>
          <w:szCs w:val="18"/>
          <w:lang w:val="fr-CA"/>
        </w:rPr>
      </w:pPr>
      <w:r w:rsidRPr="00C3796D">
        <w:rPr>
          <w:rFonts w:ascii="Helvetica" w:hAnsi="Helvetica"/>
          <w:color w:val="000000"/>
          <w:sz w:val="18"/>
          <w:szCs w:val="18"/>
          <w:lang w:val="fr-CA"/>
        </w:rPr>
        <w:t>- Une nouvelle chanson d’une grande valeur pédagogique,</w:t>
      </w:r>
      <w:r w:rsidRPr="00C3796D">
        <w:rPr>
          <w:rStyle w:val="apple-converted-space"/>
          <w:rFonts w:ascii="Helvetica" w:hAnsi="Helvetica"/>
          <w:color w:val="000000"/>
          <w:sz w:val="18"/>
          <w:szCs w:val="18"/>
          <w:lang w:val="fr-CA"/>
        </w:rPr>
        <w:t> </w:t>
      </w:r>
      <w:r w:rsidRPr="00C3796D">
        <w:rPr>
          <w:rFonts w:ascii="Helvetica" w:hAnsi="Helvetica"/>
          <w:i/>
          <w:iCs/>
          <w:color w:val="000000"/>
          <w:sz w:val="18"/>
          <w:szCs w:val="18"/>
          <w:lang w:val="fr-CA"/>
        </w:rPr>
        <w:t>Redoubler</w:t>
      </w:r>
      <w:r w:rsidRPr="00C3796D">
        <w:rPr>
          <w:rFonts w:ascii="Helvetica" w:hAnsi="Helvetica"/>
          <w:color w:val="000000"/>
          <w:sz w:val="18"/>
          <w:szCs w:val="18"/>
          <w:lang w:val="fr-CA"/>
        </w:rPr>
        <w:t>, et un vidéoclip à l'avenant</w:t>
      </w:r>
      <w:r w:rsidR="00EB7848" w:rsidRPr="00C3796D">
        <w:rPr>
          <w:rFonts w:ascii="Helvetica" w:hAnsi="Helvetica"/>
          <w:color w:val="000000"/>
          <w:sz w:val="18"/>
          <w:szCs w:val="18"/>
          <w:lang w:val="fr-CA"/>
        </w:rPr>
        <w:t xml:space="preserve"> </w:t>
      </w:r>
    </w:p>
    <w:p w14:paraId="15C05B08" w14:textId="296AE117" w:rsidR="00C3796D" w:rsidRPr="00C3796D" w:rsidRDefault="00C3796D" w:rsidP="00C3796D">
      <w:pPr>
        <w:rPr>
          <w:rFonts w:ascii="Helvetica" w:hAnsi="Helvetica"/>
          <w:color w:val="000000"/>
          <w:sz w:val="18"/>
          <w:szCs w:val="18"/>
          <w:lang w:val="fr-CA"/>
        </w:rPr>
      </w:pPr>
      <w:r w:rsidRPr="00C3796D">
        <w:rPr>
          <w:rFonts w:ascii="Helvetica" w:hAnsi="Helvetica"/>
          <w:color w:val="000000"/>
          <w:sz w:val="18"/>
          <w:szCs w:val="18"/>
          <w:lang w:val="fr-CA"/>
        </w:rPr>
        <w:t xml:space="preserve">- Une tournée de 15 dates au Québec </w:t>
      </w:r>
    </w:p>
    <w:p w14:paraId="0F70F5C3" w14:textId="42232FCE" w:rsidR="00C3796D" w:rsidRPr="00C3796D" w:rsidRDefault="00C3796D" w:rsidP="00C3796D">
      <w:pPr>
        <w:rPr>
          <w:rFonts w:ascii="Helvetica" w:hAnsi="Helvetica"/>
          <w:color w:val="000000"/>
          <w:sz w:val="18"/>
          <w:szCs w:val="18"/>
          <w:lang w:val="fr-CA"/>
        </w:rPr>
      </w:pPr>
      <w:r w:rsidRPr="00C3796D">
        <w:rPr>
          <w:rFonts w:ascii="Helvetica" w:hAnsi="Helvetica"/>
          <w:color w:val="000000"/>
          <w:sz w:val="18"/>
          <w:szCs w:val="18"/>
          <w:lang w:val="fr-CA"/>
        </w:rPr>
        <w:t xml:space="preserve">- La réédition de l’album en format double vinyle </w:t>
      </w:r>
      <w:r w:rsidR="00000000">
        <w:fldChar w:fldCharType="begin"/>
      </w:r>
      <w:r w:rsidR="00000000" w:rsidRPr="00460EB2">
        <w:rPr>
          <w:lang w:val="fr-CA"/>
        </w:rPr>
        <w:instrText>HYPERLINK "https://boutique.boiteamusique.ca/qc/anonymus/33319-mononc-serge-anonymus-l-academie-du-massacre-double-lp-vinyle/1178.html" \l "/94-couleur-noir"</w:instrText>
      </w:r>
      <w:r w:rsidR="00000000">
        <w:fldChar w:fldCharType="separate"/>
      </w:r>
      <w:r w:rsidR="000A3CBF" w:rsidRPr="000A3CBF">
        <w:rPr>
          <w:rStyle w:val="Hyperlink"/>
          <w:rFonts w:ascii="Helvetica" w:hAnsi="Helvetica"/>
          <w:sz w:val="18"/>
          <w:szCs w:val="18"/>
          <w:lang w:val="fr-CA"/>
        </w:rPr>
        <w:t>ICI</w:t>
      </w:r>
      <w:r w:rsidR="00000000">
        <w:rPr>
          <w:rStyle w:val="Hyperlink"/>
          <w:rFonts w:ascii="Helvetica" w:hAnsi="Helvetica"/>
          <w:sz w:val="18"/>
          <w:szCs w:val="18"/>
          <w:lang w:val="fr-CA"/>
        </w:rPr>
        <w:fldChar w:fldCharType="end"/>
      </w:r>
    </w:p>
    <w:p w14:paraId="7B90E1A0" w14:textId="544513CF" w:rsidR="00C3796D" w:rsidRPr="00C3796D" w:rsidRDefault="00C3796D" w:rsidP="00C3796D">
      <w:pPr>
        <w:rPr>
          <w:rFonts w:ascii="Helvetica" w:hAnsi="Helvetica"/>
          <w:color w:val="000000"/>
          <w:sz w:val="18"/>
          <w:szCs w:val="18"/>
          <w:lang w:val="fr-CA"/>
        </w:rPr>
      </w:pPr>
      <w:r w:rsidRPr="00C3796D">
        <w:rPr>
          <w:rFonts w:ascii="Helvetica" w:hAnsi="Helvetica"/>
          <w:color w:val="000000"/>
          <w:sz w:val="18"/>
          <w:szCs w:val="18"/>
          <w:lang w:val="fr-CA"/>
        </w:rPr>
        <w:t xml:space="preserve">- « L’Âge de bière », rafraîchissement </w:t>
      </w:r>
      <w:proofErr w:type="gramStart"/>
      <w:r w:rsidRPr="00C3796D">
        <w:rPr>
          <w:rFonts w:ascii="Helvetica" w:hAnsi="Helvetica"/>
          <w:color w:val="000000"/>
          <w:sz w:val="18"/>
          <w:szCs w:val="18"/>
          <w:lang w:val="fr-CA"/>
        </w:rPr>
        <w:t>officiel  du</w:t>
      </w:r>
      <w:proofErr w:type="gramEnd"/>
      <w:r w:rsidRPr="00C3796D">
        <w:rPr>
          <w:rFonts w:ascii="Helvetica" w:hAnsi="Helvetica"/>
          <w:color w:val="000000"/>
          <w:sz w:val="18"/>
          <w:szCs w:val="18"/>
          <w:lang w:val="fr-CA"/>
        </w:rPr>
        <w:t xml:space="preserve"> 20è anniversaire, brassé par un membre d’</w:t>
      </w:r>
      <w:proofErr w:type="spellStart"/>
      <w:r w:rsidRPr="00C3796D">
        <w:rPr>
          <w:rFonts w:ascii="Helvetica" w:hAnsi="Helvetica"/>
          <w:color w:val="000000"/>
          <w:sz w:val="18"/>
          <w:szCs w:val="18"/>
          <w:lang w:val="fr-CA"/>
        </w:rPr>
        <w:t>Anonymus</w:t>
      </w:r>
      <w:proofErr w:type="spellEnd"/>
      <w:r w:rsidRPr="00C3796D">
        <w:rPr>
          <w:rFonts w:ascii="Helvetica" w:hAnsi="Helvetica"/>
          <w:color w:val="000000"/>
          <w:sz w:val="18"/>
          <w:szCs w:val="18"/>
          <w:lang w:val="fr-CA"/>
        </w:rPr>
        <w:t xml:space="preserve"> à sa fameuse microbrasserie le </w:t>
      </w:r>
      <w:proofErr w:type="spellStart"/>
      <w:r w:rsidRPr="00C3796D">
        <w:rPr>
          <w:rFonts w:ascii="Helvetica" w:hAnsi="Helvetica"/>
          <w:color w:val="000000"/>
          <w:sz w:val="18"/>
          <w:szCs w:val="18"/>
          <w:lang w:val="fr-CA"/>
        </w:rPr>
        <w:t>Fermentor</w:t>
      </w:r>
      <w:proofErr w:type="spellEnd"/>
      <w:r w:rsidRPr="00C3796D">
        <w:rPr>
          <w:rFonts w:ascii="Helvetica" w:hAnsi="Helvetica"/>
          <w:color w:val="000000"/>
          <w:sz w:val="18"/>
          <w:szCs w:val="18"/>
          <w:lang w:val="fr-CA"/>
        </w:rPr>
        <w:t xml:space="preserve"> </w:t>
      </w:r>
      <w:hyperlink r:id="rId6" w:history="1">
        <w:r w:rsidR="000A3CBF" w:rsidRPr="000A3CBF">
          <w:rPr>
            <w:rStyle w:val="Hyperlink"/>
            <w:rFonts w:ascii="Helvetica" w:hAnsi="Helvetica"/>
            <w:sz w:val="18"/>
            <w:szCs w:val="18"/>
            <w:lang w:val="fr-CA"/>
          </w:rPr>
          <w:t>ICI</w:t>
        </w:r>
      </w:hyperlink>
    </w:p>
    <w:p w14:paraId="002CA247" w14:textId="77777777" w:rsidR="00C3796D" w:rsidRPr="00C3796D" w:rsidRDefault="00C3796D" w:rsidP="00C3796D">
      <w:pPr>
        <w:rPr>
          <w:rFonts w:ascii="Helvetica" w:hAnsi="Helvetica"/>
          <w:color w:val="000000"/>
          <w:sz w:val="18"/>
          <w:szCs w:val="18"/>
          <w:lang w:val="fr-CA"/>
        </w:rPr>
      </w:pPr>
    </w:p>
    <w:p w14:paraId="4B5A27AD" w14:textId="77777777" w:rsidR="00C3796D" w:rsidRDefault="00C3796D" w:rsidP="00C3796D">
      <w:pPr>
        <w:rPr>
          <w:rFonts w:ascii="Helvetica" w:hAnsi="Helvetica"/>
          <w:color w:val="000000"/>
          <w:sz w:val="18"/>
          <w:szCs w:val="18"/>
          <w:lang w:val="fr-CA"/>
        </w:rPr>
      </w:pPr>
      <w:r w:rsidRPr="00C3796D">
        <w:rPr>
          <w:rFonts w:ascii="Helvetica" w:hAnsi="Helvetica"/>
          <w:color w:val="000000"/>
          <w:sz w:val="18"/>
          <w:szCs w:val="18"/>
          <w:lang w:val="fr-CA"/>
        </w:rPr>
        <w:t>Au plaisir de déchoir avec vous quelque part cet été!</w:t>
      </w:r>
    </w:p>
    <w:p w14:paraId="44DF8BD9" w14:textId="77777777" w:rsidR="00193584" w:rsidRPr="00C3796D" w:rsidRDefault="00193584" w:rsidP="00C3796D">
      <w:pPr>
        <w:rPr>
          <w:rFonts w:ascii="Helvetica" w:hAnsi="Helvetica"/>
          <w:color w:val="000000"/>
          <w:sz w:val="18"/>
          <w:szCs w:val="18"/>
          <w:lang w:val="fr-CA"/>
        </w:rPr>
      </w:pPr>
    </w:p>
    <w:p w14:paraId="00DF8987" w14:textId="77777777" w:rsidR="00193584" w:rsidRDefault="00193584" w:rsidP="00193584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0F5E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Source : </w:t>
      </w:r>
      <w:proofErr w:type="spellStart"/>
      <w:r w:rsidRPr="004A0F5E">
        <w:rPr>
          <w:rFonts w:ascii="Arial" w:eastAsia="Times New Roman" w:hAnsi="Arial" w:cs="Arial"/>
          <w:color w:val="000000"/>
          <w:sz w:val="18"/>
          <w:szCs w:val="18"/>
          <w:lang w:val="fr-CA"/>
        </w:rPr>
        <w:t>Mononc</w:t>
      </w:r>
      <w:proofErr w:type="spellEnd"/>
      <w:r w:rsidRPr="004A0F5E">
        <w:rPr>
          <w:rFonts w:ascii="Arial" w:eastAsia="Times New Roman" w:hAnsi="Arial" w:cs="Arial"/>
          <w:color w:val="000000"/>
          <w:sz w:val="18"/>
          <w:szCs w:val="18"/>
          <w:lang w:val="fr-CA"/>
        </w:rPr>
        <w:t>’ Serge</w:t>
      </w:r>
    </w:p>
    <w:p w14:paraId="05F83828" w14:textId="456BCC2A" w:rsidR="00E26989" w:rsidRPr="004A0F5E" w:rsidRDefault="00E26989" w:rsidP="00E26989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0F5E">
        <w:rPr>
          <w:rFonts w:ascii="Arial" w:hAnsi="Arial" w:cs="Arial"/>
          <w:sz w:val="18"/>
          <w:szCs w:val="18"/>
          <w:lang w:val="fr-CA"/>
        </w:rPr>
        <w:t xml:space="preserve">Information : </w:t>
      </w:r>
      <w:hyperlink r:id="rId7" w:history="1">
        <w:r w:rsidRPr="004A0F5E">
          <w:rPr>
            <w:rStyle w:val="Hyperlink"/>
            <w:rFonts w:ascii="Arial" w:hAnsi="Arial" w:cs="Arial"/>
            <w:sz w:val="18"/>
            <w:szCs w:val="18"/>
            <w:lang w:val="fr-CA"/>
          </w:rPr>
          <w:t>Simon Fauteux</w:t>
        </w:r>
      </w:hyperlink>
      <w:r w:rsidRPr="004A0F5E">
        <w:rPr>
          <w:rFonts w:ascii="Arial" w:hAnsi="Arial" w:cs="Arial"/>
          <w:sz w:val="18"/>
          <w:szCs w:val="18"/>
          <w:lang w:val="fr-CA"/>
        </w:rPr>
        <w:t xml:space="preserve"> / </w:t>
      </w:r>
      <w:hyperlink r:id="rId8" w:history="1">
        <w:r w:rsidRPr="004A0F5E">
          <w:rPr>
            <w:rStyle w:val="Hyperlink"/>
            <w:rFonts w:ascii="Arial" w:hAnsi="Arial" w:cs="Arial"/>
            <w:sz w:val="18"/>
            <w:szCs w:val="18"/>
            <w:lang w:val="fr-CA"/>
          </w:rPr>
          <w:t>Patricia Clavel</w:t>
        </w:r>
      </w:hyperlink>
    </w:p>
    <w:p w14:paraId="5B83953B" w14:textId="23D5BA46" w:rsidR="00EB7848" w:rsidRPr="00460EB2" w:rsidRDefault="00EB7848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sectPr w:rsidR="00EB7848" w:rsidRPr="00460EB2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60F"/>
    <w:multiLevelType w:val="multilevel"/>
    <w:tmpl w:val="FAB0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F95EE6"/>
    <w:multiLevelType w:val="hybridMultilevel"/>
    <w:tmpl w:val="B7CCB676"/>
    <w:lvl w:ilvl="0" w:tplc="4F2CA83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049998">
    <w:abstractNumId w:val="1"/>
  </w:num>
  <w:num w:numId="2" w16cid:durableId="2007511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738"/>
    <w:rsid w:val="00014377"/>
    <w:rsid w:val="000A3CBF"/>
    <w:rsid w:val="000C4BEE"/>
    <w:rsid w:val="00164769"/>
    <w:rsid w:val="00193584"/>
    <w:rsid w:val="001B0007"/>
    <w:rsid w:val="00266C27"/>
    <w:rsid w:val="002822A9"/>
    <w:rsid w:val="00353978"/>
    <w:rsid w:val="0040599E"/>
    <w:rsid w:val="00460EB2"/>
    <w:rsid w:val="004A0F5E"/>
    <w:rsid w:val="005A6738"/>
    <w:rsid w:val="006A3092"/>
    <w:rsid w:val="007F4317"/>
    <w:rsid w:val="008C769A"/>
    <w:rsid w:val="009173BB"/>
    <w:rsid w:val="00A3194C"/>
    <w:rsid w:val="00A50769"/>
    <w:rsid w:val="00A5622B"/>
    <w:rsid w:val="00C3796D"/>
    <w:rsid w:val="00C94AF2"/>
    <w:rsid w:val="00CC42BF"/>
    <w:rsid w:val="00D32AE8"/>
    <w:rsid w:val="00DB340A"/>
    <w:rsid w:val="00E26989"/>
    <w:rsid w:val="00E87D5E"/>
    <w:rsid w:val="00EB7848"/>
    <w:rsid w:val="00EC4349"/>
    <w:rsid w:val="00FA6211"/>
    <w:rsid w:val="00FB11FF"/>
    <w:rsid w:val="00FD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78877"/>
  <w14:defaultImageDpi w14:val="32767"/>
  <w15:docId w15:val="{F973B091-1444-F047-9AD4-3352147A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73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6738"/>
  </w:style>
  <w:style w:type="character" w:customStyle="1" w:styleId="UnresolvedMention1">
    <w:name w:val="Unresolved Mention1"/>
    <w:basedOn w:val="DefaultParagraphFont"/>
    <w:uiPriority w:val="99"/>
    <w:rsid w:val="008C76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7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2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11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269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Strong">
    <w:name w:val="Strong"/>
    <w:basedOn w:val="DefaultParagraphFont"/>
    <w:uiPriority w:val="22"/>
    <w:qFormat/>
    <w:rsid w:val="00E26989"/>
    <w:rPr>
      <w:b/>
      <w:bCs/>
    </w:rPr>
  </w:style>
  <w:style w:type="character" w:styleId="Emphasis">
    <w:name w:val="Emphasis"/>
    <w:basedOn w:val="DefaultParagraphFont"/>
    <w:uiPriority w:val="20"/>
    <w:qFormat/>
    <w:rsid w:val="00E2698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A0F5E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A0F5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A3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@sixmedia.ca?subject=Mononc&#8217;%20Ser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mon@sixmedia.ca?subject=Mononc&#8217;%20Ser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KwxQgB1Po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4</cp:revision>
  <dcterms:created xsi:type="dcterms:W3CDTF">2023-06-06T19:15:00Z</dcterms:created>
  <dcterms:modified xsi:type="dcterms:W3CDTF">2023-06-06T20:48:00Z</dcterms:modified>
</cp:coreProperties>
</file>