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951F3B" w14:textId="77777777" w:rsidR="0080101A" w:rsidRPr="00913D08" w:rsidRDefault="00127A35">
      <w:pPr>
        <w:pStyle w:val="Body"/>
        <w:rPr>
          <w:rFonts w:ascii="Arial" w:eastAsia="Arial" w:hAnsi="Arial" w:cs="Arial"/>
          <w:sz w:val="18"/>
          <w:szCs w:val="18"/>
          <w:lang w:val="fr-CA"/>
        </w:rPr>
      </w:pPr>
      <w:bookmarkStart w:id="0" w:name="_GoBack"/>
      <w:bookmarkEnd w:id="0"/>
      <w:r w:rsidRPr="00913D08">
        <w:rPr>
          <w:rFonts w:ascii="Arial" w:hAnsi="Arial" w:cs="Arial"/>
          <w:noProof/>
          <w:sz w:val="18"/>
          <w:szCs w:val="18"/>
          <w:lang w:val="fr-FR" w:eastAsia="fr-FR"/>
        </w:rPr>
        <w:drawing>
          <wp:inline distT="0" distB="0" distL="0" distR="0" wp14:anchorId="0BE1592B" wp14:editId="5F26827D">
            <wp:extent cx="271604" cy="271604"/>
            <wp:effectExtent l="0" t="0" r="0" b="0"/>
            <wp:docPr id="1073741825" name="officeArt object"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LogoDescription automatically generated" descr="LogoDescription automatically generated"/>
                    <pic:cNvPicPr>
                      <a:picLocks noChangeAspect="1"/>
                    </pic:cNvPicPr>
                  </pic:nvPicPr>
                  <pic:blipFill>
                    <a:blip r:embed="rId7"/>
                    <a:stretch>
                      <a:fillRect/>
                    </a:stretch>
                  </pic:blipFill>
                  <pic:spPr>
                    <a:xfrm>
                      <a:off x="0" y="0"/>
                      <a:ext cx="271604" cy="271604"/>
                    </a:xfrm>
                    <a:prstGeom prst="rect">
                      <a:avLst/>
                    </a:prstGeom>
                    <a:ln w="12700" cap="flat">
                      <a:noFill/>
                      <a:miter lim="400000"/>
                    </a:ln>
                    <a:effectLst/>
                  </pic:spPr>
                </pic:pic>
              </a:graphicData>
            </a:graphic>
          </wp:inline>
        </w:drawing>
      </w:r>
      <w:r w:rsidRPr="00913D08">
        <w:rPr>
          <w:rFonts w:ascii="Arial" w:hAnsi="Arial" w:cs="Arial"/>
          <w:sz w:val="18"/>
          <w:szCs w:val="18"/>
          <w:lang w:val="fr-CA"/>
        </w:rPr>
        <w:t xml:space="preserve"> </w:t>
      </w:r>
      <w:r w:rsidRPr="00913D08">
        <w:rPr>
          <w:rFonts w:ascii="Arial" w:eastAsia="Arial" w:hAnsi="Arial" w:cs="Arial"/>
          <w:noProof/>
          <w:sz w:val="18"/>
          <w:szCs w:val="18"/>
          <w:lang w:val="fr-FR" w:eastAsia="fr-FR"/>
        </w:rPr>
        <w:drawing>
          <wp:inline distT="0" distB="0" distL="0" distR="0" wp14:anchorId="6368D444" wp14:editId="47A43342">
            <wp:extent cx="3748130" cy="293123"/>
            <wp:effectExtent l="0" t="0" r="0" b="0"/>
            <wp:docPr id="1073741826" name="officeArt object" descr="Picture 2"/>
            <wp:cNvGraphicFramePr/>
            <a:graphic xmlns:a="http://schemas.openxmlformats.org/drawingml/2006/main">
              <a:graphicData uri="http://schemas.openxmlformats.org/drawingml/2006/picture">
                <pic:pic xmlns:pic="http://schemas.openxmlformats.org/drawingml/2006/picture">
                  <pic:nvPicPr>
                    <pic:cNvPr id="1073741826" name="Picture 2" descr="Picture 2"/>
                    <pic:cNvPicPr>
                      <a:picLocks noChangeAspect="1"/>
                    </pic:cNvPicPr>
                  </pic:nvPicPr>
                  <pic:blipFill>
                    <a:blip r:embed="rId8"/>
                    <a:stretch>
                      <a:fillRect/>
                    </a:stretch>
                  </pic:blipFill>
                  <pic:spPr>
                    <a:xfrm>
                      <a:off x="0" y="0"/>
                      <a:ext cx="3748130" cy="293123"/>
                    </a:xfrm>
                    <a:prstGeom prst="rect">
                      <a:avLst/>
                    </a:prstGeom>
                    <a:ln w="12700" cap="flat">
                      <a:noFill/>
                      <a:miter lim="400000"/>
                    </a:ln>
                    <a:effectLst/>
                  </pic:spPr>
                </pic:pic>
              </a:graphicData>
            </a:graphic>
          </wp:inline>
        </w:drawing>
      </w:r>
    </w:p>
    <w:p w14:paraId="52DBFCE3" w14:textId="77777777" w:rsidR="0080101A" w:rsidRPr="00913D08" w:rsidRDefault="0080101A">
      <w:pPr>
        <w:pStyle w:val="Body"/>
        <w:rPr>
          <w:rFonts w:ascii="Arial" w:eastAsia="Arial" w:hAnsi="Arial" w:cs="Arial"/>
          <w:sz w:val="18"/>
          <w:szCs w:val="18"/>
          <w:lang w:val="fr-CA"/>
        </w:rPr>
      </w:pPr>
    </w:p>
    <w:p w14:paraId="5C818461" w14:textId="77777777" w:rsidR="0080101A" w:rsidRPr="00913D08" w:rsidRDefault="00127A35">
      <w:pPr>
        <w:pStyle w:val="Body"/>
        <w:rPr>
          <w:rFonts w:ascii="Arial" w:eastAsia="Arial" w:hAnsi="Arial" w:cs="Arial"/>
          <w:sz w:val="18"/>
          <w:szCs w:val="18"/>
          <w:lang w:val="fr-CA"/>
        </w:rPr>
      </w:pPr>
      <w:r w:rsidRPr="00913D08">
        <w:rPr>
          <w:rFonts w:ascii="Arial" w:hAnsi="Arial" w:cs="Arial"/>
          <w:sz w:val="18"/>
          <w:szCs w:val="18"/>
          <w:lang w:val="fr-CA"/>
        </w:rPr>
        <w:t>Gentiane MG</w:t>
      </w:r>
    </w:p>
    <w:p w14:paraId="6FC05700" w14:textId="21AB8D6A" w:rsidR="0080101A" w:rsidRPr="00913D08" w:rsidRDefault="004F58B1">
      <w:pPr>
        <w:pStyle w:val="Body"/>
        <w:rPr>
          <w:rFonts w:ascii="Arial" w:hAnsi="Arial" w:cs="Arial"/>
          <w:sz w:val="18"/>
          <w:szCs w:val="18"/>
          <w:lang w:val="fr-CA"/>
        </w:rPr>
      </w:pPr>
      <w:r w:rsidRPr="00913D08">
        <w:rPr>
          <w:rFonts w:ascii="Arial" w:hAnsi="Arial" w:cs="Arial"/>
          <w:sz w:val="18"/>
          <w:szCs w:val="18"/>
          <w:lang w:val="fr-CA"/>
        </w:rPr>
        <w:t xml:space="preserve">La tournée estivale </w:t>
      </w:r>
      <w:r w:rsidR="00127A35" w:rsidRPr="00913D08">
        <w:rPr>
          <w:rFonts w:ascii="Arial" w:hAnsi="Arial" w:cs="Arial"/>
          <w:sz w:val="18"/>
          <w:szCs w:val="18"/>
          <w:lang w:val="fr-CA"/>
        </w:rPr>
        <w:t>Walls Made of Glass</w:t>
      </w:r>
    </w:p>
    <w:p w14:paraId="1A3A8568" w14:textId="77777777" w:rsidR="004F58B1" w:rsidRPr="00913D08" w:rsidRDefault="004F58B1">
      <w:pPr>
        <w:pStyle w:val="Body"/>
        <w:rPr>
          <w:rFonts w:ascii="Arial" w:eastAsia="Arial" w:hAnsi="Arial" w:cs="Arial"/>
          <w:sz w:val="18"/>
          <w:szCs w:val="18"/>
          <w:lang w:val="fr-CA"/>
        </w:rPr>
      </w:pPr>
    </w:p>
    <w:p w14:paraId="01C845C4" w14:textId="012C4408" w:rsidR="0080101A" w:rsidRPr="00913D08" w:rsidRDefault="00127A35">
      <w:pPr>
        <w:pStyle w:val="Body"/>
        <w:rPr>
          <w:rFonts w:ascii="Arial" w:eastAsia="Arial" w:hAnsi="Arial" w:cs="Arial"/>
          <w:b/>
          <w:bCs/>
          <w:sz w:val="18"/>
          <w:szCs w:val="18"/>
          <w:lang w:val="fr-CA"/>
        </w:rPr>
      </w:pPr>
      <w:r w:rsidRPr="00913D08">
        <w:rPr>
          <w:rFonts w:ascii="Arial" w:hAnsi="Arial" w:cs="Arial"/>
          <w:b/>
          <w:bCs/>
          <w:sz w:val="18"/>
          <w:szCs w:val="18"/>
          <w:lang w:val="fr-CA"/>
        </w:rPr>
        <w:t xml:space="preserve">En spectacle </w:t>
      </w:r>
    </w:p>
    <w:p w14:paraId="7B291EA8" w14:textId="3CB09829" w:rsidR="0080101A" w:rsidRPr="00E63FB7" w:rsidRDefault="00127A35">
      <w:pPr>
        <w:pStyle w:val="Body"/>
        <w:rPr>
          <w:rFonts w:ascii="Arial" w:eastAsia="Arial" w:hAnsi="Arial" w:cs="Arial"/>
          <w:sz w:val="18"/>
          <w:szCs w:val="18"/>
        </w:rPr>
      </w:pPr>
      <w:r w:rsidRPr="00E63FB7">
        <w:rPr>
          <w:rFonts w:ascii="Arial" w:hAnsi="Arial" w:cs="Arial"/>
          <w:sz w:val="18"/>
          <w:szCs w:val="18"/>
        </w:rPr>
        <w:t>23/0</w:t>
      </w:r>
      <w:r w:rsidR="004F58B1" w:rsidRPr="00E63FB7">
        <w:rPr>
          <w:rFonts w:ascii="Arial" w:hAnsi="Arial" w:cs="Arial"/>
          <w:sz w:val="18"/>
          <w:szCs w:val="18"/>
        </w:rPr>
        <w:t xml:space="preserve">6 – Ottawa – </w:t>
      </w:r>
      <w:hyperlink r:id="rId9" w:history="1">
        <w:r w:rsidR="004F58B1" w:rsidRPr="00E63FB7">
          <w:rPr>
            <w:rStyle w:val="Lienhypertexte"/>
            <w:rFonts w:ascii="Arial" w:hAnsi="Arial" w:cs="Arial"/>
            <w:sz w:val="18"/>
            <w:szCs w:val="18"/>
          </w:rPr>
          <w:t>Ottawa Jazz Festival</w:t>
        </w:r>
        <w:r w:rsidR="0001153B" w:rsidRPr="00E63FB7">
          <w:rPr>
            <w:rStyle w:val="Lienhypertexte"/>
            <w:rFonts w:ascii="Arial" w:hAnsi="Arial" w:cs="Arial"/>
            <w:sz w:val="18"/>
            <w:szCs w:val="18"/>
          </w:rPr>
          <w:t xml:space="preserve"> (Confederation Park Main Stage)</w:t>
        </w:r>
      </w:hyperlink>
    </w:p>
    <w:p w14:paraId="738A048C" w14:textId="3A111594" w:rsidR="0080101A" w:rsidRPr="00E63FB7" w:rsidRDefault="00127A35">
      <w:pPr>
        <w:pStyle w:val="Body"/>
        <w:rPr>
          <w:rFonts w:ascii="Arial" w:eastAsia="Arial" w:hAnsi="Arial" w:cs="Arial"/>
          <w:sz w:val="18"/>
          <w:szCs w:val="18"/>
        </w:rPr>
      </w:pPr>
      <w:r w:rsidRPr="00E63FB7">
        <w:rPr>
          <w:rFonts w:ascii="Arial" w:hAnsi="Arial" w:cs="Arial"/>
          <w:sz w:val="18"/>
          <w:szCs w:val="18"/>
        </w:rPr>
        <w:t>24/0</w:t>
      </w:r>
      <w:r w:rsidR="004F58B1" w:rsidRPr="00E63FB7">
        <w:rPr>
          <w:rFonts w:ascii="Arial" w:hAnsi="Arial" w:cs="Arial"/>
          <w:sz w:val="18"/>
          <w:szCs w:val="18"/>
        </w:rPr>
        <w:t xml:space="preserve">6 – Winnipeg – </w:t>
      </w:r>
      <w:hyperlink r:id="rId10" w:history="1">
        <w:r w:rsidR="004F58B1" w:rsidRPr="000D51EC">
          <w:rPr>
            <w:rStyle w:val="Lienhypertexte"/>
            <w:rFonts w:ascii="Arial" w:hAnsi="Arial" w:cs="Arial"/>
            <w:sz w:val="18"/>
            <w:szCs w:val="18"/>
          </w:rPr>
          <w:t>TD Winnipeg International Jazz festival</w:t>
        </w:r>
      </w:hyperlink>
    </w:p>
    <w:p w14:paraId="10DD66D3" w14:textId="261DF1BF" w:rsidR="0080101A" w:rsidRPr="00E63FB7" w:rsidRDefault="00127A35">
      <w:pPr>
        <w:pStyle w:val="Body"/>
        <w:rPr>
          <w:rFonts w:ascii="Arial" w:eastAsia="Arial" w:hAnsi="Arial" w:cs="Arial"/>
          <w:sz w:val="18"/>
          <w:szCs w:val="18"/>
        </w:rPr>
      </w:pPr>
      <w:r w:rsidRPr="00E63FB7">
        <w:rPr>
          <w:rFonts w:ascii="Arial" w:hAnsi="Arial" w:cs="Arial"/>
          <w:sz w:val="18"/>
          <w:szCs w:val="18"/>
        </w:rPr>
        <w:t>2</w:t>
      </w:r>
      <w:r w:rsidR="004F58B1" w:rsidRPr="00E63FB7">
        <w:rPr>
          <w:rFonts w:ascii="Arial" w:hAnsi="Arial" w:cs="Arial"/>
          <w:sz w:val="18"/>
          <w:szCs w:val="18"/>
        </w:rPr>
        <w:t>7/0</w:t>
      </w:r>
      <w:r w:rsidR="009A012D" w:rsidRPr="00E63FB7">
        <w:rPr>
          <w:rFonts w:ascii="Arial" w:hAnsi="Arial" w:cs="Arial"/>
          <w:sz w:val="18"/>
          <w:szCs w:val="18"/>
        </w:rPr>
        <w:t>6</w:t>
      </w:r>
      <w:r w:rsidR="004F58B1" w:rsidRPr="00E63FB7">
        <w:rPr>
          <w:rFonts w:ascii="Arial" w:hAnsi="Arial" w:cs="Arial"/>
          <w:sz w:val="18"/>
          <w:szCs w:val="18"/>
        </w:rPr>
        <w:t xml:space="preserve"> – Victoria – </w:t>
      </w:r>
      <w:hyperlink r:id="rId11" w:history="1">
        <w:r w:rsidR="004F58B1" w:rsidRPr="00E63FB7">
          <w:rPr>
            <w:rStyle w:val="Lienhypertexte"/>
            <w:rFonts w:ascii="Arial" w:hAnsi="Arial" w:cs="Arial"/>
            <w:sz w:val="18"/>
            <w:szCs w:val="18"/>
          </w:rPr>
          <w:t>TD Victoria International Jazz Festival</w:t>
        </w:r>
      </w:hyperlink>
    </w:p>
    <w:p w14:paraId="18BE58CA" w14:textId="5EA2A173" w:rsidR="0080101A" w:rsidRPr="00E63FB7" w:rsidRDefault="00127A35">
      <w:pPr>
        <w:pStyle w:val="Body"/>
        <w:rPr>
          <w:rFonts w:ascii="Arial" w:eastAsia="Arial" w:hAnsi="Arial" w:cs="Arial"/>
          <w:sz w:val="18"/>
          <w:szCs w:val="18"/>
        </w:rPr>
      </w:pPr>
      <w:r w:rsidRPr="00E63FB7">
        <w:rPr>
          <w:rFonts w:ascii="Arial" w:hAnsi="Arial" w:cs="Arial"/>
          <w:sz w:val="18"/>
          <w:szCs w:val="18"/>
        </w:rPr>
        <w:t>28/0</w:t>
      </w:r>
      <w:r w:rsidR="009A012D" w:rsidRPr="00E63FB7">
        <w:rPr>
          <w:rFonts w:ascii="Arial" w:hAnsi="Arial" w:cs="Arial"/>
          <w:sz w:val="18"/>
          <w:szCs w:val="18"/>
        </w:rPr>
        <w:t>6</w:t>
      </w:r>
      <w:r w:rsidRPr="00E63FB7">
        <w:rPr>
          <w:rFonts w:ascii="Arial" w:hAnsi="Arial" w:cs="Arial"/>
          <w:sz w:val="18"/>
          <w:szCs w:val="18"/>
        </w:rPr>
        <w:t xml:space="preserve"> – </w:t>
      </w:r>
      <w:r w:rsidR="004F58B1" w:rsidRPr="00E63FB7">
        <w:rPr>
          <w:rFonts w:ascii="Arial" w:hAnsi="Arial" w:cs="Arial"/>
          <w:sz w:val="18"/>
          <w:szCs w:val="18"/>
        </w:rPr>
        <w:t>Calgary</w:t>
      </w:r>
      <w:r w:rsidRPr="00E63FB7">
        <w:rPr>
          <w:rFonts w:ascii="Arial" w:hAnsi="Arial" w:cs="Arial"/>
          <w:sz w:val="18"/>
          <w:szCs w:val="18"/>
        </w:rPr>
        <w:t xml:space="preserve"> </w:t>
      </w:r>
      <w:r w:rsidR="004F58B1" w:rsidRPr="00E63FB7">
        <w:rPr>
          <w:rFonts w:ascii="Arial" w:hAnsi="Arial" w:cs="Arial"/>
          <w:sz w:val="18"/>
          <w:szCs w:val="18"/>
        </w:rPr>
        <w:t>–</w:t>
      </w:r>
      <w:r w:rsidRPr="00E63FB7">
        <w:rPr>
          <w:rFonts w:ascii="Arial" w:hAnsi="Arial" w:cs="Arial"/>
          <w:sz w:val="18"/>
          <w:szCs w:val="18"/>
        </w:rPr>
        <w:t xml:space="preserve"> </w:t>
      </w:r>
      <w:hyperlink r:id="rId12" w:history="1">
        <w:r w:rsidR="004F58B1" w:rsidRPr="000D51EC">
          <w:rPr>
            <w:rStyle w:val="Lienhypertexte"/>
            <w:rFonts w:ascii="Arial" w:hAnsi="Arial" w:cs="Arial"/>
            <w:sz w:val="18"/>
            <w:szCs w:val="18"/>
          </w:rPr>
          <w:t>TD Jazz YYC Summer Festival</w:t>
        </w:r>
      </w:hyperlink>
    </w:p>
    <w:p w14:paraId="5960F055" w14:textId="731289E8" w:rsidR="0080101A" w:rsidRPr="00913D08" w:rsidRDefault="004F58B1">
      <w:pPr>
        <w:pStyle w:val="Body"/>
        <w:rPr>
          <w:rFonts w:ascii="Arial" w:eastAsia="Arial" w:hAnsi="Arial" w:cs="Arial"/>
          <w:sz w:val="18"/>
          <w:szCs w:val="18"/>
          <w:lang w:val="fr-CA"/>
        </w:rPr>
      </w:pPr>
      <w:r w:rsidRPr="00913D08">
        <w:rPr>
          <w:rFonts w:ascii="Arial" w:hAnsi="Arial" w:cs="Arial"/>
          <w:sz w:val="18"/>
          <w:szCs w:val="18"/>
          <w:lang w:val="fr-CA"/>
        </w:rPr>
        <w:t xml:space="preserve">03/07 – Montréal – </w:t>
      </w:r>
      <w:hyperlink r:id="rId13" w:history="1">
        <w:r w:rsidRPr="00913D08">
          <w:rPr>
            <w:rStyle w:val="Lienhypertexte"/>
            <w:rFonts w:ascii="Arial" w:hAnsi="Arial" w:cs="Arial"/>
            <w:sz w:val="18"/>
            <w:szCs w:val="18"/>
            <w:lang w:val="fr-CA"/>
          </w:rPr>
          <w:t>Le Studio TD (FIJM)</w:t>
        </w:r>
      </w:hyperlink>
      <w:r w:rsidR="004056DB" w:rsidRPr="00913D08">
        <w:rPr>
          <w:rFonts w:ascii="Arial" w:hAnsi="Arial" w:cs="Arial"/>
          <w:sz w:val="18"/>
          <w:szCs w:val="18"/>
          <w:lang w:val="fr-CA"/>
        </w:rPr>
        <w:t xml:space="preserve"> – </w:t>
      </w:r>
      <w:r w:rsidR="004056DB" w:rsidRPr="00913D08">
        <w:rPr>
          <w:rFonts w:ascii="Arial" w:hAnsi="Arial" w:cs="Arial"/>
          <w:i/>
          <w:iCs/>
          <w:sz w:val="18"/>
          <w:szCs w:val="18"/>
          <w:lang w:val="fr-CA"/>
        </w:rPr>
        <w:t>Entrée libre</w:t>
      </w:r>
    </w:p>
    <w:p w14:paraId="54F30985" w14:textId="6AFA6685" w:rsidR="0080101A" w:rsidRPr="00913D08" w:rsidRDefault="004F58B1">
      <w:pPr>
        <w:pStyle w:val="Body"/>
        <w:rPr>
          <w:rFonts w:ascii="Arial" w:hAnsi="Arial" w:cs="Arial"/>
          <w:sz w:val="18"/>
          <w:szCs w:val="18"/>
          <w:lang w:val="fr-CA"/>
        </w:rPr>
      </w:pPr>
      <w:r w:rsidRPr="00913D08">
        <w:rPr>
          <w:rFonts w:ascii="Arial" w:hAnsi="Arial" w:cs="Arial"/>
          <w:sz w:val="18"/>
          <w:szCs w:val="18"/>
          <w:lang w:val="fr-CA"/>
        </w:rPr>
        <w:t>27/07 – Québec – Club de Jazz le Saint-Angèle</w:t>
      </w:r>
    </w:p>
    <w:p w14:paraId="4DDD9CE0" w14:textId="1ACA9167" w:rsidR="004F58B1" w:rsidRPr="00913D08" w:rsidRDefault="004F58B1">
      <w:pPr>
        <w:pStyle w:val="Body"/>
        <w:rPr>
          <w:rFonts w:ascii="Arial" w:hAnsi="Arial" w:cs="Arial"/>
          <w:sz w:val="18"/>
          <w:szCs w:val="18"/>
          <w:lang w:val="fr-CA"/>
        </w:rPr>
      </w:pPr>
      <w:r w:rsidRPr="00913D08">
        <w:rPr>
          <w:rFonts w:ascii="Arial" w:hAnsi="Arial" w:cs="Arial"/>
          <w:sz w:val="18"/>
          <w:szCs w:val="18"/>
          <w:lang w:val="fr-CA"/>
        </w:rPr>
        <w:t>06/08 – Mont-Tremblant – Festival de Jazz de Mont-Tremblant</w:t>
      </w:r>
    </w:p>
    <w:p w14:paraId="3203AB4A" w14:textId="19DD2441" w:rsidR="007400BE" w:rsidRPr="00913D08" w:rsidRDefault="004F58B1" w:rsidP="007400BE">
      <w:pPr>
        <w:pStyle w:val="Body"/>
        <w:rPr>
          <w:rFonts w:ascii="Arial" w:hAnsi="Arial" w:cs="Arial"/>
          <w:sz w:val="18"/>
          <w:szCs w:val="18"/>
          <w:lang w:val="fr-CA"/>
        </w:rPr>
      </w:pPr>
      <w:r w:rsidRPr="00913D08">
        <w:rPr>
          <w:rFonts w:ascii="Arial" w:hAnsi="Arial" w:cs="Arial"/>
          <w:sz w:val="18"/>
          <w:szCs w:val="18"/>
          <w:lang w:val="fr-CA"/>
        </w:rPr>
        <w:t xml:space="preserve">19/08 – Îles-de-la-Madelaine – </w:t>
      </w:r>
      <w:hyperlink r:id="rId14" w:history="1">
        <w:r w:rsidRPr="00E63FB7">
          <w:rPr>
            <w:rStyle w:val="Lienhypertexte"/>
            <w:rFonts w:ascii="Arial" w:hAnsi="Arial" w:cs="Arial"/>
            <w:sz w:val="18"/>
            <w:szCs w:val="18"/>
            <w:lang w:val="fr-CA"/>
          </w:rPr>
          <w:t>Vieux Treuil</w:t>
        </w:r>
      </w:hyperlink>
    </w:p>
    <w:p w14:paraId="0DC952D5" w14:textId="77777777" w:rsidR="007400BE" w:rsidRPr="00913D08" w:rsidRDefault="007400BE" w:rsidP="007400BE">
      <w:pPr>
        <w:pStyle w:val="Body"/>
        <w:rPr>
          <w:rFonts w:ascii="Arial" w:hAnsi="Arial" w:cs="Arial"/>
          <w:sz w:val="18"/>
          <w:szCs w:val="18"/>
          <w:lang w:val="fr-CA"/>
        </w:rPr>
      </w:pPr>
    </w:p>
    <w:p w14:paraId="4C198A5A" w14:textId="51CF0395" w:rsidR="007400BE" w:rsidRPr="00913D08" w:rsidRDefault="007400BE" w:rsidP="007400BE">
      <w:pPr>
        <w:pStyle w:val="Body"/>
        <w:rPr>
          <w:rFonts w:ascii="Arial" w:hAnsi="Arial" w:cs="Arial"/>
          <w:b/>
          <w:bCs/>
          <w:sz w:val="18"/>
          <w:szCs w:val="18"/>
          <w:lang w:val="fr-CA"/>
        </w:rPr>
      </w:pPr>
      <w:r w:rsidRPr="00913D08">
        <w:rPr>
          <w:rFonts w:ascii="Arial" w:hAnsi="Arial" w:cs="Arial"/>
          <w:sz w:val="18"/>
          <w:szCs w:val="18"/>
          <w:lang w:val="fr-CA"/>
        </w:rPr>
        <w:t xml:space="preserve">« </w:t>
      </w:r>
      <w:r w:rsidRPr="00913D08">
        <w:rPr>
          <w:rFonts w:ascii="Arial" w:hAnsi="Arial" w:cs="Arial"/>
          <w:i/>
          <w:iCs/>
          <w:sz w:val="18"/>
          <w:szCs w:val="18"/>
          <w:lang w:val="fr-CA"/>
        </w:rPr>
        <w:t>…d’une grande beauté, c’est enveloppant, c’est vigoureux, plein de nuances…un disque que vous aurez plaisir à écouter attentivement et d’un bout à l’autre</w:t>
      </w:r>
      <w:r w:rsidRPr="00913D08">
        <w:rPr>
          <w:rFonts w:ascii="Arial" w:hAnsi="Arial" w:cs="Arial"/>
          <w:sz w:val="18"/>
          <w:szCs w:val="18"/>
          <w:lang w:val="fr-CA"/>
        </w:rPr>
        <w:t xml:space="preserve"> » - </w:t>
      </w:r>
      <w:r w:rsidRPr="00913D08">
        <w:rPr>
          <w:rFonts w:ascii="Arial" w:hAnsi="Arial" w:cs="Arial"/>
          <w:b/>
          <w:bCs/>
          <w:sz w:val="18"/>
          <w:szCs w:val="18"/>
          <w:lang w:val="fr-CA"/>
        </w:rPr>
        <w:t>Ariane Cipriani (Radio-Canada)</w:t>
      </w:r>
    </w:p>
    <w:p w14:paraId="094C5ACD" w14:textId="77777777" w:rsidR="00FD6F4E" w:rsidRPr="00913D08" w:rsidRDefault="00FD6F4E" w:rsidP="007400BE">
      <w:pPr>
        <w:pStyle w:val="Body"/>
        <w:rPr>
          <w:rFonts w:ascii="Arial" w:hAnsi="Arial" w:cs="Arial"/>
          <w:sz w:val="18"/>
          <w:szCs w:val="18"/>
          <w:lang w:val="fr-CA"/>
        </w:rPr>
      </w:pPr>
    </w:p>
    <w:p w14:paraId="0ADD8D5E" w14:textId="23034299" w:rsidR="007400BE" w:rsidRPr="00913D08" w:rsidRDefault="00FD6F4E" w:rsidP="00FD6F4E">
      <w:pPr>
        <w:pStyle w:val="Default"/>
        <w:spacing w:before="0" w:line="240" w:lineRule="auto"/>
        <w:rPr>
          <w:rFonts w:ascii="Arial" w:eastAsia="Arial" w:hAnsi="Arial" w:cs="Arial"/>
          <w:color w:val="0B2F5B"/>
          <w:sz w:val="18"/>
          <w:szCs w:val="18"/>
          <w:lang w:val="fr-CA"/>
        </w:rPr>
      </w:pPr>
      <w:r w:rsidRPr="00913D08">
        <w:rPr>
          <w:rStyle w:val="Hyperlink0"/>
          <w:color w:val="000000" w:themeColor="text1"/>
          <w:u w:val="none"/>
          <w:lang w:val="fr-CA"/>
        </w:rPr>
        <w:t xml:space="preserve">« </w:t>
      </w:r>
      <w:r w:rsidRPr="00913D08">
        <w:rPr>
          <w:rStyle w:val="Hyperlink0"/>
          <w:i/>
          <w:iCs/>
          <w:color w:val="000000" w:themeColor="text1"/>
          <w:u w:val="none"/>
          <w:lang w:val="fr-CA"/>
        </w:rPr>
        <w:t>Un petit bijou fragmenté un peu ouvert sur l</w:t>
      </w:r>
      <w:r w:rsidRPr="00913D08">
        <w:rPr>
          <w:rStyle w:val="Hyperlink0"/>
          <w:i/>
          <w:iCs/>
          <w:color w:val="000000" w:themeColor="text1"/>
          <w:u w:val="none"/>
          <w:rtl/>
          <w:lang w:val="fr-CA"/>
        </w:rPr>
        <w:t>’</w:t>
      </w:r>
      <w:r w:rsidRPr="00913D08">
        <w:rPr>
          <w:rStyle w:val="Hyperlink0"/>
          <w:i/>
          <w:iCs/>
          <w:color w:val="000000" w:themeColor="text1"/>
          <w:u w:val="none"/>
          <w:lang w:val="fr-CA"/>
        </w:rPr>
        <w:t>expérimentation qui fait planer un sentiment de quiétude et d</w:t>
      </w:r>
      <w:r w:rsidRPr="00913D08">
        <w:rPr>
          <w:rStyle w:val="Hyperlink0"/>
          <w:i/>
          <w:iCs/>
          <w:color w:val="000000" w:themeColor="text1"/>
          <w:u w:val="none"/>
          <w:rtl/>
          <w:lang w:val="fr-CA"/>
        </w:rPr>
        <w:t>’</w:t>
      </w:r>
      <w:r w:rsidRPr="00913D08">
        <w:rPr>
          <w:rStyle w:val="Hyperlink0"/>
          <w:i/>
          <w:iCs/>
          <w:color w:val="000000" w:themeColor="text1"/>
          <w:u w:val="none"/>
          <w:lang w:val="fr-CA"/>
        </w:rPr>
        <w:t>apesanteur. Un disque intelligent de bout en bout, Gentiane MG et ses complices éclairent les compositions par des interventions que nous qualifierons de brillantes</w:t>
      </w:r>
      <w:r w:rsidRPr="00913D08">
        <w:rPr>
          <w:rStyle w:val="Hyperlink0"/>
          <w:color w:val="000000" w:themeColor="text1"/>
          <w:u w:val="none"/>
          <w:lang w:val="fr-CA"/>
        </w:rPr>
        <w:t xml:space="preserve"> </w:t>
      </w:r>
      <w:r w:rsidRPr="00913D08">
        <w:rPr>
          <w:rFonts w:ascii="Arial" w:hAnsi="Arial" w:cs="Arial"/>
          <w:color w:val="000000" w:themeColor="text1"/>
          <w:sz w:val="18"/>
          <w:szCs w:val="18"/>
          <w:lang w:val="fr-CA"/>
        </w:rPr>
        <w:t xml:space="preserve">» </w:t>
      </w:r>
      <w:r w:rsidR="007400BE" w:rsidRPr="00913D08">
        <w:rPr>
          <w:rFonts w:ascii="Arial" w:hAnsi="Arial" w:cs="Arial"/>
          <w:b/>
          <w:bCs/>
          <w:color w:val="201F25"/>
          <w:sz w:val="18"/>
          <w:szCs w:val="18"/>
          <w:shd w:val="clear" w:color="auto" w:fill="FFFFFF"/>
          <w:lang w:val="fr-CA"/>
        </w:rPr>
        <w:t>Christophe Rodriguez (Sortiesjazznight.com)</w:t>
      </w:r>
    </w:p>
    <w:p w14:paraId="244C137F" w14:textId="77777777" w:rsidR="00FD6F4E" w:rsidRPr="00913D08" w:rsidRDefault="00FD6F4E" w:rsidP="00FD6F4E">
      <w:pPr>
        <w:pStyle w:val="Default"/>
        <w:spacing w:before="0" w:line="240" w:lineRule="auto"/>
        <w:rPr>
          <w:rFonts w:ascii="Arial" w:hAnsi="Arial" w:cs="Arial"/>
          <w:sz w:val="18"/>
          <w:szCs w:val="18"/>
          <w:lang w:val="fr-CA"/>
        </w:rPr>
      </w:pPr>
    </w:p>
    <w:p w14:paraId="76361F31" w14:textId="6134DB50" w:rsidR="00FD6F4E" w:rsidRPr="00913D08" w:rsidRDefault="00FD6F4E" w:rsidP="00FD6F4E">
      <w:pPr>
        <w:pStyle w:val="Default"/>
        <w:spacing w:before="0" w:line="240" w:lineRule="auto"/>
        <w:rPr>
          <w:rFonts w:ascii="Arial" w:eastAsia="Arial" w:hAnsi="Arial" w:cs="Arial"/>
          <w:color w:val="0B2F5B"/>
          <w:sz w:val="18"/>
          <w:szCs w:val="18"/>
          <w:lang w:val="fr-CA"/>
        </w:rPr>
      </w:pPr>
      <w:r w:rsidRPr="00913D08">
        <w:rPr>
          <w:rFonts w:ascii="Arial" w:hAnsi="Arial" w:cs="Arial"/>
          <w:sz w:val="18"/>
          <w:szCs w:val="18"/>
          <w:lang w:val="fr-CA"/>
        </w:rPr>
        <w:t xml:space="preserve">« </w:t>
      </w:r>
      <w:r w:rsidRPr="00913D08">
        <w:rPr>
          <w:rFonts w:ascii="Arial" w:hAnsi="Arial" w:cs="Arial"/>
          <w:i/>
          <w:iCs/>
          <w:sz w:val="18"/>
          <w:szCs w:val="18"/>
          <w:lang w:val="fr-CA"/>
        </w:rPr>
        <w:t>… son écriture est d'une brillance phénoménale. C'est un talent hors pair. La musique de Michaud-Gagnon coule magistralement avec équilibre et grâce. Elle maîtrise le piano avec élégance, subtilité et une connaissance raffinée</w:t>
      </w:r>
      <w:r w:rsidRPr="00913D08">
        <w:rPr>
          <w:rFonts w:ascii="Arial" w:hAnsi="Arial" w:cs="Arial"/>
          <w:sz w:val="18"/>
          <w:szCs w:val="18"/>
          <w:lang w:val="fr-CA"/>
        </w:rPr>
        <w:t xml:space="preserve"> »</w:t>
      </w:r>
    </w:p>
    <w:p w14:paraId="15578E31" w14:textId="029060DF" w:rsidR="00FD6F4E" w:rsidRPr="00913D08" w:rsidRDefault="00FD6F4E" w:rsidP="00FD6F4E">
      <w:pPr>
        <w:pStyle w:val="Default"/>
        <w:spacing w:before="0" w:line="240" w:lineRule="auto"/>
        <w:rPr>
          <w:rFonts w:ascii="Arial" w:eastAsia="Arial" w:hAnsi="Arial" w:cs="Arial"/>
          <w:color w:val="0B2F5B"/>
          <w:sz w:val="18"/>
          <w:szCs w:val="18"/>
          <w:lang w:val="fr-CA"/>
        </w:rPr>
      </w:pPr>
      <w:r w:rsidRPr="00913D08">
        <w:rPr>
          <w:rFonts w:ascii="Arial" w:hAnsi="Arial" w:cs="Arial"/>
          <w:sz w:val="18"/>
          <w:szCs w:val="18"/>
          <w:lang w:val="fr-CA"/>
        </w:rPr>
        <w:t xml:space="preserve">- </w:t>
      </w:r>
      <w:r w:rsidRPr="00913D08">
        <w:rPr>
          <w:rFonts w:ascii="Arial" w:hAnsi="Arial" w:cs="Arial"/>
          <w:b/>
          <w:bCs/>
          <w:sz w:val="18"/>
          <w:szCs w:val="18"/>
          <w:lang w:val="fr-CA"/>
        </w:rPr>
        <w:t>Kerilie McDowall – All About Jazz</w:t>
      </w:r>
    </w:p>
    <w:p w14:paraId="0AC128A8" w14:textId="1A3C95B5" w:rsidR="0080101A" w:rsidRPr="00913D08" w:rsidRDefault="00FD6F4E">
      <w:pPr>
        <w:pStyle w:val="Body"/>
        <w:rPr>
          <w:rFonts w:ascii="Arial" w:eastAsia="Arial" w:hAnsi="Arial" w:cs="Arial"/>
          <w:sz w:val="18"/>
          <w:szCs w:val="18"/>
          <w:lang w:val="fr-CA"/>
        </w:rPr>
      </w:pPr>
      <w:r w:rsidRPr="00913D08">
        <w:rPr>
          <w:rFonts w:ascii="Arial" w:hAnsi="Arial" w:cs="Arial"/>
          <w:b/>
          <w:bCs/>
          <w:sz w:val="18"/>
          <w:szCs w:val="18"/>
          <w:lang w:val="fr-CA"/>
        </w:rPr>
        <w:br/>
      </w:r>
      <w:r w:rsidR="00127A35" w:rsidRPr="00913D08">
        <w:rPr>
          <w:rFonts w:ascii="Arial" w:hAnsi="Arial" w:cs="Arial"/>
          <w:b/>
          <w:bCs/>
          <w:sz w:val="18"/>
          <w:szCs w:val="18"/>
          <w:lang w:val="fr-CA"/>
        </w:rPr>
        <w:t xml:space="preserve">Montréal, </w:t>
      </w:r>
      <w:r w:rsidR="004F58B1" w:rsidRPr="00913D08">
        <w:rPr>
          <w:rFonts w:ascii="Arial" w:hAnsi="Arial" w:cs="Arial"/>
          <w:b/>
          <w:bCs/>
          <w:sz w:val="18"/>
          <w:szCs w:val="18"/>
          <w:lang w:val="fr-CA"/>
        </w:rPr>
        <w:t>juin</w:t>
      </w:r>
      <w:r w:rsidR="007400BE" w:rsidRPr="00913D08">
        <w:rPr>
          <w:rFonts w:ascii="Arial" w:hAnsi="Arial" w:cs="Arial"/>
          <w:b/>
          <w:bCs/>
          <w:sz w:val="18"/>
          <w:szCs w:val="18"/>
          <w:lang w:val="fr-CA"/>
        </w:rPr>
        <w:t xml:space="preserve"> </w:t>
      </w:r>
      <w:r w:rsidR="004F58B1" w:rsidRPr="00913D08">
        <w:rPr>
          <w:rFonts w:ascii="Arial" w:hAnsi="Arial" w:cs="Arial"/>
          <w:b/>
          <w:bCs/>
          <w:sz w:val="18"/>
          <w:szCs w:val="18"/>
          <w:lang w:val="fr-CA"/>
        </w:rPr>
        <w:t>2023</w:t>
      </w:r>
      <w:r w:rsidR="00127A35" w:rsidRPr="00913D08">
        <w:rPr>
          <w:rFonts w:ascii="Arial" w:hAnsi="Arial" w:cs="Arial"/>
          <w:sz w:val="18"/>
          <w:szCs w:val="18"/>
          <w:lang w:val="fr-CA"/>
        </w:rPr>
        <w:t xml:space="preserve"> </w:t>
      </w:r>
      <w:r w:rsidR="004F58B1" w:rsidRPr="00913D08">
        <w:rPr>
          <w:rFonts w:ascii="Arial" w:hAnsi="Arial" w:cs="Arial"/>
          <w:sz w:val="18"/>
          <w:szCs w:val="18"/>
          <w:lang w:val="fr-CA"/>
        </w:rPr>
        <w:t>–</w:t>
      </w:r>
      <w:r w:rsidR="00127A35" w:rsidRPr="00913D08">
        <w:rPr>
          <w:rFonts w:ascii="Arial" w:hAnsi="Arial" w:cs="Arial"/>
          <w:sz w:val="18"/>
          <w:szCs w:val="18"/>
          <w:lang w:val="fr-CA"/>
        </w:rPr>
        <w:t xml:space="preserve"> </w:t>
      </w:r>
      <w:r w:rsidR="004F58B1" w:rsidRPr="00913D08">
        <w:rPr>
          <w:rFonts w:ascii="Arial" w:hAnsi="Arial" w:cs="Arial"/>
          <w:sz w:val="18"/>
          <w:szCs w:val="18"/>
          <w:lang w:val="fr-CA"/>
        </w:rPr>
        <w:t xml:space="preserve">Après avoir fait paraître son fort bien reçu troisième album </w:t>
      </w:r>
      <w:r w:rsidR="004F58B1" w:rsidRPr="00913D08">
        <w:rPr>
          <w:rFonts w:ascii="Arial" w:hAnsi="Arial" w:cs="Arial"/>
          <w:i/>
          <w:iCs/>
          <w:sz w:val="18"/>
          <w:szCs w:val="18"/>
          <w:lang w:val="fr-CA"/>
        </w:rPr>
        <w:t>Walls Made of Glass</w:t>
      </w:r>
      <w:r w:rsidR="004F58B1" w:rsidRPr="00913D08">
        <w:rPr>
          <w:rFonts w:ascii="Arial" w:hAnsi="Arial" w:cs="Arial"/>
          <w:sz w:val="18"/>
          <w:szCs w:val="18"/>
          <w:lang w:val="fr-CA"/>
        </w:rPr>
        <w:t xml:space="preserve"> en septembre dernier, l</w:t>
      </w:r>
      <w:r w:rsidR="00127A35" w:rsidRPr="00913D08">
        <w:rPr>
          <w:rFonts w:ascii="Arial" w:hAnsi="Arial" w:cs="Arial"/>
          <w:sz w:val="18"/>
          <w:szCs w:val="18"/>
          <w:lang w:val="fr-CA"/>
        </w:rPr>
        <w:t xml:space="preserve">a talentueuse pianiste et compositrice originaire du Saguenay </w:t>
      </w:r>
      <w:r w:rsidR="00127A35" w:rsidRPr="00913D08">
        <w:rPr>
          <w:rFonts w:ascii="Arial" w:hAnsi="Arial" w:cs="Arial"/>
          <w:b/>
          <w:bCs/>
          <w:sz w:val="18"/>
          <w:szCs w:val="18"/>
          <w:lang w:val="fr-CA"/>
        </w:rPr>
        <w:t>Gentiane MG</w:t>
      </w:r>
      <w:r w:rsidR="004F58B1" w:rsidRPr="00913D08">
        <w:rPr>
          <w:rFonts w:ascii="Arial" w:hAnsi="Arial" w:cs="Arial"/>
          <w:sz w:val="18"/>
          <w:szCs w:val="18"/>
          <w:lang w:val="fr-CA"/>
        </w:rPr>
        <w:t xml:space="preserve"> en </w:t>
      </w:r>
      <w:r w:rsidR="00127A35" w:rsidRPr="00913D08">
        <w:rPr>
          <w:rFonts w:ascii="Arial" w:hAnsi="Arial" w:cs="Arial"/>
          <w:sz w:val="18"/>
          <w:szCs w:val="18"/>
          <w:lang w:val="fr-CA"/>
        </w:rPr>
        <w:t>présentera l’essentiel sur scène</w:t>
      </w:r>
      <w:r w:rsidR="004F58B1" w:rsidRPr="00913D08">
        <w:rPr>
          <w:rFonts w:ascii="Arial" w:hAnsi="Arial" w:cs="Arial"/>
          <w:sz w:val="18"/>
          <w:szCs w:val="18"/>
          <w:lang w:val="fr-CA"/>
        </w:rPr>
        <w:t xml:space="preserve"> cet été</w:t>
      </w:r>
      <w:r w:rsidR="00127A35" w:rsidRPr="00913D08">
        <w:rPr>
          <w:rFonts w:ascii="Arial" w:hAnsi="Arial" w:cs="Arial"/>
          <w:sz w:val="18"/>
          <w:szCs w:val="18"/>
          <w:lang w:val="fr-CA"/>
        </w:rPr>
        <w:t xml:space="preserve"> lors de sa tournée </w:t>
      </w:r>
      <w:r w:rsidR="00127A35" w:rsidRPr="00913D08">
        <w:rPr>
          <w:rFonts w:ascii="Arial" w:hAnsi="Arial" w:cs="Arial"/>
          <w:color w:val="000000" w:themeColor="text1"/>
          <w:sz w:val="18"/>
          <w:szCs w:val="18"/>
          <w:lang w:val="fr-CA"/>
        </w:rPr>
        <w:t>canadienne</w:t>
      </w:r>
      <w:r w:rsidR="002D63E7" w:rsidRPr="00913D08">
        <w:rPr>
          <w:rFonts w:ascii="Arial" w:hAnsi="Arial" w:cs="Arial"/>
          <w:sz w:val="18"/>
          <w:szCs w:val="18"/>
          <w:lang w:val="fr-CA"/>
        </w:rPr>
        <w:t xml:space="preserve"> </w:t>
      </w:r>
      <w:r w:rsidR="00127A35" w:rsidRPr="00913D08">
        <w:rPr>
          <w:rFonts w:ascii="Arial" w:hAnsi="Arial" w:cs="Arial"/>
          <w:sz w:val="18"/>
          <w:szCs w:val="18"/>
          <w:lang w:val="fr-CA"/>
        </w:rPr>
        <w:t xml:space="preserve">qui débutera le </w:t>
      </w:r>
      <w:r w:rsidR="00127A35" w:rsidRPr="00913D08">
        <w:rPr>
          <w:rFonts w:ascii="Arial" w:hAnsi="Arial" w:cs="Arial"/>
          <w:b/>
          <w:bCs/>
          <w:sz w:val="18"/>
          <w:szCs w:val="18"/>
          <w:lang w:val="fr-CA"/>
        </w:rPr>
        <w:t xml:space="preserve">23 </w:t>
      </w:r>
      <w:r w:rsidR="004F58B1" w:rsidRPr="00913D08">
        <w:rPr>
          <w:rFonts w:ascii="Arial" w:hAnsi="Arial" w:cs="Arial"/>
          <w:b/>
          <w:bCs/>
          <w:sz w:val="18"/>
          <w:szCs w:val="18"/>
          <w:lang w:val="fr-CA"/>
        </w:rPr>
        <w:t>juin à Ottawa</w:t>
      </w:r>
      <w:r w:rsidR="004F58B1" w:rsidRPr="00913D08">
        <w:rPr>
          <w:rFonts w:ascii="Arial" w:hAnsi="Arial" w:cs="Arial"/>
          <w:sz w:val="18"/>
          <w:szCs w:val="18"/>
          <w:lang w:val="fr-CA"/>
        </w:rPr>
        <w:t xml:space="preserve">. Après des concerts à </w:t>
      </w:r>
      <w:r w:rsidR="004F58B1" w:rsidRPr="00913D08">
        <w:rPr>
          <w:rFonts w:ascii="Arial" w:hAnsi="Arial" w:cs="Arial"/>
          <w:b/>
          <w:bCs/>
          <w:sz w:val="18"/>
          <w:szCs w:val="18"/>
          <w:lang w:val="fr-CA"/>
        </w:rPr>
        <w:t>Winnipeg, Victoria et Calgary</w:t>
      </w:r>
      <w:r w:rsidR="004F58B1" w:rsidRPr="00913D08">
        <w:rPr>
          <w:rFonts w:ascii="Arial" w:hAnsi="Arial" w:cs="Arial"/>
          <w:sz w:val="18"/>
          <w:szCs w:val="18"/>
          <w:lang w:val="fr-CA"/>
        </w:rPr>
        <w:t xml:space="preserve">, elle sera de passage au Festival International de Jazz de </w:t>
      </w:r>
      <w:r w:rsidR="00127A35" w:rsidRPr="00913D08">
        <w:rPr>
          <w:rFonts w:ascii="Arial" w:hAnsi="Arial" w:cs="Arial"/>
          <w:b/>
          <w:bCs/>
          <w:sz w:val="18"/>
          <w:szCs w:val="18"/>
          <w:lang w:val="fr-CA"/>
        </w:rPr>
        <w:t>Montréal</w:t>
      </w:r>
      <w:r w:rsidR="004F58B1" w:rsidRPr="00913D08">
        <w:rPr>
          <w:rFonts w:ascii="Arial" w:hAnsi="Arial" w:cs="Arial"/>
          <w:b/>
          <w:bCs/>
          <w:sz w:val="18"/>
          <w:szCs w:val="18"/>
          <w:lang w:val="fr-CA"/>
        </w:rPr>
        <w:t xml:space="preserve"> le 3 juillet</w:t>
      </w:r>
      <w:r w:rsidR="009A012D" w:rsidRPr="00913D08">
        <w:rPr>
          <w:rFonts w:ascii="Arial" w:hAnsi="Arial" w:cs="Arial"/>
          <w:b/>
          <w:bCs/>
          <w:sz w:val="18"/>
          <w:szCs w:val="18"/>
          <w:lang w:val="fr-CA"/>
        </w:rPr>
        <w:t xml:space="preserve"> au Studio TD</w:t>
      </w:r>
      <w:r w:rsidR="004F58B1" w:rsidRPr="00913D08">
        <w:rPr>
          <w:rFonts w:ascii="Arial" w:hAnsi="Arial" w:cs="Arial"/>
          <w:sz w:val="18"/>
          <w:szCs w:val="18"/>
          <w:lang w:val="fr-CA"/>
        </w:rPr>
        <w:t xml:space="preserve"> </w:t>
      </w:r>
      <w:r w:rsidR="009A012D" w:rsidRPr="00913D08">
        <w:rPr>
          <w:rFonts w:ascii="Arial" w:hAnsi="Arial" w:cs="Arial"/>
          <w:sz w:val="18"/>
          <w:szCs w:val="18"/>
          <w:lang w:val="fr-CA"/>
        </w:rPr>
        <w:t xml:space="preserve">avant de se rendre à </w:t>
      </w:r>
      <w:r w:rsidR="009A012D" w:rsidRPr="00913D08">
        <w:rPr>
          <w:rFonts w:ascii="Arial" w:hAnsi="Arial" w:cs="Arial"/>
          <w:b/>
          <w:bCs/>
          <w:sz w:val="18"/>
          <w:szCs w:val="18"/>
          <w:lang w:val="fr-CA"/>
        </w:rPr>
        <w:t>Québec le 27 juillet</w:t>
      </w:r>
      <w:r w:rsidR="009A012D" w:rsidRPr="00913D08">
        <w:rPr>
          <w:rFonts w:ascii="Arial" w:hAnsi="Arial" w:cs="Arial"/>
          <w:sz w:val="18"/>
          <w:szCs w:val="18"/>
          <w:lang w:val="fr-CA"/>
        </w:rPr>
        <w:t xml:space="preserve">, </w:t>
      </w:r>
      <w:r w:rsidR="009A012D" w:rsidRPr="00913D08">
        <w:rPr>
          <w:rFonts w:ascii="Arial" w:hAnsi="Arial" w:cs="Arial"/>
          <w:b/>
          <w:bCs/>
          <w:sz w:val="18"/>
          <w:szCs w:val="18"/>
          <w:lang w:val="fr-CA"/>
        </w:rPr>
        <w:t>Mont-Tremblant le 6 août</w:t>
      </w:r>
      <w:r w:rsidR="009A012D" w:rsidRPr="00913D08">
        <w:rPr>
          <w:rFonts w:ascii="Arial" w:hAnsi="Arial" w:cs="Arial"/>
          <w:sz w:val="18"/>
          <w:szCs w:val="18"/>
          <w:lang w:val="fr-CA"/>
        </w:rPr>
        <w:t xml:space="preserve"> et aux </w:t>
      </w:r>
      <w:r w:rsidR="00667B73" w:rsidRPr="00913D08">
        <w:rPr>
          <w:rFonts w:ascii="Arial" w:hAnsi="Arial" w:cs="Arial"/>
          <w:b/>
          <w:bCs/>
          <w:sz w:val="18"/>
          <w:szCs w:val="18"/>
          <w:lang w:val="fr-CA"/>
        </w:rPr>
        <w:t>Î</w:t>
      </w:r>
      <w:r w:rsidR="009A012D" w:rsidRPr="00913D08">
        <w:rPr>
          <w:rFonts w:ascii="Arial" w:hAnsi="Arial" w:cs="Arial"/>
          <w:b/>
          <w:bCs/>
          <w:sz w:val="18"/>
          <w:szCs w:val="18"/>
          <w:lang w:val="fr-CA"/>
        </w:rPr>
        <w:t>les -de-la-Madelaine le 19 août</w:t>
      </w:r>
      <w:r w:rsidR="009A012D" w:rsidRPr="00913D08">
        <w:rPr>
          <w:rFonts w:ascii="Arial" w:hAnsi="Arial" w:cs="Arial"/>
          <w:sz w:val="18"/>
          <w:szCs w:val="18"/>
          <w:lang w:val="fr-CA"/>
        </w:rPr>
        <w:t xml:space="preserve">. </w:t>
      </w:r>
      <w:r w:rsidR="00127A35" w:rsidRPr="00913D08">
        <w:rPr>
          <w:rFonts w:ascii="Arial" w:hAnsi="Arial" w:cs="Arial"/>
          <w:sz w:val="18"/>
          <w:szCs w:val="18"/>
          <w:lang w:val="fr-CA"/>
        </w:rPr>
        <w:t xml:space="preserve">Retrouvez les détails au </w:t>
      </w:r>
      <w:hyperlink r:id="rId15" w:history="1">
        <w:r w:rsidR="00127A35" w:rsidRPr="00913D08">
          <w:rPr>
            <w:rStyle w:val="Hyperlink0"/>
            <w:lang w:val="fr-CA"/>
          </w:rPr>
          <w:t>https://www.gentianemg.com/</w:t>
        </w:r>
      </w:hyperlink>
    </w:p>
    <w:p w14:paraId="3B3C6F0A" w14:textId="14E47E37" w:rsidR="00C34895" w:rsidRPr="00C34895" w:rsidRDefault="007400BE" w:rsidP="00C34895">
      <w:pPr>
        <w:pStyle w:val="NormalWeb"/>
        <w:rPr>
          <w:rFonts w:ascii="Arial" w:hAnsi="Arial" w:cs="Arial"/>
          <w:sz w:val="18"/>
          <w:szCs w:val="18"/>
          <w:lang w:val="fr-CA"/>
        </w:rPr>
      </w:pPr>
      <w:r w:rsidRPr="00913D08">
        <w:rPr>
          <w:rFonts w:ascii="Arial" w:hAnsi="Arial" w:cs="Arial"/>
          <w:b/>
          <w:bCs/>
          <w:sz w:val="18"/>
          <w:szCs w:val="18"/>
          <w:lang w:val="fr-CA"/>
        </w:rPr>
        <w:t>Gentiane MG</w:t>
      </w:r>
      <w:r w:rsidRPr="00913D08">
        <w:rPr>
          <w:rFonts w:ascii="Arial" w:hAnsi="Arial" w:cs="Arial"/>
          <w:sz w:val="18"/>
          <w:szCs w:val="18"/>
          <w:lang w:val="fr-CA"/>
        </w:rPr>
        <w:t xml:space="preserve"> est e</w:t>
      </w:r>
      <w:r w:rsidR="00127A35" w:rsidRPr="00913D08">
        <w:rPr>
          <w:rFonts w:ascii="Arial" w:hAnsi="Arial" w:cs="Arial"/>
          <w:sz w:val="18"/>
          <w:szCs w:val="18"/>
          <w:lang w:val="fr-CA"/>
        </w:rPr>
        <w:t>ntouré</w:t>
      </w:r>
      <w:r w:rsidRPr="00913D08">
        <w:rPr>
          <w:rFonts w:ascii="Arial" w:hAnsi="Arial" w:cs="Arial"/>
          <w:sz w:val="18"/>
          <w:szCs w:val="18"/>
          <w:lang w:val="fr-CA"/>
        </w:rPr>
        <w:t>e sur scène</w:t>
      </w:r>
      <w:r w:rsidR="00127A35" w:rsidRPr="00913D08">
        <w:rPr>
          <w:rFonts w:ascii="Arial" w:hAnsi="Arial" w:cs="Arial"/>
          <w:sz w:val="18"/>
          <w:szCs w:val="18"/>
          <w:lang w:val="fr-CA"/>
        </w:rPr>
        <w:t xml:space="preserve"> de ses acolytes de longue date </w:t>
      </w:r>
      <w:r w:rsidR="00127A35" w:rsidRPr="00913D08">
        <w:rPr>
          <w:rFonts w:ascii="Arial" w:hAnsi="Arial" w:cs="Arial"/>
          <w:b/>
          <w:bCs/>
          <w:sz w:val="18"/>
          <w:szCs w:val="18"/>
          <w:lang w:val="fr-CA"/>
        </w:rPr>
        <w:t>Levi Dover</w:t>
      </w:r>
      <w:r w:rsidR="00127A35" w:rsidRPr="00913D08">
        <w:rPr>
          <w:rFonts w:ascii="Arial" w:hAnsi="Arial" w:cs="Arial"/>
          <w:sz w:val="18"/>
          <w:szCs w:val="18"/>
          <w:lang w:val="fr-CA"/>
        </w:rPr>
        <w:t xml:space="preserve"> (contrebasse) et </w:t>
      </w:r>
      <w:r w:rsidR="00127A35" w:rsidRPr="00913D08">
        <w:rPr>
          <w:rFonts w:ascii="Arial" w:hAnsi="Arial" w:cs="Arial"/>
          <w:b/>
          <w:bCs/>
          <w:sz w:val="18"/>
          <w:szCs w:val="18"/>
          <w:lang w:val="fr-CA"/>
        </w:rPr>
        <w:t>Louis-Vincent Hamel</w:t>
      </w:r>
      <w:r w:rsidR="00127A35" w:rsidRPr="00913D08">
        <w:rPr>
          <w:rFonts w:ascii="Arial" w:hAnsi="Arial" w:cs="Arial"/>
          <w:sz w:val="18"/>
          <w:szCs w:val="18"/>
          <w:lang w:val="fr-CA"/>
        </w:rPr>
        <w:t xml:space="preserve"> (batterie)</w:t>
      </w:r>
      <w:r w:rsidR="009A012D" w:rsidRPr="00913D08">
        <w:rPr>
          <w:rFonts w:ascii="Arial" w:hAnsi="Arial" w:cs="Arial"/>
          <w:sz w:val="18"/>
          <w:szCs w:val="18"/>
          <w:lang w:val="fr-CA"/>
        </w:rPr>
        <w:t xml:space="preserve">, deux piliers du jazz créatif canadien. Après plusieurs années à partager la scène, le </w:t>
      </w:r>
      <w:r w:rsidRPr="00913D08">
        <w:rPr>
          <w:rFonts w:ascii="Arial" w:hAnsi="Arial" w:cs="Arial"/>
          <w:sz w:val="18"/>
          <w:szCs w:val="18"/>
          <w:lang w:val="fr-CA"/>
        </w:rPr>
        <w:t>trio</w:t>
      </w:r>
      <w:r w:rsidR="009A012D" w:rsidRPr="00913D08">
        <w:rPr>
          <w:rFonts w:ascii="Arial" w:hAnsi="Arial" w:cs="Arial"/>
          <w:sz w:val="18"/>
          <w:szCs w:val="18"/>
          <w:lang w:val="fr-CA"/>
        </w:rPr>
        <w:t xml:space="preserve"> a développé son propre langage qui transcende les genres et recherche la créativité libre. </w:t>
      </w:r>
      <w:r w:rsidRPr="00913D08">
        <w:rPr>
          <w:rFonts w:ascii="Arial" w:hAnsi="Arial" w:cs="Arial"/>
          <w:sz w:val="18"/>
          <w:szCs w:val="18"/>
          <w:lang w:val="fr-CA"/>
        </w:rPr>
        <w:t>Les compositions de Gentiane incorpor</w:t>
      </w:r>
      <w:r w:rsidR="00FD6F4E" w:rsidRPr="00913D08">
        <w:rPr>
          <w:rFonts w:ascii="Arial" w:hAnsi="Arial" w:cs="Arial"/>
          <w:sz w:val="18"/>
          <w:szCs w:val="18"/>
          <w:lang w:val="fr-CA"/>
        </w:rPr>
        <w:t>e</w:t>
      </w:r>
      <w:r w:rsidRPr="00913D08">
        <w:rPr>
          <w:rFonts w:ascii="Arial" w:hAnsi="Arial" w:cs="Arial"/>
          <w:sz w:val="18"/>
          <w:szCs w:val="18"/>
          <w:lang w:val="fr-CA"/>
        </w:rPr>
        <w:t xml:space="preserve"> l’esthétique impressionniste avec l’approche improvisée et la sensibilité rythmique du jazz contemporain. </w:t>
      </w:r>
      <w:r w:rsidR="00C34895" w:rsidRPr="00C34895">
        <w:rPr>
          <w:rFonts w:ascii="Arial" w:hAnsi="Arial" w:cs="Arial"/>
          <w:i/>
          <w:iCs/>
          <w:sz w:val="18"/>
          <w:szCs w:val="18"/>
          <w:lang w:val="fr-CA"/>
        </w:rPr>
        <w:t>Walls Made of Glass</w:t>
      </w:r>
      <w:r w:rsidR="002C355E" w:rsidRPr="00913D08">
        <w:rPr>
          <w:rFonts w:ascii="Arial" w:hAnsi="Arial" w:cs="Arial"/>
          <w:sz w:val="18"/>
          <w:szCs w:val="18"/>
          <w:lang w:val="fr-CA"/>
        </w:rPr>
        <w:t xml:space="preserve">, disponible en version numérique, CD et vinyle, </w:t>
      </w:r>
      <w:r w:rsidR="00C34895" w:rsidRPr="00C34895">
        <w:rPr>
          <w:rFonts w:ascii="Arial" w:hAnsi="Arial" w:cs="Arial"/>
          <w:sz w:val="18"/>
          <w:szCs w:val="18"/>
          <w:lang w:val="fr-CA"/>
        </w:rPr>
        <w:t>recré</w:t>
      </w:r>
      <w:r w:rsidR="002C355E" w:rsidRPr="00913D08">
        <w:rPr>
          <w:rFonts w:ascii="Arial" w:hAnsi="Arial" w:cs="Arial"/>
          <w:sz w:val="18"/>
          <w:szCs w:val="18"/>
          <w:lang w:val="fr-CA"/>
        </w:rPr>
        <w:t>é</w:t>
      </w:r>
      <w:r w:rsidR="00C34895" w:rsidRPr="00C34895">
        <w:rPr>
          <w:rFonts w:ascii="Arial" w:hAnsi="Arial" w:cs="Arial"/>
          <w:sz w:val="18"/>
          <w:szCs w:val="18"/>
          <w:lang w:val="fr-CA"/>
        </w:rPr>
        <w:t xml:space="preserve"> des moments significatifs, beaux et vivants issus de la nature et du monde inanimé. C’est une bulle immersive qui met en valeur piano, contrebasse et batterie avec des notes poétiques et imagées. Une recherche de sens à travers des explorations sonores lumineuses, passionnées et pleines de contrastes. </w:t>
      </w:r>
    </w:p>
    <w:p w14:paraId="3C7C75A0" w14:textId="77777777" w:rsidR="0080101A" w:rsidRPr="00913D08" w:rsidRDefault="00673112">
      <w:pPr>
        <w:pStyle w:val="Body"/>
        <w:rPr>
          <w:rFonts w:ascii="Arial" w:eastAsia="Arial" w:hAnsi="Arial" w:cs="Arial"/>
          <w:sz w:val="18"/>
          <w:szCs w:val="18"/>
          <w:shd w:val="clear" w:color="auto" w:fill="FFFFFF"/>
          <w:lang w:val="fr-CA"/>
        </w:rPr>
      </w:pPr>
      <w:hyperlink r:id="rId16" w:history="1">
        <w:r w:rsidR="00127A35" w:rsidRPr="00913D08">
          <w:rPr>
            <w:rStyle w:val="Hyperlink1"/>
            <w:lang w:val="fr-CA"/>
          </w:rPr>
          <w:t>Gentiane</w:t>
        </w:r>
      </w:hyperlink>
      <w:r w:rsidR="00127A35" w:rsidRPr="00913D08">
        <w:rPr>
          <w:rFonts w:ascii="Arial" w:hAnsi="Arial" w:cs="Arial"/>
          <w:sz w:val="18"/>
          <w:szCs w:val="18"/>
          <w:lang w:val="fr-CA"/>
        </w:rPr>
        <w:t xml:space="preserve"> </w:t>
      </w:r>
      <w:r w:rsidR="00127A35" w:rsidRPr="00913D08">
        <w:rPr>
          <w:rFonts w:ascii="Arial" w:hAnsi="Arial" w:cs="Arial"/>
          <w:b/>
          <w:bCs/>
          <w:sz w:val="18"/>
          <w:szCs w:val="18"/>
          <w:lang w:val="fr-CA"/>
        </w:rPr>
        <w:t>MG</w:t>
      </w:r>
      <w:r w:rsidR="00127A35" w:rsidRPr="00913D08">
        <w:rPr>
          <w:rFonts w:ascii="Arial" w:hAnsi="Arial" w:cs="Arial"/>
          <w:sz w:val="18"/>
          <w:szCs w:val="18"/>
          <w:shd w:val="clear" w:color="auto" w:fill="FFFFFF"/>
          <w:lang w:val="fr-CA"/>
        </w:rPr>
        <w:t> a étudié plusieurs années au Conservatoire de Musique du Québec à Chicoutimi avant de quitter la région pour poursuivre des études supérieures à Montréal en Jazz Performance. Deux fois boursière de l’Université McGill, elle y a étudié aux côtés de Jan Yarczyk, Rémi Bolduc, Andre White et Jean-Michel Pilc.</w:t>
      </w:r>
    </w:p>
    <w:p w14:paraId="0DB9514C" w14:textId="77777777" w:rsidR="0080101A" w:rsidRPr="00913D08" w:rsidRDefault="0080101A">
      <w:pPr>
        <w:pStyle w:val="Body"/>
        <w:rPr>
          <w:rFonts w:ascii="Arial" w:eastAsia="Arial" w:hAnsi="Arial" w:cs="Arial"/>
          <w:sz w:val="18"/>
          <w:szCs w:val="18"/>
          <w:lang w:val="fr-CA"/>
        </w:rPr>
      </w:pPr>
    </w:p>
    <w:p w14:paraId="19707FBE" w14:textId="016B5836" w:rsidR="0080101A" w:rsidRPr="00913D08" w:rsidRDefault="00127A35">
      <w:pPr>
        <w:pStyle w:val="Body"/>
        <w:rPr>
          <w:rFonts w:ascii="Arial" w:hAnsi="Arial" w:cs="Arial"/>
          <w:sz w:val="18"/>
          <w:szCs w:val="18"/>
          <w:lang w:val="fr-CA"/>
        </w:rPr>
      </w:pPr>
      <w:r w:rsidRPr="00913D08">
        <w:rPr>
          <w:rFonts w:ascii="Arial" w:hAnsi="Arial" w:cs="Arial"/>
          <w:sz w:val="18"/>
          <w:szCs w:val="18"/>
          <w:lang w:val="fr-CA"/>
        </w:rPr>
        <w:t xml:space="preserve">Avec trois albums à son actif - « Eternal Cycle » (2017), « Wonderland » (2019) et « Walls Made of Glass » (2022), elle a reçu plusieurs prix dont le Prix Opus Découverte de l’année (2020), le prix Révélation Radio- Canada Jazz (2018) et le Prix François-Marcaurelle de la Guilde des musiciens du Québec (2017). Elle s’est produite au Canada, au Mexique, en Chine, en </w:t>
      </w:r>
      <w:r w:rsidR="00FD6F4E" w:rsidRPr="00913D08">
        <w:rPr>
          <w:rFonts w:ascii="Arial" w:hAnsi="Arial" w:cs="Arial"/>
          <w:sz w:val="18"/>
          <w:szCs w:val="18"/>
          <w:lang w:val="fr-CA"/>
        </w:rPr>
        <w:t>France,</w:t>
      </w:r>
      <w:r w:rsidRPr="00913D08">
        <w:rPr>
          <w:rFonts w:ascii="Arial" w:hAnsi="Arial" w:cs="Arial"/>
          <w:sz w:val="18"/>
          <w:szCs w:val="18"/>
          <w:lang w:val="fr-CA"/>
        </w:rPr>
        <w:t xml:space="preserve"> en Allemagne et</w:t>
      </w:r>
      <w:r w:rsidR="00FD6F4E" w:rsidRPr="00913D08">
        <w:rPr>
          <w:rFonts w:ascii="Arial" w:hAnsi="Arial" w:cs="Arial"/>
          <w:sz w:val="18"/>
          <w:szCs w:val="18"/>
          <w:lang w:val="fr-CA"/>
        </w:rPr>
        <w:t xml:space="preserve"> aux Pays-bas</w:t>
      </w:r>
      <w:r w:rsidRPr="00913D08">
        <w:rPr>
          <w:rFonts w:ascii="Arial" w:hAnsi="Arial" w:cs="Arial"/>
          <w:sz w:val="18"/>
          <w:szCs w:val="18"/>
          <w:lang w:val="fr-CA"/>
        </w:rPr>
        <w:t xml:space="preserve"> s’est illustrée auprès de nombreux musiciens tels que Christine Jensen, Andre White, Jim Doxas, Chet Doxas, Yannick Rieu, Jeremy Pelt, Jean-Michel Pilc et Ira Coleman.</w:t>
      </w:r>
    </w:p>
    <w:p w14:paraId="0FF4CBC3" w14:textId="3D39BC66" w:rsidR="000A5DC6" w:rsidRPr="00913D08" w:rsidRDefault="000A5DC6">
      <w:pPr>
        <w:pStyle w:val="Body"/>
        <w:rPr>
          <w:rFonts w:ascii="Arial" w:hAnsi="Arial" w:cs="Arial"/>
          <w:sz w:val="18"/>
          <w:szCs w:val="18"/>
          <w:lang w:val="fr-CA"/>
        </w:rPr>
      </w:pPr>
    </w:p>
    <w:p w14:paraId="0EEBCB48" w14:textId="408174DC" w:rsidR="00C34895" w:rsidRPr="00913D08" w:rsidRDefault="00C34895" w:rsidP="00127A35">
      <w:pPr>
        <w:pStyle w:val="Body"/>
        <w:rPr>
          <w:rFonts w:ascii="Arial" w:hAnsi="Arial" w:cs="Arial"/>
          <w:sz w:val="18"/>
          <w:szCs w:val="18"/>
          <w:lang w:val="fr-CA"/>
        </w:rPr>
      </w:pPr>
      <w:r w:rsidRPr="00913D08">
        <w:rPr>
          <w:rFonts w:ascii="Arial" w:hAnsi="Arial" w:cs="Arial"/>
          <w:sz w:val="18"/>
          <w:szCs w:val="18"/>
          <w:lang w:val="fr-CA"/>
        </w:rPr>
        <w:t>Source : Gentiane MG musique</w:t>
      </w:r>
    </w:p>
    <w:p w14:paraId="78D24381" w14:textId="0E23CFE9" w:rsidR="000A5DC6" w:rsidRPr="00913D08" w:rsidRDefault="000A5DC6" w:rsidP="00127A35">
      <w:pPr>
        <w:pStyle w:val="Body"/>
        <w:rPr>
          <w:rFonts w:ascii="Arial" w:hAnsi="Arial" w:cs="Arial"/>
          <w:sz w:val="18"/>
          <w:szCs w:val="18"/>
          <w:lang w:val="fr-CA"/>
        </w:rPr>
      </w:pPr>
      <w:r w:rsidRPr="00913D08">
        <w:rPr>
          <w:rFonts w:ascii="Arial" w:hAnsi="Arial" w:cs="Arial"/>
          <w:sz w:val="18"/>
          <w:szCs w:val="18"/>
          <w:lang w:val="fr-CA"/>
        </w:rPr>
        <w:t>Info</w:t>
      </w:r>
      <w:r w:rsidR="00127A35" w:rsidRPr="00913D08">
        <w:rPr>
          <w:rFonts w:ascii="Arial" w:hAnsi="Arial" w:cs="Arial"/>
          <w:sz w:val="18"/>
          <w:szCs w:val="18"/>
          <w:lang w:val="fr-CA"/>
        </w:rPr>
        <w:t>rmation</w:t>
      </w:r>
      <w:r w:rsidRPr="00913D08">
        <w:rPr>
          <w:rFonts w:ascii="Arial" w:hAnsi="Arial" w:cs="Arial"/>
          <w:sz w:val="18"/>
          <w:szCs w:val="18"/>
          <w:lang w:val="fr-CA"/>
        </w:rPr>
        <w:t> : Simon</w:t>
      </w:r>
      <w:r w:rsidR="00127A35" w:rsidRPr="00913D08">
        <w:rPr>
          <w:rFonts w:ascii="Arial" w:hAnsi="Arial" w:cs="Arial"/>
          <w:sz w:val="18"/>
          <w:szCs w:val="18"/>
          <w:lang w:val="fr-CA"/>
        </w:rPr>
        <w:t xml:space="preserve"> Fauteux</w:t>
      </w:r>
    </w:p>
    <w:p w14:paraId="2AB2A718" w14:textId="3574B728" w:rsidR="000A5DC6" w:rsidRPr="00913D08" w:rsidRDefault="000A5DC6">
      <w:pPr>
        <w:pStyle w:val="Body"/>
        <w:rPr>
          <w:rFonts w:ascii="Arial" w:hAnsi="Arial" w:cs="Arial"/>
          <w:sz w:val="18"/>
          <w:szCs w:val="18"/>
          <w:lang w:val="fr-CA"/>
        </w:rPr>
      </w:pPr>
    </w:p>
    <w:sectPr w:rsidR="000A5DC6" w:rsidRPr="00913D08">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4E8A4E" w14:textId="77777777" w:rsidR="00333D3F" w:rsidRDefault="00333D3F">
      <w:r>
        <w:separator/>
      </w:r>
    </w:p>
  </w:endnote>
  <w:endnote w:type="continuationSeparator" w:id="0">
    <w:p w14:paraId="75798960" w14:textId="77777777" w:rsidR="00333D3F" w:rsidRDefault="00333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7D2E01" w14:textId="77777777" w:rsidR="00333D3F" w:rsidRDefault="00333D3F">
      <w:r>
        <w:separator/>
      </w:r>
    </w:p>
  </w:footnote>
  <w:footnote w:type="continuationSeparator" w:id="0">
    <w:p w14:paraId="4D7667BD" w14:textId="77777777" w:rsidR="00333D3F" w:rsidRDefault="00333D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01A"/>
    <w:rsid w:val="0001153B"/>
    <w:rsid w:val="000A5DC6"/>
    <w:rsid w:val="000D51EC"/>
    <w:rsid w:val="00127A35"/>
    <w:rsid w:val="002C355E"/>
    <w:rsid w:val="002D63E7"/>
    <w:rsid w:val="00333D3F"/>
    <w:rsid w:val="004056DB"/>
    <w:rsid w:val="004B6027"/>
    <w:rsid w:val="004F58B1"/>
    <w:rsid w:val="00511C1C"/>
    <w:rsid w:val="00667B73"/>
    <w:rsid w:val="006711D5"/>
    <w:rsid w:val="00673112"/>
    <w:rsid w:val="00711BDD"/>
    <w:rsid w:val="007400BE"/>
    <w:rsid w:val="00741C08"/>
    <w:rsid w:val="00775A1B"/>
    <w:rsid w:val="0080101A"/>
    <w:rsid w:val="00820251"/>
    <w:rsid w:val="0085284D"/>
    <w:rsid w:val="00905289"/>
    <w:rsid w:val="00913550"/>
    <w:rsid w:val="00913D08"/>
    <w:rsid w:val="0095066F"/>
    <w:rsid w:val="009A012D"/>
    <w:rsid w:val="00B810B9"/>
    <w:rsid w:val="00B97B1A"/>
    <w:rsid w:val="00C34895"/>
    <w:rsid w:val="00C623B1"/>
    <w:rsid w:val="00D706B5"/>
    <w:rsid w:val="00DB34DA"/>
    <w:rsid w:val="00E63FB7"/>
    <w:rsid w:val="00EE515F"/>
    <w:rsid w:val="00FD6F4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80A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 w:type="character" w:customStyle="1" w:styleId="Link">
    <w:name w:val="Link"/>
    <w:rPr>
      <w:color w:val="0000FF"/>
      <w:u w:val="single" w:color="0000FF"/>
      <w14:textOutline w14:w="0" w14:cap="rnd" w14:cmpd="sng" w14:algn="ctr">
        <w14:noFill/>
        <w14:prstDash w14:val="solid"/>
        <w14:bevel/>
      </w14:textOutline>
    </w:rPr>
  </w:style>
  <w:style w:type="character" w:customStyle="1" w:styleId="Hyperlink0">
    <w:name w:val="Hyperlink.0"/>
    <w:basedOn w:val="Link"/>
    <w:rPr>
      <w:rFonts w:ascii="Arial" w:eastAsia="Arial" w:hAnsi="Arial" w:cs="Arial"/>
      <w:color w:val="0000FF"/>
      <w:sz w:val="18"/>
      <w:szCs w:val="18"/>
      <w:u w:val="single" w:color="0000FF"/>
      <w:lang w:val="fr-FR"/>
      <w14:textOutline w14:w="0" w14:cap="rnd" w14:cmpd="sng" w14:algn="ctr">
        <w14:noFill/>
        <w14:prstDash w14:val="solid"/>
        <w14:bevel/>
      </w14:textOutline>
    </w:rPr>
  </w:style>
  <w:style w:type="character" w:customStyle="1" w:styleId="Hyperlink1">
    <w:name w:val="Hyperlink.1"/>
    <w:basedOn w:val="Link"/>
    <w:rPr>
      <w:rFonts w:ascii="Arial" w:eastAsia="Arial" w:hAnsi="Arial" w:cs="Arial"/>
      <w:b/>
      <w:bCs/>
      <w:color w:val="000000"/>
      <w:sz w:val="18"/>
      <w:szCs w:val="18"/>
      <w:u w:val="none" w:color="000000"/>
      <w:shd w:val="clear" w:color="auto" w:fill="FFFFFF"/>
      <w:lang w:val="fr-FR"/>
      <w14:textOutline w14:w="0" w14:cap="rnd" w14:cmpd="sng" w14:algn="ctr">
        <w14:noFill/>
        <w14:prstDash w14:val="solid"/>
        <w14:bevel/>
      </w14:textOutline>
    </w:rPr>
  </w:style>
  <w:style w:type="paragraph" w:styleId="Textedebulles">
    <w:name w:val="Balloon Text"/>
    <w:basedOn w:val="Normal"/>
    <w:link w:val="TextedebullesCar"/>
    <w:uiPriority w:val="99"/>
    <w:semiHidden/>
    <w:unhideWhenUsed/>
    <w:rsid w:val="00741C08"/>
    <w:rPr>
      <w:rFonts w:ascii="Lucida Grande" w:hAnsi="Lucida Grande"/>
      <w:sz w:val="18"/>
      <w:szCs w:val="18"/>
    </w:rPr>
  </w:style>
  <w:style w:type="character" w:customStyle="1" w:styleId="TextedebullesCar">
    <w:name w:val="Texte de bulles Car"/>
    <w:basedOn w:val="Policepardfaut"/>
    <w:link w:val="Textedebulles"/>
    <w:uiPriority w:val="99"/>
    <w:semiHidden/>
    <w:rsid w:val="00741C08"/>
    <w:rPr>
      <w:rFonts w:ascii="Lucida Grande" w:hAnsi="Lucida Grande"/>
      <w:sz w:val="18"/>
      <w:szCs w:val="18"/>
      <w:lang w:val="en-US"/>
    </w:rPr>
  </w:style>
  <w:style w:type="paragraph" w:customStyle="1" w:styleId="p1">
    <w:name w:val="p1"/>
    <w:basedOn w:val="Normal"/>
    <w:rsid w:val="006711D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CA"/>
    </w:rPr>
  </w:style>
  <w:style w:type="character" w:styleId="lev">
    <w:name w:val="Strong"/>
    <w:basedOn w:val="Policepardfaut"/>
    <w:uiPriority w:val="22"/>
    <w:qFormat/>
    <w:rsid w:val="006711D5"/>
    <w:rPr>
      <w:b/>
      <w:bCs/>
    </w:rPr>
  </w:style>
  <w:style w:type="paragraph" w:customStyle="1" w:styleId="p2">
    <w:name w:val="p2"/>
    <w:basedOn w:val="Normal"/>
    <w:rsid w:val="006711D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CA"/>
    </w:rPr>
  </w:style>
  <w:style w:type="character" w:customStyle="1" w:styleId="s1">
    <w:name w:val="s1"/>
    <w:basedOn w:val="Policepardfaut"/>
    <w:rsid w:val="006711D5"/>
  </w:style>
  <w:style w:type="character" w:customStyle="1" w:styleId="s2">
    <w:name w:val="s2"/>
    <w:basedOn w:val="Policepardfaut"/>
    <w:rsid w:val="006711D5"/>
  </w:style>
  <w:style w:type="character" w:customStyle="1" w:styleId="s3">
    <w:name w:val="s3"/>
    <w:basedOn w:val="Policepardfaut"/>
    <w:rsid w:val="006711D5"/>
  </w:style>
  <w:style w:type="paragraph" w:styleId="NormalWeb">
    <w:name w:val="Normal (Web)"/>
    <w:basedOn w:val="Normal"/>
    <w:uiPriority w:val="99"/>
    <w:unhideWhenUsed/>
    <w:rsid w:val="009A012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CA"/>
    </w:rPr>
  </w:style>
  <w:style w:type="paragraph" w:styleId="En-tte">
    <w:name w:val="header"/>
    <w:basedOn w:val="Normal"/>
    <w:link w:val="En-tteCar"/>
    <w:uiPriority w:val="99"/>
    <w:unhideWhenUsed/>
    <w:rsid w:val="00667B73"/>
    <w:pPr>
      <w:tabs>
        <w:tab w:val="center" w:pos="4680"/>
        <w:tab w:val="right" w:pos="9360"/>
      </w:tabs>
    </w:pPr>
  </w:style>
  <w:style w:type="character" w:customStyle="1" w:styleId="En-tteCar">
    <w:name w:val="En-tête Car"/>
    <w:basedOn w:val="Policepardfaut"/>
    <w:link w:val="En-tte"/>
    <w:uiPriority w:val="99"/>
    <w:rsid w:val="00667B73"/>
    <w:rPr>
      <w:sz w:val="24"/>
      <w:szCs w:val="24"/>
      <w:lang w:val="en-US"/>
    </w:rPr>
  </w:style>
  <w:style w:type="paragraph" w:styleId="Pieddepage">
    <w:name w:val="footer"/>
    <w:basedOn w:val="Normal"/>
    <w:link w:val="PieddepageCar"/>
    <w:uiPriority w:val="99"/>
    <w:unhideWhenUsed/>
    <w:rsid w:val="00667B73"/>
    <w:pPr>
      <w:tabs>
        <w:tab w:val="center" w:pos="4680"/>
        <w:tab w:val="right" w:pos="9360"/>
      </w:tabs>
    </w:pPr>
  </w:style>
  <w:style w:type="character" w:customStyle="1" w:styleId="PieddepageCar">
    <w:name w:val="Pied de page Car"/>
    <w:basedOn w:val="Policepardfaut"/>
    <w:link w:val="Pieddepage"/>
    <w:uiPriority w:val="99"/>
    <w:rsid w:val="00667B73"/>
    <w:rPr>
      <w:sz w:val="24"/>
      <w:szCs w:val="24"/>
      <w:lang w:val="en-US"/>
    </w:rPr>
  </w:style>
  <w:style w:type="character" w:customStyle="1" w:styleId="UnresolvedMention">
    <w:name w:val="Unresolved Mention"/>
    <w:basedOn w:val="Policepardfaut"/>
    <w:uiPriority w:val="99"/>
    <w:semiHidden/>
    <w:unhideWhenUsed/>
    <w:rsid w:val="00905289"/>
    <w:rPr>
      <w:color w:val="605E5C"/>
      <w:shd w:val="clear" w:color="auto" w:fill="E1DFDD"/>
    </w:rPr>
  </w:style>
  <w:style w:type="character" w:styleId="Lienhypertextesuivi">
    <w:name w:val="FollowedHyperlink"/>
    <w:basedOn w:val="Policepardfaut"/>
    <w:uiPriority w:val="99"/>
    <w:semiHidden/>
    <w:unhideWhenUsed/>
    <w:rsid w:val="004056DB"/>
    <w:rPr>
      <w:color w:val="FF00FF" w:themeColor="followedHyperlink"/>
      <w:u w:val="single"/>
    </w:rPr>
  </w:style>
  <w:style w:type="paragraph" w:customStyle="1" w:styleId="Default">
    <w:name w:val="Default"/>
    <w:rsid w:val="00FD6F4E"/>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 w:type="character" w:customStyle="1" w:styleId="Link">
    <w:name w:val="Link"/>
    <w:rPr>
      <w:color w:val="0000FF"/>
      <w:u w:val="single" w:color="0000FF"/>
      <w14:textOutline w14:w="0" w14:cap="rnd" w14:cmpd="sng" w14:algn="ctr">
        <w14:noFill/>
        <w14:prstDash w14:val="solid"/>
        <w14:bevel/>
      </w14:textOutline>
    </w:rPr>
  </w:style>
  <w:style w:type="character" w:customStyle="1" w:styleId="Hyperlink0">
    <w:name w:val="Hyperlink.0"/>
    <w:basedOn w:val="Link"/>
    <w:rPr>
      <w:rFonts w:ascii="Arial" w:eastAsia="Arial" w:hAnsi="Arial" w:cs="Arial"/>
      <w:color w:val="0000FF"/>
      <w:sz w:val="18"/>
      <w:szCs w:val="18"/>
      <w:u w:val="single" w:color="0000FF"/>
      <w:lang w:val="fr-FR"/>
      <w14:textOutline w14:w="0" w14:cap="rnd" w14:cmpd="sng" w14:algn="ctr">
        <w14:noFill/>
        <w14:prstDash w14:val="solid"/>
        <w14:bevel/>
      </w14:textOutline>
    </w:rPr>
  </w:style>
  <w:style w:type="character" w:customStyle="1" w:styleId="Hyperlink1">
    <w:name w:val="Hyperlink.1"/>
    <w:basedOn w:val="Link"/>
    <w:rPr>
      <w:rFonts w:ascii="Arial" w:eastAsia="Arial" w:hAnsi="Arial" w:cs="Arial"/>
      <w:b/>
      <w:bCs/>
      <w:color w:val="000000"/>
      <w:sz w:val="18"/>
      <w:szCs w:val="18"/>
      <w:u w:val="none" w:color="000000"/>
      <w:shd w:val="clear" w:color="auto" w:fill="FFFFFF"/>
      <w:lang w:val="fr-FR"/>
      <w14:textOutline w14:w="0" w14:cap="rnd" w14:cmpd="sng" w14:algn="ctr">
        <w14:noFill/>
        <w14:prstDash w14:val="solid"/>
        <w14:bevel/>
      </w14:textOutline>
    </w:rPr>
  </w:style>
  <w:style w:type="paragraph" w:styleId="Textedebulles">
    <w:name w:val="Balloon Text"/>
    <w:basedOn w:val="Normal"/>
    <w:link w:val="TextedebullesCar"/>
    <w:uiPriority w:val="99"/>
    <w:semiHidden/>
    <w:unhideWhenUsed/>
    <w:rsid w:val="00741C08"/>
    <w:rPr>
      <w:rFonts w:ascii="Lucida Grande" w:hAnsi="Lucida Grande"/>
      <w:sz w:val="18"/>
      <w:szCs w:val="18"/>
    </w:rPr>
  </w:style>
  <w:style w:type="character" w:customStyle="1" w:styleId="TextedebullesCar">
    <w:name w:val="Texte de bulles Car"/>
    <w:basedOn w:val="Policepardfaut"/>
    <w:link w:val="Textedebulles"/>
    <w:uiPriority w:val="99"/>
    <w:semiHidden/>
    <w:rsid w:val="00741C08"/>
    <w:rPr>
      <w:rFonts w:ascii="Lucida Grande" w:hAnsi="Lucida Grande"/>
      <w:sz w:val="18"/>
      <w:szCs w:val="18"/>
      <w:lang w:val="en-US"/>
    </w:rPr>
  </w:style>
  <w:style w:type="paragraph" w:customStyle="1" w:styleId="p1">
    <w:name w:val="p1"/>
    <w:basedOn w:val="Normal"/>
    <w:rsid w:val="006711D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CA"/>
    </w:rPr>
  </w:style>
  <w:style w:type="character" w:styleId="lev">
    <w:name w:val="Strong"/>
    <w:basedOn w:val="Policepardfaut"/>
    <w:uiPriority w:val="22"/>
    <w:qFormat/>
    <w:rsid w:val="006711D5"/>
    <w:rPr>
      <w:b/>
      <w:bCs/>
    </w:rPr>
  </w:style>
  <w:style w:type="paragraph" w:customStyle="1" w:styleId="p2">
    <w:name w:val="p2"/>
    <w:basedOn w:val="Normal"/>
    <w:rsid w:val="006711D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CA"/>
    </w:rPr>
  </w:style>
  <w:style w:type="character" w:customStyle="1" w:styleId="s1">
    <w:name w:val="s1"/>
    <w:basedOn w:val="Policepardfaut"/>
    <w:rsid w:val="006711D5"/>
  </w:style>
  <w:style w:type="character" w:customStyle="1" w:styleId="s2">
    <w:name w:val="s2"/>
    <w:basedOn w:val="Policepardfaut"/>
    <w:rsid w:val="006711D5"/>
  </w:style>
  <w:style w:type="character" w:customStyle="1" w:styleId="s3">
    <w:name w:val="s3"/>
    <w:basedOn w:val="Policepardfaut"/>
    <w:rsid w:val="006711D5"/>
  </w:style>
  <w:style w:type="paragraph" w:styleId="NormalWeb">
    <w:name w:val="Normal (Web)"/>
    <w:basedOn w:val="Normal"/>
    <w:uiPriority w:val="99"/>
    <w:unhideWhenUsed/>
    <w:rsid w:val="009A012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CA"/>
    </w:rPr>
  </w:style>
  <w:style w:type="paragraph" w:styleId="En-tte">
    <w:name w:val="header"/>
    <w:basedOn w:val="Normal"/>
    <w:link w:val="En-tteCar"/>
    <w:uiPriority w:val="99"/>
    <w:unhideWhenUsed/>
    <w:rsid w:val="00667B73"/>
    <w:pPr>
      <w:tabs>
        <w:tab w:val="center" w:pos="4680"/>
        <w:tab w:val="right" w:pos="9360"/>
      </w:tabs>
    </w:pPr>
  </w:style>
  <w:style w:type="character" w:customStyle="1" w:styleId="En-tteCar">
    <w:name w:val="En-tête Car"/>
    <w:basedOn w:val="Policepardfaut"/>
    <w:link w:val="En-tte"/>
    <w:uiPriority w:val="99"/>
    <w:rsid w:val="00667B73"/>
    <w:rPr>
      <w:sz w:val="24"/>
      <w:szCs w:val="24"/>
      <w:lang w:val="en-US"/>
    </w:rPr>
  </w:style>
  <w:style w:type="paragraph" w:styleId="Pieddepage">
    <w:name w:val="footer"/>
    <w:basedOn w:val="Normal"/>
    <w:link w:val="PieddepageCar"/>
    <w:uiPriority w:val="99"/>
    <w:unhideWhenUsed/>
    <w:rsid w:val="00667B73"/>
    <w:pPr>
      <w:tabs>
        <w:tab w:val="center" w:pos="4680"/>
        <w:tab w:val="right" w:pos="9360"/>
      </w:tabs>
    </w:pPr>
  </w:style>
  <w:style w:type="character" w:customStyle="1" w:styleId="PieddepageCar">
    <w:name w:val="Pied de page Car"/>
    <w:basedOn w:val="Policepardfaut"/>
    <w:link w:val="Pieddepage"/>
    <w:uiPriority w:val="99"/>
    <w:rsid w:val="00667B73"/>
    <w:rPr>
      <w:sz w:val="24"/>
      <w:szCs w:val="24"/>
      <w:lang w:val="en-US"/>
    </w:rPr>
  </w:style>
  <w:style w:type="character" w:customStyle="1" w:styleId="UnresolvedMention">
    <w:name w:val="Unresolved Mention"/>
    <w:basedOn w:val="Policepardfaut"/>
    <w:uiPriority w:val="99"/>
    <w:semiHidden/>
    <w:unhideWhenUsed/>
    <w:rsid w:val="00905289"/>
    <w:rPr>
      <w:color w:val="605E5C"/>
      <w:shd w:val="clear" w:color="auto" w:fill="E1DFDD"/>
    </w:rPr>
  </w:style>
  <w:style w:type="character" w:styleId="Lienhypertextesuivi">
    <w:name w:val="FollowedHyperlink"/>
    <w:basedOn w:val="Policepardfaut"/>
    <w:uiPriority w:val="99"/>
    <w:semiHidden/>
    <w:unhideWhenUsed/>
    <w:rsid w:val="004056DB"/>
    <w:rPr>
      <w:color w:val="FF00FF" w:themeColor="followedHyperlink"/>
      <w:u w:val="single"/>
    </w:rPr>
  </w:style>
  <w:style w:type="paragraph" w:customStyle="1" w:styleId="Default">
    <w:name w:val="Default"/>
    <w:rsid w:val="00FD6F4E"/>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60613">
      <w:bodyDiv w:val="1"/>
      <w:marLeft w:val="0"/>
      <w:marRight w:val="0"/>
      <w:marTop w:val="0"/>
      <w:marBottom w:val="0"/>
      <w:divBdr>
        <w:top w:val="none" w:sz="0" w:space="0" w:color="auto"/>
        <w:left w:val="none" w:sz="0" w:space="0" w:color="auto"/>
        <w:bottom w:val="none" w:sz="0" w:space="0" w:color="auto"/>
        <w:right w:val="none" w:sz="0" w:space="0" w:color="auto"/>
      </w:divBdr>
    </w:div>
    <w:div w:id="558366915">
      <w:bodyDiv w:val="1"/>
      <w:marLeft w:val="0"/>
      <w:marRight w:val="0"/>
      <w:marTop w:val="0"/>
      <w:marBottom w:val="0"/>
      <w:divBdr>
        <w:top w:val="none" w:sz="0" w:space="0" w:color="auto"/>
        <w:left w:val="none" w:sz="0" w:space="0" w:color="auto"/>
        <w:bottom w:val="none" w:sz="0" w:space="0" w:color="auto"/>
        <w:right w:val="none" w:sz="0" w:space="0" w:color="auto"/>
      </w:divBdr>
    </w:div>
    <w:div w:id="853685439">
      <w:bodyDiv w:val="1"/>
      <w:marLeft w:val="0"/>
      <w:marRight w:val="0"/>
      <w:marTop w:val="0"/>
      <w:marBottom w:val="0"/>
      <w:divBdr>
        <w:top w:val="none" w:sz="0" w:space="0" w:color="auto"/>
        <w:left w:val="none" w:sz="0" w:space="0" w:color="auto"/>
        <w:bottom w:val="none" w:sz="0" w:space="0" w:color="auto"/>
        <w:right w:val="none" w:sz="0" w:space="0" w:color="auto"/>
      </w:divBdr>
      <w:divsChild>
        <w:div w:id="16983872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4911769">
              <w:marLeft w:val="0"/>
              <w:marRight w:val="0"/>
              <w:marTop w:val="0"/>
              <w:marBottom w:val="0"/>
              <w:divBdr>
                <w:top w:val="none" w:sz="0" w:space="0" w:color="auto"/>
                <w:left w:val="none" w:sz="0" w:space="0" w:color="auto"/>
                <w:bottom w:val="none" w:sz="0" w:space="0" w:color="auto"/>
                <w:right w:val="none" w:sz="0" w:space="0" w:color="auto"/>
              </w:divBdr>
              <w:divsChild>
                <w:div w:id="1853185779">
                  <w:marLeft w:val="0"/>
                  <w:marRight w:val="0"/>
                  <w:marTop w:val="0"/>
                  <w:marBottom w:val="0"/>
                  <w:divBdr>
                    <w:top w:val="none" w:sz="0" w:space="0" w:color="auto"/>
                    <w:left w:val="none" w:sz="0" w:space="0" w:color="auto"/>
                    <w:bottom w:val="none" w:sz="0" w:space="0" w:color="auto"/>
                    <w:right w:val="none" w:sz="0" w:space="0" w:color="auto"/>
                  </w:divBdr>
                  <w:divsChild>
                    <w:div w:id="150339757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72007456">
                          <w:marLeft w:val="0"/>
                          <w:marRight w:val="0"/>
                          <w:marTop w:val="0"/>
                          <w:marBottom w:val="0"/>
                          <w:divBdr>
                            <w:top w:val="none" w:sz="0" w:space="0" w:color="auto"/>
                            <w:left w:val="none" w:sz="0" w:space="0" w:color="auto"/>
                            <w:bottom w:val="none" w:sz="0" w:space="0" w:color="auto"/>
                            <w:right w:val="none" w:sz="0" w:space="0" w:color="auto"/>
                          </w:divBdr>
                          <w:divsChild>
                            <w:div w:id="832798291">
                              <w:marLeft w:val="0"/>
                              <w:marRight w:val="0"/>
                              <w:marTop w:val="0"/>
                              <w:marBottom w:val="0"/>
                              <w:divBdr>
                                <w:top w:val="none" w:sz="0" w:space="0" w:color="auto"/>
                                <w:left w:val="none" w:sz="0" w:space="0" w:color="auto"/>
                                <w:bottom w:val="none" w:sz="0" w:space="0" w:color="auto"/>
                                <w:right w:val="none" w:sz="0" w:space="0" w:color="auto"/>
                              </w:divBdr>
                              <w:divsChild>
                                <w:div w:id="110318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03702">
      <w:bodyDiv w:val="1"/>
      <w:marLeft w:val="0"/>
      <w:marRight w:val="0"/>
      <w:marTop w:val="0"/>
      <w:marBottom w:val="0"/>
      <w:divBdr>
        <w:top w:val="none" w:sz="0" w:space="0" w:color="auto"/>
        <w:left w:val="none" w:sz="0" w:space="0" w:color="auto"/>
        <w:bottom w:val="none" w:sz="0" w:space="0" w:color="auto"/>
        <w:right w:val="none" w:sz="0" w:space="0" w:color="auto"/>
      </w:divBdr>
      <w:divsChild>
        <w:div w:id="900558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260361">
              <w:marLeft w:val="0"/>
              <w:marRight w:val="0"/>
              <w:marTop w:val="0"/>
              <w:marBottom w:val="0"/>
              <w:divBdr>
                <w:top w:val="none" w:sz="0" w:space="0" w:color="auto"/>
                <w:left w:val="none" w:sz="0" w:space="0" w:color="auto"/>
                <w:bottom w:val="none" w:sz="0" w:space="0" w:color="auto"/>
                <w:right w:val="none" w:sz="0" w:space="0" w:color="auto"/>
              </w:divBdr>
              <w:divsChild>
                <w:div w:id="949317337">
                  <w:marLeft w:val="0"/>
                  <w:marRight w:val="0"/>
                  <w:marTop w:val="0"/>
                  <w:marBottom w:val="0"/>
                  <w:divBdr>
                    <w:top w:val="none" w:sz="0" w:space="0" w:color="auto"/>
                    <w:left w:val="none" w:sz="0" w:space="0" w:color="auto"/>
                    <w:bottom w:val="none" w:sz="0" w:space="0" w:color="auto"/>
                    <w:right w:val="none" w:sz="0" w:space="0" w:color="auto"/>
                  </w:divBdr>
                  <w:divsChild>
                    <w:div w:id="3529227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82105992">
                          <w:marLeft w:val="0"/>
                          <w:marRight w:val="0"/>
                          <w:marTop w:val="0"/>
                          <w:marBottom w:val="0"/>
                          <w:divBdr>
                            <w:top w:val="none" w:sz="0" w:space="0" w:color="auto"/>
                            <w:left w:val="none" w:sz="0" w:space="0" w:color="auto"/>
                            <w:bottom w:val="none" w:sz="0" w:space="0" w:color="auto"/>
                            <w:right w:val="none" w:sz="0" w:space="0" w:color="auto"/>
                          </w:divBdr>
                          <w:divsChild>
                            <w:div w:id="281420384">
                              <w:marLeft w:val="0"/>
                              <w:marRight w:val="0"/>
                              <w:marTop w:val="0"/>
                              <w:marBottom w:val="0"/>
                              <w:divBdr>
                                <w:top w:val="none" w:sz="0" w:space="0" w:color="auto"/>
                                <w:left w:val="none" w:sz="0" w:space="0" w:color="auto"/>
                                <w:bottom w:val="none" w:sz="0" w:space="0" w:color="auto"/>
                                <w:right w:val="none" w:sz="0" w:space="0" w:color="auto"/>
                              </w:divBdr>
                              <w:divsChild>
                                <w:div w:id="61213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625895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jazzvictoria.ca/gentiane-mg-trio/?fbclid=IwAR3iA4igt02_yddwedYZCy4S2ixcUuzRkvw7YKB1kzDbzAOGY4zYZflqe0o" TargetMode="External"/><Relationship Id="rId12" Type="http://schemas.openxmlformats.org/officeDocument/2006/relationships/hyperlink" Target="https://www.jazzyyc.com/jazz-events/aline-homzy-gentianne-mg/?fbclid=IwAR2ChHYb6ee1O9YtO3UrErhC_prCnZKBCebNy8WfljcncYRTUc_kplofVuk" TargetMode="External"/><Relationship Id="rId13" Type="http://schemas.openxmlformats.org/officeDocument/2006/relationships/hyperlink" Target="https://www.montrealjazzfest.com/en/Programmation/Concert/10728" TargetMode="External"/><Relationship Id="rId14" Type="http://schemas.openxmlformats.org/officeDocument/2006/relationships/hyperlink" Target="https://auvieuxtreuil.tuxedobillet.com/main/gentiane-mg" TargetMode="External"/><Relationship Id="rId15" Type="http://schemas.openxmlformats.org/officeDocument/2006/relationships/hyperlink" Target="https://www.gentianemg.com/" TargetMode="External"/><Relationship Id="rId16" Type="http://schemas.openxmlformats.org/officeDocument/2006/relationships/hyperlink" Target="https://www.facebook.com/gentianemg"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hyperlink" Target="https://nac-cna.ca/fr/event/31118" TargetMode="External"/><Relationship Id="rId10" Type="http://schemas.openxmlformats.org/officeDocument/2006/relationships/hyperlink" Target="https://www.showpass.com/gentiane-mg/?fbclid=IwAR1Et91V7lzXqzivfaSS-37wTSByiI2mBveUywJGneXau0rgxhOOCAWuMKo"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674</Words>
  <Characters>3713</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Utilisateur de Microsoft Office</cp:lastModifiedBy>
  <cp:revision>2</cp:revision>
  <dcterms:created xsi:type="dcterms:W3CDTF">2023-06-08T14:20:00Z</dcterms:created>
  <dcterms:modified xsi:type="dcterms:W3CDTF">2023-06-08T14:20:00Z</dcterms:modified>
</cp:coreProperties>
</file>