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BE9D1" w14:textId="16E23857" w:rsidR="001D02C3" w:rsidRPr="00A66DC9" w:rsidRDefault="001D02C3" w:rsidP="003A0877">
      <w:pPr>
        <w:rPr>
          <w:rFonts w:ascii="Arial" w:eastAsia="Times New Roman" w:hAnsi="Arial" w:cs="Arial"/>
          <w:color w:val="000000"/>
          <w:sz w:val="18"/>
          <w:szCs w:val="18"/>
          <w:lang w:val="fr-CA"/>
        </w:rPr>
      </w:pPr>
      <w:r w:rsidRPr="002F7FD9">
        <w:rPr>
          <w:rFonts w:ascii="Arial" w:hAnsi="Arial" w:cs="Arial"/>
          <w:b/>
          <w:noProof/>
          <w:color w:val="222222"/>
          <w:sz w:val="18"/>
          <w:szCs w:val="18"/>
          <w:lang w:val="fr-FR" w:eastAsia="fr-FR"/>
        </w:rPr>
        <w:drawing>
          <wp:inline distT="0" distB="0" distL="0" distR="0" wp14:anchorId="13D3D0EB" wp14:editId="40028ACF">
            <wp:extent cx="313267" cy="313267"/>
            <wp:effectExtent l="0" t="0" r="4445" b="444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226" cy="316226"/>
                    </a:xfrm>
                    <a:prstGeom prst="rect">
                      <a:avLst/>
                    </a:prstGeom>
                  </pic:spPr>
                </pic:pic>
              </a:graphicData>
            </a:graphic>
          </wp:inline>
        </w:drawing>
      </w:r>
      <w:r w:rsidRPr="00A66DC9">
        <w:rPr>
          <w:rFonts w:ascii="Arial" w:eastAsia="Times New Roman" w:hAnsi="Arial" w:cs="Arial"/>
          <w:color w:val="000000"/>
          <w:sz w:val="18"/>
          <w:szCs w:val="18"/>
          <w:lang w:val="fr-CA"/>
        </w:rPr>
        <w:t xml:space="preserve"> </w:t>
      </w:r>
      <w:r w:rsidRPr="002F7FD9">
        <w:rPr>
          <w:rFonts w:ascii="Arial" w:hAnsi="Arial" w:cs="Arial"/>
          <w:b/>
          <w:noProof/>
          <w:color w:val="222222"/>
          <w:sz w:val="18"/>
          <w:szCs w:val="18"/>
          <w:lang w:val="fr-FR" w:eastAsia="fr-FR"/>
        </w:rPr>
        <w:drawing>
          <wp:inline distT="0" distB="0" distL="0" distR="0" wp14:anchorId="7F9818D3" wp14:editId="08FD51D7">
            <wp:extent cx="355600" cy="314899"/>
            <wp:effectExtent l="0" t="0" r="0" b="317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887" cy="319581"/>
                    </a:xfrm>
                    <a:prstGeom prst="rect">
                      <a:avLst/>
                    </a:prstGeom>
                  </pic:spPr>
                </pic:pic>
              </a:graphicData>
            </a:graphic>
          </wp:inline>
        </w:drawing>
      </w:r>
    </w:p>
    <w:p w14:paraId="55E6955D" w14:textId="77777777" w:rsidR="001D02C3" w:rsidRPr="00A66DC9" w:rsidRDefault="001D02C3" w:rsidP="003A0877">
      <w:pPr>
        <w:rPr>
          <w:rFonts w:ascii="Arial" w:eastAsia="Times New Roman" w:hAnsi="Arial" w:cs="Arial"/>
          <w:color w:val="000000"/>
          <w:sz w:val="18"/>
          <w:szCs w:val="18"/>
          <w:lang w:val="fr-CA"/>
        </w:rPr>
      </w:pPr>
    </w:p>
    <w:p w14:paraId="0786C26C" w14:textId="19C5D770" w:rsidR="00481ECC" w:rsidRPr="00A66DC9" w:rsidRDefault="00481ECC" w:rsidP="003A0877">
      <w:pPr>
        <w:rPr>
          <w:rFonts w:ascii="Arial" w:eastAsia="Times New Roman" w:hAnsi="Arial" w:cs="Arial"/>
          <w:b/>
          <w:bCs/>
          <w:color w:val="000000"/>
          <w:sz w:val="18"/>
          <w:szCs w:val="18"/>
          <w:lang w:val="fr-CA"/>
        </w:rPr>
      </w:pPr>
      <w:r w:rsidRPr="00A66DC9">
        <w:rPr>
          <w:rFonts w:ascii="Arial" w:eastAsia="Times New Roman" w:hAnsi="Arial" w:cs="Arial"/>
          <w:b/>
          <w:bCs/>
          <w:color w:val="000000"/>
          <w:sz w:val="18"/>
          <w:szCs w:val="18"/>
          <w:lang w:val="fr-CA"/>
        </w:rPr>
        <w:t>Gabrielle Shonk</w:t>
      </w:r>
    </w:p>
    <w:p w14:paraId="42917F4B" w14:textId="59BEE09B" w:rsidR="00481ECC" w:rsidRPr="0004659F" w:rsidRDefault="00481ECC" w:rsidP="003A0877">
      <w:pPr>
        <w:rPr>
          <w:rFonts w:ascii="Arial" w:eastAsia="Times New Roman" w:hAnsi="Arial" w:cs="Arial"/>
          <w:b/>
          <w:bCs/>
          <w:color w:val="000000"/>
          <w:sz w:val="18"/>
          <w:szCs w:val="18"/>
          <w:lang w:val="fr-CA"/>
        </w:rPr>
      </w:pPr>
      <w:r w:rsidRPr="0004659F">
        <w:rPr>
          <w:rFonts w:ascii="Arial" w:eastAsia="Times New Roman" w:hAnsi="Arial" w:cs="Arial"/>
          <w:b/>
          <w:bCs/>
          <w:color w:val="000000"/>
          <w:sz w:val="18"/>
          <w:szCs w:val="18"/>
          <w:lang w:val="fr-CA"/>
        </w:rPr>
        <w:t xml:space="preserve">Across The Room – </w:t>
      </w:r>
      <w:r w:rsidR="009908A1" w:rsidRPr="0004659F">
        <w:rPr>
          <w:rFonts w:ascii="Arial" w:eastAsia="Times New Roman" w:hAnsi="Arial" w:cs="Arial"/>
          <w:b/>
          <w:bCs/>
          <w:color w:val="000000"/>
          <w:sz w:val="18"/>
          <w:szCs w:val="18"/>
          <w:lang w:val="fr-CA"/>
        </w:rPr>
        <w:t>Le nouvel album à paraître le 24 février</w:t>
      </w:r>
    </w:p>
    <w:p w14:paraId="47DB6411" w14:textId="77777777" w:rsidR="00A66DC9" w:rsidRDefault="00A66DC9" w:rsidP="003A0877">
      <w:pPr>
        <w:rPr>
          <w:rFonts w:ascii="Arial" w:eastAsia="Times New Roman" w:hAnsi="Arial" w:cs="Arial"/>
          <w:color w:val="000000"/>
          <w:sz w:val="18"/>
          <w:szCs w:val="18"/>
          <w:lang w:val="fr-CA"/>
        </w:rPr>
      </w:pPr>
    </w:p>
    <w:p w14:paraId="614FBE35" w14:textId="64D12DEA" w:rsidR="003A0877" w:rsidRPr="002F7FD9" w:rsidRDefault="003A0877" w:rsidP="003A0877">
      <w:pPr>
        <w:rPr>
          <w:rFonts w:ascii="Arial" w:hAnsi="Arial" w:cs="Arial"/>
          <w:color w:val="222222"/>
          <w:sz w:val="18"/>
          <w:szCs w:val="18"/>
          <w:lang w:val="fr-CA"/>
        </w:rPr>
      </w:pPr>
      <w:r w:rsidRPr="002F7FD9">
        <w:rPr>
          <w:rFonts w:ascii="Arial" w:hAnsi="Arial" w:cs="Arial"/>
          <w:color w:val="222222"/>
          <w:sz w:val="18"/>
          <w:szCs w:val="18"/>
          <w:lang w:val="fr-CA"/>
        </w:rPr>
        <w:t xml:space="preserve">« </w:t>
      </w:r>
      <w:r w:rsidRPr="002F7FD9">
        <w:rPr>
          <w:rFonts w:ascii="Arial" w:hAnsi="Arial" w:cs="Arial"/>
          <w:i/>
          <w:iCs/>
          <w:color w:val="222222"/>
          <w:sz w:val="18"/>
          <w:szCs w:val="18"/>
          <w:lang w:val="fr-CA"/>
        </w:rPr>
        <w:t>Comment reconnecter avec son amour propre? Il est d’abord important de reconnaître et comprendre qu’on s’est perdus et écartés du chemin. Comment ensuite commencer à se reconstruire et se réinventer?</w:t>
      </w:r>
      <w:r w:rsidRPr="002F7FD9">
        <w:rPr>
          <w:rFonts w:ascii="Arial" w:hAnsi="Arial" w:cs="Arial"/>
          <w:color w:val="222222"/>
          <w:sz w:val="18"/>
          <w:szCs w:val="18"/>
          <w:lang w:val="fr-CA"/>
        </w:rPr>
        <w:t xml:space="preserve"> » </w:t>
      </w:r>
    </w:p>
    <w:p w14:paraId="13B31416" w14:textId="77777777" w:rsidR="003A0877" w:rsidRPr="002F7FD9" w:rsidRDefault="003A0877" w:rsidP="003A0877">
      <w:pPr>
        <w:rPr>
          <w:rFonts w:ascii="Arial" w:hAnsi="Arial" w:cs="Arial"/>
          <w:color w:val="222222"/>
          <w:sz w:val="18"/>
          <w:szCs w:val="18"/>
          <w:lang w:val="fr-CA"/>
        </w:rPr>
      </w:pPr>
    </w:p>
    <w:p w14:paraId="6FCC635E" w14:textId="77777777" w:rsidR="004F7D6B" w:rsidRDefault="009908A1" w:rsidP="002F7FD9">
      <w:pPr>
        <w:rPr>
          <w:rFonts w:ascii="Arial" w:hAnsi="Arial" w:cs="Arial"/>
          <w:color w:val="222222"/>
          <w:sz w:val="18"/>
          <w:szCs w:val="18"/>
          <w:lang w:val="fr-CA"/>
        </w:rPr>
      </w:pPr>
      <w:r w:rsidRPr="0004659F">
        <w:rPr>
          <w:rFonts w:ascii="Arial" w:hAnsi="Arial" w:cs="Arial"/>
          <w:b/>
          <w:bCs/>
          <w:color w:val="222222"/>
          <w:sz w:val="18"/>
          <w:szCs w:val="18"/>
          <w:lang w:val="fr-CA"/>
        </w:rPr>
        <w:t>Montréal, février 2023</w:t>
      </w:r>
      <w:r w:rsidRPr="002F7FD9">
        <w:rPr>
          <w:rFonts w:ascii="Arial" w:hAnsi="Arial" w:cs="Arial"/>
          <w:color w:val="222222"/>
          <w:sz w:val="18"/>
          <w:szCs w:val="18"/>
          <w:lang w:val="fr-CA"/>
        </w:rPr>
        <w:t xml:space="preserve"> - </w:t>
      </w:r>
      <w:r w:rsidR="003A0877" w:rsidRPr="002F7FD9">
        <w:rPr>
          <w:rFonts w:ascii="Arial" w:hAnsi="Arial" w:cs="Arial"/>
          <w:color w:val="222222"/>
          <w:sz w:val="18"/>
          <w:szCs w:val="18"/>
          <w:lang w:val="fr-CA"/>
        </w:rPr>
        <w:t xml:space="preserve">Cinq ans après </w:t>
      </w:r>
      <w:r w:rsidR="00361BF8" w:rsidRPr="002F7FD9">
        <w:rPr>
          <w:rFonts w:ascii="Arial" w:hAnsi="Arial" w:cs="Arial"/>
          <w:color w:val="222222"/>
          <w:sz w:val="18"/>
          <w:szCs w:val="18"/>
          <w:lang w:val="fr-CA"/>
        </w:rPr>
        <w:t xml:space="preserve">la sortie de </w:t>
      </w:r>
      <w:r w:rsidR="003A0877" w:rsidRPr="002F7FD9">
        <w:rPr>
          <w:rFonts w:ascii="Arial" w:hAnsi="Arial" w:cs="Arial"/>
          <w:color w:val="222222"/>
          <w:sz w:val="18"/>
          <w:szCs w:val="18"/>
          <w:lang w:val="fr-CA"/>
        </w:rPr>
        <w:t>son premier album</w:t>
      </w:r>
      <w:r w:rsidR="004F7D6B">
        <w:rPr>
          <w:rFonts w:ascii="Arial" w:hAnsi="Arial" w:cs="Arial"/>
          <w:sz w:val="18"/>
          <w:szCs w:val="18"/>
          <w:lang w:val="fr-CA"/>
        </w:rPr>
        <w:t>, l</w:t>
      </w:r>
      <w:r w:rsidR="002F7FD9" w:rsidRPr="002F7FD9">
        <w:rPr>
          <w:rFonts w:ascii="Arial" w:hAnsi="Arial" w:cs="Arial"/>
          <w:sz w:val="18"/>
          <w:szCs w:val="18"/>
          <w:lang w:val="fr-CA"/>
        </w:rPr>
        <w:t xml:space="preserve">'autrice-compositrice-interprète montréalaise </w:t>
      </w:r>
      <w:r w:rsidR="002F7FD9" w:rsidRPr="002F7FD9">
        <w:rPr>
          <w:rFonts w:ascii="Arial" w:hAnsi="Arial" w:cs="Arial"/>
          <w:b/>
          <w:bCs/>
          <w:sz w:val="18"/>
          <w:szCs w:val="18"/>
          <w:lang w:val="fr-CA"/>
        </w:rPr>
        <w:t>Gabrielle Shonk</w:t>
      </w:r>
      <w:r w:rsidR="002F7FD9" w:rsidRPr="002F7FD9">
        <w:rPr>
          <w:rFonts w:ascii="Arial" w:hAnsi="Arial" w:cs="Arial"/>
          <w:sz w:val="18"/>
          <w:szCs w:val="18"/>
          <w:lang w:val="fr-CA"/>
        </w:rPr>
        <w:t xml:space="preserve"> fera paraître son deuxième album </w:t>
      </w:r>
      <w:r w:rsidR="002F7FD9" w:rsidRPr="002F7FD9">
        <w:rPr>
          <w:rFonts w:ascii="Arial" w:hAnsi="Arial" w:cs="Arial"/>
          <w:i/>
          <w:iCs/>
          <w:sz w:val="18"/>
          <w:szCs w:val="18"/>
          <w:lang w:val="fr-CA"/>
        </w:rPr>
        <w:t>Across The Room</w:t>
      </w:r>
      <w:r w:rsidR="002F7FD9" w:rsidRPr="002F7FD9">
        <w:rPr>
          <w:rFonts w:ascii="Arial" w:hAnsi="Arial" w:cs="Arial"/>
          <w:sz w:val="18"/>
          <w:szCs w:val="18"/>
          <w:lang w:val="fr-CA"/>
        </w:rPr>
        <w:t xml:space="preserve"> le 24 février prochain via le label Arts &amp; Crafts</w:t>
      </w:r>
      <w:r w:rsidR="003A0877" w:rsidRPr="002F7FD9">
        <w:rPr>
          <w:rFonts w:ascii="Arial" w:hAnsi="Arial" w:cs="Arial"/>
          <w:color w:val="222222"/>
          <w:sz w:val="18"/>
          <w:szCs w:val="18"/>
          <w:lang w:val="fr-CA"/>
        </w:rPr>
        <w:t>. Le disque, compren</w:t>
      </w:r>
      <w:r w:rsidR="00361BF8" w:rsidRPr="002F7FD9">
        <w:rPr>
          <w:rFonts w:ascii="Arial" w:hAnsi="Arial" w:cs="Arial"/>
          <w:color w:val="222222"/>
          <w:sz w:val="18"/>
          <w:szCs w:val="18"/>
          <w:lang w:val="fr-CA"/>
        </w:rPr>
        <w:t xml:space="preserve">ant </w:t>
      </w:r>
      <w:r w:rsidR="003A0877" w:rsidRPr="002F7FD9">
        <w:rPr>
          <w:rFonts w:ascii="Arial" w:hAnsi="Arial" w:cs="Arial"/>
          <w:color w:val="222222"/>
          <w:sz w:val="18"/>
          <w:szCs w:val="18"/>
          <w:lang w:val="fr-CA"/>
        </w:rPr>
        <w:t xml:space="preserve">11 chansons, relate les grands et </w:t>
      </w:r>
      <w:r w:rsidR="00361BF8" w:rsidRPr="002F7FD9">
        <w:rPr>
          <w:rFonts w:ascii="Arial" w:hAnsi="Arial" w:cs="Arial"/>
          <w:color w:val="222222"/>
          <w:sz w:val="18"/>
          <w:szCs w:val="18"/>
          <w:lang w:val="fr-CA"/>
        </w:rPr>
        <w:t xml:space="preserve">les </w:t>
      </w:r>
      <w:r w:rsidR="003A0877" w:rsidRPr="002F7FD9">
        <w:rPr>
          <w:rFonts w:ascii="Arial" w:hAnsi="Arial" w:cs="Arial"/>
          <w:color w:val="222222"/>
          <w:sz w:val="18"/>
          <w:szCs w:val="18"/>
          <w:lang w:val="fr-CA"/>
        </w:rPr>
        <w:t>petits sentiments de chagrin d'amour</w:t>
      </w:r>
      <w:r w:rsidR="00361BF8" w:rsidRPr="002F7FD9">
        <w:rPr>
          <w:rFonts w:ascii="Arial" w:hAnsi="Arial" w:cs="Arial"/>
          <w:color w:val="222222"/>
          <w:sz w:val="18"/>
          <w:szCs w:val="18"/>
          <w:lang w:val="fr-CA"/>
        </w:rPr>
        <w:t xml:space="preserve">, </w:t>
      </w:r>
      <w:r w:rsidR="003A0877" w:rsidRPr="002F7FD9">
        <w:rPr>
          <w:rFonts w:ascii="Arial" w:hAnsi="Arial" w:cs="Arial"/>
          <w:color w:val="222222"/>
          <w:sz w:val="18"/>
          <w:szCs w:val="18"/>
          <w:lang w:val="fr-CA"/>
        </w:rPr>
        <w:t>l'espoir qui accompagne les fins, et les nouveaux départs.</w:t>
      </w:r>
      <w:r w:rsidR="002F7FD9" w:rsidRPr="002F7FD9">
        <w:rPr>
          <w:rFonts w:ascii="Arial" w:hAnsi="Arial" w:cs="Arial"/>
          <w:color w:val="222222"/>
          <w:sz w:val="18"/>
          <w:szCs w:val="18"/>
          <w:lang w:val="fr-CA"/>
        </w:rPr>
        <w:t xml:space="preserve"> </w:t>
      </w:r>
    </w:p>
    <w:p w14:paraId="016FF6C3" w14:textId="77777777" w:rsidR="004F7D6B" w:rsidRDefault="004F7D6B" w:rsidP="002F7FD9">
      <w:pPr>
        <w:rPr>
          <w:rFonts w:ascii="Arial" w:hAnsi="Arial" w:cs="Arial"/>
          <w:color w:val="222222"/>
          <w:sz w:val="18"/>
          <w:szCs w:val="18"/>
          <w:lang w:val="fr-CA"/>
        </w:rPr>
      </w:pPr>
    </w:p>
    <w:p w14:paraId="07BE6533" w14:textId="0E3E3261" w:rsidR="002F7FD9" w:rsidRPr="0004659F" w:rsidRDefault="004F7D6B" w:rsidP="002F7FD9">
      <w:pPr>
        <w:rPr>
          <w:rFonts w:ascii="Arial" w:hAnsi="Arial" w:cs="Arial"/>
          <w:color w:val="222222"/>
          <w:sz w:val="18"/>
          <w:szCs w:val="18"/>
          <w:lang w:val="fr-CA"/>
        </w:rPr>
      </w:pPr>
      <w:r>
        <w:rPr>
          <w:rFonts w:ascii="Arial" w:hAnsi="Arial" w:cs="Arial"/>
          <w:sz w:val="18"/>
          <w:szCs w:val="18"/>
          <w:lang w:val="fr-CA"/>
        </w:rPr>
        <w:t>La</w:t>
      </w:r>
      <w:r w:rsidR="002F7FD9" w:rsidRPr="002F7FD9">
        <w:rPr>
          <w:rFonts w:ascii="Arial" w:hAnsi="Arial" w:cs="Arial"/>
          <w:sz w:val="18"/>
          <w:szCs w:val="18"/>
          <w:lang w:val="fr-CA"/>
        </w:rPr>
        <w:t xml:space="preserve"> tournée nord-américaine </w:t>
      </w:r>
      <w:r w:rsidR="006C5F92">
        <w:rPr>
          <w:rFonts w:ascii="Arial" w:hAnsi="Arial" w:cs="Arial"/>
          <w:sz w:val="18"/>
          <w:szCs w:val="18"/>
          <w:lang w:val="fr-CA"/>
        </w:rPr>
        <w:t xml:space="preserve">débutera </w:t>
      </w:r>
      <w:r w:rsidR="002F7FD9" w:rsidRPr="002F7FD9">
        <w:rPr>
          <w:rFonts w:ascii="Arial" w:hAnsi="Arial" w:cs="Arial"/>
          <w:sz w:val="18"/>
          <w:szCs w:val="18"/>
          <w:lang w:val="fr-CA"/>
        </w:rPr>
        <w:t xml:space="preserve">le 21 février alors qu’elle partagera la scène d’abord avec The Barr Brothers et ensuite Charlie Winston. Retrouvez tous les détails </w:t>
      </w:r>
      <w:hyperlink r:id="rId7" w:history="1">
        <w:r w:rsidR="002F7FD9" w:rsidRPr="002F7FD9">
          <w:rPr>
            <w:rStyle w:val="Lienhypertexte"/>
            <w:rFonts w:ascii="Arial" w:hAnsi="Arial" w:cs="Arial"/>
            <w:sz w:val="18"/>
            <w:szCs w:val="18"/>
            <w:lang w:val="fr-CA"/>
          </w:rPr>
          <w:t>ICI</w:t>
        </w:r>
      </w:hyperlink>
    </w:p>
    <w:p w14:paraId="5AC72EDA" w14:textId="2E3D18BD" w:rsidR="003A0877" w:rsidRPr="002F7FD9" w:rsidRDefault="003A0877" w:rsidP="003A0877">
      <w:pPr>
        <w:rPr>
          <w:rFonts w:ascii="Arial" w:hAnsi="Arial" w:cs="Arial"/>
          <w:color w:val="222222"/>
          <w:sz w:val="18"/>
          <w:szCs w:val="18"/>
          <w:lang w:val="fr-CA"/>
        </w:rPr>
      </w:pPr>
    </w:p>
    <w:p w14:paraId="0C0F1C99" w14:textId="699CCAA8" w:rsidR="003A0877" w:rsidRPr="004F7D6B" w:rsidRDefault="002F7FD9" w:rsidP="003A0877">
      <w:pPr>
        <w:rPr>
          <w:rFonts w:ascii="Arial" w:hAnsi="Arial" w:cs="Arial"/>
          <w:color w:val="222222"/>
          <w:sz w:val="18"/>
          <w:szCs w:val="18"/>
          <w:lang w:val="fr-CA"/>
        </w:rPr>
      </w:pPr>
      <w:r w:rsidRPr="002F7FD9">
        <w:rPr>
          <w:rFonts w:ascii="Arial" w:hAnsi="Arial" w:cs="Arial"/>
          <w:sz w:val="18"/>
          <w:szCs w:val="18"/>
          <w:lang w:val="fr-CA"/>
        </w:rPr>
        <w:t xml:space="preserve">Après avoir quitté le label qui a lancé son premier album, </w:t>
      </w:r>
      <w:r w:rsidR="006C5F92" w:rsidRPr="002F7FD9">
        <w:rPr>
          <w:rFonts w:ascii="Arial" w:hAnsi="Arial" w:cs="Arial"/>
          <w:b/>
          <w:bCs/>
          <w:sz w:val="18"/>
          <w:szCs w:val="18"/>
          <w:lang w:val="fr-CA"/>
        </w:rPr>
        <w:t>Gabrielle Shonk</w:t>
      </w:r>
      <w:r w:rsidRPr="002F7FD9">
        <w:rPr>
          <w:rFonts w:ascii="Arial" w:hAnsi="Arial" w:cs="Arial"/>
          <w:sz w:val="18"/>
          <w:szCs w:val="18"/>
          <w:lang w:val="fr-CA"/>
        </w:rPr>
        <w:t xml:space="preserve"> a utilisé sa nouvelle liberté de création pour collaborer avec des amis de longue date - le co-compositeur Jessy Caron (Men I Trust) et le réalisateur Jesse Mac Cormack (Helena Deland).</w:t>
      </w:r>
      <w:r w:rsidR="004F7D6B">
        <w:rPr>
          <w:rFonts w:ascii="Arial" w:hAnsi="Arial" w:cs="Arial"/>
          <w:color w:val="222222"/>
          <w:sz w:val="18"/>
          <w:szCs w:val="18"/>
          <w:lang w:val="fr-CA"/>
        </w:rPr>
        <w:t xml:space="preserve"> </w:t>
      </w:r>
      <w:r w:rsidR="003A0877" w:rsidRPr="002F7FD9">
        <w:rPr>
          <w:rFonts w:ascii="Arial" w:eastAsia="Times New Roman" w:hAnsi="Arial" w:cs="Arial"/>
          <w:color w:val="000000"/>
          <w:sz w:val="18"/>
          <w:szCs w:val="18"/>
          <w:lang w:val="fr-CA"/>
        </w:rPr>
        <w:t xml:space="preserve">Les conversations à propos d’un deuxième album ont commencé peu de temps </w:t>
      </w:r>
      <w:r w:rsidR="00481ECC" w:rsidRPr="002F7FD9">
        <w:rPr>
          <w:rFonts w:ascii="Arial" w:eastAsia="Times New Roman" w:hAnsi="Arial" w:cs="Arial"/>
          <w:color w:val="000000"/>
          <w:sz w:val="18"/>
          <w:szCs w:val="18"/>
          <w:lang w:val="fr-CA"/>
        </w:rPr>
        <w:t>suite au</w:t>
      </w:r>
      <w:r w:rsidR="003A0877" w:rsidRPr="002F7FD9">
        <w:rPr>
          <w:rFonts w:ascii="Arial" w:eastAsia="Times New Roman" w:hAnsi="Arial" w:cs="Arial"/>
          <w:color w:val="000000"/>
          <w:sz w:val="18"/>
          <w:szCs w:val="18"/>
          <w:lang w:val="fr-CA"/>
        </w:rPr>
        <w:t xml:space="preserve"> succès de son premier album, son ancienne étiquette de disque demandant à voir et à entendre du nouveau matériel. Shonk</w:t>
      </w:r>
      <w:r w:rsidR="00481ECC" w:rsidRPr="002F7FD9">
        <w:rPr>
          <w:rFonts w:ascii="Arial" w:eastAsia="Times New Roman" w:hAnsi="Arial" w:cs="Arial"/>
          <w:color w:val="000000"/>
          <w:sz w:val="18"/>
          <w:szCs w:val="18"/>
          <w:lang w:val="fr-CA"/>
        </w:rPr>
        <w:t xml:space="preserve"> </w:t>
      </w:r>
      <w:r w:rsidR="003A0877" w:rsidRPr="002F7FD9">
        <w:rPr>
          <w:rFonts w:ascii="Arial" w:eastAsia="Times New Roman" w:hAnsi="Arial" w:cs="Arial"/>
          <w:color w:val="000000"/>
          <w:sz w:val="18"/>
          <w:szCs w:val="18"/>
          <w:lang w:val="fr-CA"/>
        </w:rPr>
        <w:t xml:space="preserve">se souvient </w:t>
      </w:r>
      <w:r w:rsidR="00361BF8" w:rsidRPr="002F7FD9">
        <w:rPr>
          <w:rFonts w:ascii="Arial" w:eastAsia="Times New Roman" w:hAnsi="Arial" w:cs="Arial"/>
          <w:color w:val="000000"/>
          <w:sz w:val="18"/>
          <w:szCs w:val="18"/>
          <w:lang w:val="fr-CA"/>
        </w:rPr>
        <w:t>d’</w:t>
      </w:r>
      <w:r w:rsidR="003A0877" w:rsidRPr="002F7FD9">
        <w:rPr>
          <w:rFonts w:ascii="Arial" w:eastAsia="Times New Roman" w:hAnsi="Arial" w:cs="Arial"/>
          <w:color w:val="000000"/>
          <w:sz w:val="18"/>
          <w:szCs w:val="18"/>
          <w:lang w:val="fr-CA"/>
        </w:rPr>
        <w:t>avoir succombé à une</w:t>
      </w:r>
      <w:r w:rsidR="00481ECC" w:rsidRPr="002F7FD9">
        <w:rPr>
          <w:rFonts w:ascii="Arial" w:eastAsia="Times New Roman" w:hAnsi="Arial" w:cs="Arial"/>
          <w:color w:val="000000"/>
          <w:sz w:val="18"/>
          <w:szCs w:val="18"/>
          <w:lang w:val="fr-CA"/>
        </w:rPr>
        <w:t xml:space="preserve"> certaine</w:t>
      </w:r>
      <w:r w:rsidR="003A0877" w:rsidRPr="002F7FD9">
        <w:rPr>
          <w:rFonts w:ascii="Arial" w:eastAsia="Times New Roman" w:hAnsi="Arial" w:cs="Arial"/>
          <w:color w:val="000000"/>
          <w:sz w:val="18"/>
          <w:szCs w:val="18"/>
          <w:lang w:val="fr-CA"/>
        </w:rPr>
        <w:t xml:space="preserve"> pression interne</w:t>
      </w:r>
      <w:r w:rsidR="00361BF8" w:rsidRPr="002F7FD9">
        <w:rPr>
          <w:rFonts w:ascii="Arial" w:eastAsia="Times New Roman" w:hAnsi="Arial" w:cs="Arial"/>
          <w:color w:val="000000"/>
          <w:sz w:val="18"/>
          <w:szCs w:val="18"/>
          <w:lang w:val="fr-CA"/>
        </w:rPr>
        <w:t xml:space="preserve"> qu’elle s’est imposée</w:t>
      </w:r>
      <w:r w:rsidR="003A0877" w:rsidRPr="002F7FD9">
        <w:rPr>
          <w:rFonts w:ascii="Arial" w:eastAsia="Times New Roman" w:hAnsi="Arial" w:cs="Arial"/>
          <w:color w:val="000000"/>
          <w:sz w:val="18"/>
          <w:szCs w:val="18"/>
          <w:lang w:val="fr-CA"/>
        </w:rPr>
        <w:t xml:space="preserve"> pendant cette période pour ce </w:t>
      </w:r>
      <w:r w:rsidR="00481ECC" w:rsidRPr="002F7FD9">
        <w:rPr>
          <w:rFonts w:ascii="Arial" w:eastAsia="Times New Roman" w:hAnsi="Arial" w:cs="Arial"/>
          <w:color w:val="000000"/>
          <w:sz w:val="18"/>
          <w:szCs w:val="18"/>
          <w:lang w:val="fr-CA"/>
        </w:rPr>
        <w:t>qui deviendrait</w:t>
      </w:r>
      <w:r w:rsidR="003A0877" w:rsidRPr="002F7FD9">
        <w:rPr>
          <w:rFonts w:ascii="Arial" w:eastAsia="Times New Roman" w:hAnsi="Arial" w:cs="Arial"/>
          <w:color w:val="000000"/>
          <w:sz w:val="18"/>
          <w:szCs w:val="18"/>
          <w:lang w:val="fr-CA"/>
        </w:rPr>
        <w:t xml:space="preserve"> ce prochain album; un blocage créatif qui la rendait incertaine de ce qu'elle voulait dire.</w:t>
      </w:r>
      <w:r w:rsidR="003A0877" w:rsidRPr="002F7FD9">
        <w:rPr>
          <w:rFonts w:ascii="Arial" w:eastAsia="Times New Roman" w:hAnsi="Arial" w:cs="Arial"/>
          <w:color w:val="000000"/>
          <w:sz w:val="18"/>
          <w:szCs w:val="18"/>
          <w:lang w:val="fr-CA"/>
        </w:rPr>
        <w:br/>
      </w:r>
      <w:r w:rsidR="003A0877" w:rsidRPr="002F7FD9">
        <w:rPr>
          <w:rFonts w:ascii="Arial" w:eastAsia="Times New Roman" w:hAnsi="Arial" w:cs="Arial"/>
          <w:color w:val="000000"/>
          <w:sz w:val="18"/>
          <w:szCs w:val="18"/>
          <w:lang w:val="fr-CA"/>
        </w:rPr>
        <w:br/>
        <w:t xml:space="preserve">C'est au début de la pandémie que </w:t>
      </w:r>
      <w:r w:rsidR="00481ECC" w:rsidRPr="002F7FD9">
        <w:rPr>
          <w:rFonts w:ascii="Arial" w:eastAsia="Times New Roman" w:hAnsi="Arial" w:cs="Arial"/>
          <w:color w:val="000000"/>
          <w:sz w:val="18"/>
          <w:szCs w:val="18"/>
          <w:lang w:val="fr-CA"/>
        </w:rPr>
        <w:t xml:space="preserve">Gabrielle </w:t>
      </w:r>
      <w:r w:rsidR="003A0877" w:rsidRPr="002F7FD9">
        <w:rPr>
          <w:rFonts w:ascii="Arial" w:eastAsia="Times New Roman" w:hAnsi="Arial" w:cs="Arial"/>
          <w:color w:val="000000"/>
          <w:sz w:val="18"/>
          <w:szCs w:val="18"/>
          <w:lang w:val="fr-CA"/>
        </w:rPr>
        <w:t xml:space="preserve">a découvert qu'elle pouvait mettre en place une nouvelle direction créative et artistique </w:t>
      </w:r>
      <w:r w:rsidR="00361BF8" w:rsidRPr="002F7FD9">
        <w:rPr>
          <w:rFonts w:ascii="Arial" w:eastAsia="Times New Roman" w:hAnsi="Arial" w:cs="Arial"/>
          <w:color w:val="000000"/>
          <w:sz w:val="18"/>
          <w:szCs w:val="18"/>
          <w:lang w:val="fr-CA"/>
        </w:rPr>
        <w:t xml:space="preserve">qui serait </w:t>
      </w:r>
      <w:r w:rsidR="003A0877" w:rsidRPr="002F7FD9">
        <w:rPr>
          <w:rFonts w:ascii="Arial" w:eastAsia="Times New Roman" w:hAnsi="Arial" w:cs="Arial"/>
          <w:color w:val="000000"/>
          <w:sz w:val="18"/>
          <w:szCs w:val="18"/>
          <w:lang w:val="fr-CA"/>
        </w:rPr>
        <w:t>plus authentique pour elle. Blottie dans son appartement de Québec, elle a redécouvert son amour de la musique, dont elle dit avoir été déconnectée dans le train-train</w:t>
      </w:r>
      <w:r w:rsidR="00361BF8" w:rsidRPr="002F7FD9">
        <w:rPr>
          <w:rFonts w:ascii="Arial" w:eastAsia="Times New Roman" w:hAnsi="Arial" w:cs="Arial"/>
          <w:color w:val="000000"/>
          <w:sz w:val="18"/>
          <w:szCs w:val="18"/>
          <w:lang w:val="fr-CA"/>
        </w:rPr>
        <w:t xml:space="preserve"> quotidien</w:t>
      </w:r>
      <w:r w:rsidR="003A0877" w:rsidRPr="002F7FD9">
        <w:rPr>
          <w:rFonts w:ascii="Arial" w:eastAsia="Times New Roman" w:hAnsi="Arial" w:cs="Arial"/>
          <w:color w:val="000000"/>
          <w:sz w:val="18"/>
          <w:szCs w:val="18"/>
          <w:lang w:val="fr-CA"/>
        </w:rPr>
        <w:t xml:space="preserve"> de </w:t>
      </w:r>
      <w:r w:rsidR="00361BF8" w:rsidRPr="002F7FD9">
        <w:rPr>
          <w:rFonts w:ascii="Arial" w:eastAsia="Times New Roman" w:hAnsi="Arial" w:cs="Arial"/>
          <w:color w:val="000000"/>
          <w:sz w:val="18"/>
          <w:szCs w:val="18"/>
          <w:lang w:val="fr-CA"/>
        </w:rPr>
        <w:t>la vie d’une</w:t>
      </w:r>
      <w:r w:rsidR="003A0877" w:rsidRPr="002F7FD9">
        <w:rPr>
          <w:rFonts w:ascii="Arial" w:eastAsia="Times New Roman" w:hAnsi="Arial" w:cs="Arial"/>
          <w:color w:val="000000"/>
          <w:sz w:val="18"/>
          <w:szCs w:val="18"/>
          <w:lang w:val="fr-CA"/>
        </w:rPr>
        <w:t xml:space="preserve"> musicienne professionnelle.</w:t>
      </w:r>
      <w:r w:rsidR="00361BF8" w:rsidRPr="002F7FD9">
        <w:rPr>
          <w:rFonts w:ascii="Arial" w:eastAsia="Times New Roman" w:hAnsi="Arial" w:cs="Arial"/>
          <w:color w:val="000000"/>
          <w:sz w:val="18"/>
          <w:szCs w:val="18"/>
          <w:lang w:val="fr-CA"/>
        </w:rPr>
        <w:t xml:space="preserve"> « </w:t>
      </w:r>
      <w:r w:rsidR="003A0877" w:rsidRPr="002F7FD9">
        <w:rPr>
          <w:rFonts w:ascii="Arial" w:eastAsia="Times New Roman" w:hAnsi="Arial" w:cs="Arial"/>
          <w:i/>
          <w:iCs/>
          <w:color w:val="000000"/>
          <w:sz w:val="18"/>
          <w:szCs w:val="18"/>
          <w:lang w:val="fr-CA"/>
        </w:rPr>
        <w:t>Créer sans limites ni attentes, juste pour le plaisir, c'était ce qui manquait à mon processus. Je me suis sentie libérée</w:t>
      </w:r>
      <w:r w:rsidR="003A0877" w:rsidRPr="002F7FD9">
        <w:rPr>
          <w:rFonts w:ascii="Arial" w:eastAsia="Times New Roman" w:hAnsi="Arial" w:cs="Arial"/>
          <w:color w:val="000000"/>
          <w:sz w:val="18"/>
          <w:szCs w:val="18"/>
          <w:lang w:val="fr-CA"/>
        </w:rPr>
        <w:t xml:space="preserve"> »</w:t>
      </w:r>
      <w:r w:rsidR="00361BF8" w:rsidRPr="002F7FD9">
        <w:rPr>
          <w:rFonts w:ascii="Arial" w:eastAsia="Times New Roman" w:hAnsi="Arial" w:cs="Arial"/>
          <w:color w:val="000000"/>
          <w:sz w:val="18"/>
          <w:szCs w:val="18"/>
          <w:lang w:val="fr-CA"/>
        </w:rPr>
        <w:t xml:space="preserve"> </w:t>
      </w:r>
      <w:r w:rsidR="003A0877" w:rsidRPr="002F7FD9">
        <w:rPr>
          <w:rFonts w:ascii="Arial" w:eastAsia="Times New Roman" w:hAnsi="Arial" w:cs="Arial"/>
          <w:color w:val="000000"/>
          <w:sz w:val="18"/>
          <w:szCs w:val="18"/>
          <w:lang w:val="fr-CA"/>
        </w:rPr>
        <w:t>raconte-t-elle.</w:t>
      </w:r>
      <w:r w:rsidR="004F7D6B">
        <w:rPr>
          <w:rFonts w:ascii="Arial" w:eastAsia="Times New Roman" w:hAnsi="Arial" w:cs="Arial"/>
          <w:color w:val="000000"/>
          <w:sz w:val="18"/>
          <w:szCs w:val="18"/>
          <w:lang w:val="fr-CA"/>
        </w:rPr>
        <w:t xml:space="preserve"> </w:t>
      </w:r>
      <w:r w:rsidR="004F7D6B" w:rsidRPr="004F7D6B">
        <w:rPr>
          <w:rFonts w:ascii="Arial" w:eastAsia="Times New Roman" w:hAnsi="Arial" w:cs="Arial"/>
          <w:color w:val="000000"/>
          <w:sz w:val="18"/>
          <w:szCs w:val="18"/>
          <w:lang w:val="fr-CA"/>
        </w:rPr>
        <w:t xml:space="preserve">Dans ce lieu </w:t>
      </w:r>
      <w:r w:rsidR="004F7D6B">
        <w:rPr>
          <w:rFonts w:ascii="Arial" w:eastAsia="Times New Roman" w:hAnsi="Arial" w:cs="Arial"/>
          <w:color w:val="000000"/>
          <w:sz w:val="18"/>
          <w:szCs w:val="18"/>
          <w:lang w:val="fr-CA"/>
        </w:rPr>
        <w:t>famil</w:t>
      </w:r>
      <w:r w:rsidR="00A66DC9">
        <w:rPr>
          <w:rFonts w:ascii="Arial" w:eastAsia="Times New Roman" w:hAnsi="Arial" w:cs="Arial"/>
          <w:color w:val="000000"/>
          <w:sz w:val="18"/>
          <w:szCs w:val="18"/>
          <w:lang w:val="fr-CA"/>
        </w:rPr>
        <w:t>i</w:t>
      </w:r>
      <w:r w:rsidR="004F7D6B">
        <w:rPr>
          <w:rFonts w:ascii="Arial" w:eastAsia="Times New Roman" w:hAnsi="Arial" w:cs="Arial"/>
          <w:color w:val="000000"/>
          <w:sz w:val="18"/>
          <w:szCs w:val="18"/>
          <w:lang w:val="fr-CA"/>
        </w:rPr>
        <w:t>er et co</w:t>
      </w:r>
      <w:r w:rsidR="00A66DC9">
        <w:rPr>
          <w:rFonts w:ascii="Arial" w:eastAsia="Times New Roman" w:hAnsi="Arial" w:cs="Arial"/>
          <w:color w:val="000000"/>
          <w:sz w:val="18"/>
          <w:szCs w:val="18"/>
          <w:lang w:val="fr-CA"/>
        </w:rPr>
        <w:t>n</w:t>
      </w:r>
      <w:r w:rsidR="004F7D6B">
        <w:rPr>
          <w:rFonts w:ascii="Arial" w:eastAsia="Times New Roman" w:hAnsi="Arial" w:cs="Arial"/>
          <w:color w:val="000000"/>
          <w:sz w:val="18"/>
          <w:szCs w:val="18"/>
          <w:lang w:val="fr-CA"/>
        </w:rPr>
        <w:t>fortable</w:t>
      </w:r>
      <w:r w:rsidR="004F7D6B" w:rsidRPr="004F7D6B">
        <w:rPr>
          <w:rFonts w:ascii="Arial" w:eastAsia="Times New Roman" w:hAnsi="Arial" w:cs="Arial"/>
          <w:color w:val="000000"/>
          <w:sz w:val="18"/>
          <w:szCs w:val="18"/>
          <w:lang w:val="fr-CA"/>
        </w:rPr>
        <w:t xml:space="preserve"> (Shonk a même converti le garage de ses parents en espace de pratique), elle a réappris les mélodies qu'elle aimait dans sa jeunesse. Parmi les disques et </w:t>
      </w:r>
      <w:r w:rsidR="004F7D6B">
        <w:rPr>
          <w:rFonts w:ascii="Arial" w:eastAsia="Times New Roman" w:hAnsi="Arial" w:cs="Arial"/>
          <w:color w:val="000000"/>
          <w:sz w:val="18"/>
          <w:szCs w:val="18"/>
          <w:lang w:val="fr-CA"/>
        </w:rPr>
        <w:t xml:space="preserve">les </w:t>
      </w:r>
      <w:r w:rsidR="004F7D6B" w:rsidRPr="004F7D6B">
        <w:rPr>
          <w:rFonts w:ascii="Arial" w:eastAsia="Times New Roman" w:hAnsi="Arial" w:cs="Arial"/>
          <w:color w:val="000000"/>
          <w:sz w:val="18"/>
          <w:szCs w:val="18"/>
          <w:lang w:val="fr-CA"/>
        </w:rPr>
        <w:t>musiciens auxquels Shonk s'est attaché, citons : George Harrison, les Beatles, Al Green, Sufjan Stevens, Phoebe Bridgers, Billie Holiday et Chet Baker.</w:t>
      </w:r>
      <w:r w:rsidR="003A0877" w:rsidRPr="002F7FD9">
        <w:rPr>
          <w:rFonts w:ascii="Arial" w:eastAsia="Times New Roman" w:hAnsi="Arial" w:cs="Arial"/>
          <w:color w:val="000000"/>
          <w:sz w:val="18"/>
          <w:szCs w:val="18"/>
          <w:lang w:val="fr-CA"/>
        </w:rPr>
        <w:br/>
      </w:r>
    </w:p>
    <w:p w14:paraId="0FA61636" w14:textId="66EE083F" w:rsidR="00361BF8" w:rsidRDefault="003A0877" w:rsidP="003A0877">
      <w:pPr>
        <w:rPr>
          <w:rFonts w:ascii="Arial" w:eastAsia="Times New Roman" w:hAnsi="Arial" w:cs="Arial"/>
          <w:color w:val="000000"/>
          <w:sz w:val="18"/>
          <w:szCs w:val="18"/>
          <w:lang w:val="fr-CA"/>
        </w:rPr>
      </w:pPr>
      <w:r w:rsidRPr="002F7FD9">
        <w:rPr>
          <w:rFonts w:ascii="Arial" w:eastAsia="Times New Roman" w:hAnsi="Arial" w:cs="Arial"/>
          <w:color w:val="000000"/>
          <w:sz w:val="18"/>
          <w:szCs w:val="18"/>
          <w:lang w:val="fr-CA"/>
        </w:rPr>
        <w:t>Fin 2021, avec ce nouveau corpus d'œuvres formé pendant son isolement créatif, Shonk et son label ont décidé qu'il valait mieux se séparer à l'amiable</w:t>
      </w:r>
      <w:r w:rsidR="00481ECC" w:rsidRPr="002F7FD9">
        <w:rPr>
          <w:rFonts w:ascii="Arial" w:eastAsia="Times New Roman" w:hAnsi="Arial" w:cs="Arial"/>
          <w:color w:val="000000"/>
          <w:sz w:val="18"/>
          <w:szCs w:val="18"/>
          <w:lang w:val="fr-CA"/>
        </w:rPr>
        <w:t xml:space="preserve"> </w:t>
      </w:r>
      <w:r w:rsidRPr="002F7FD9">
        <w:rPr>
          <w:rFonts w:ascii="Arial" w:eastAsia="Times New Roman" w:hAnsi="Arial" w:cs="Arial"/>
          <w:color w:val="000000"/>
          <w:sz w:val="18"/>
          <w:szCs w:val="18"/>
          <w:lang w:val="fr-CA"/>
        </w:rPr>
        <w:t xml:space="preserve">et elle a apporté les chansons qui ont formé </w:t>
      </w:r>
      <w:r w:rsidRPr="002F7FD9">
        <w:rPr>
          <w:rFonts w:ascii="Arial" w:eastAsia="Times New Roman" w:hAnsi="Arial" w:cs="Arial"/>
          <w:i/>
          <w:iCs/>
          <w:color w:val="000000"/>
          <w:sz w:val="18"/>
          <w:szCs w:val="18"/>
          <w:lang w:val="fr-CA"/>
        </w:rPr>
        <w:t>Across the Room</w:t>
      </w:r>
      <w:r w:rsidR="004F7D6B">
        <w:rPr>
          <w:rFonts w:ascii="Arial" w:eastAsia="Times New Roman" w:hAnsi="Arial" w:cs="Arial"/>
          <w:color w:val="000000"/>
          <w:sz w:val="18"/>
          <w:szCs w:val="18"/>
          <w:lang w:val="fr-CA"/>
        </w:rPr>
        <w:t xml:space="preserve"> </w:t>
      </w:r>
      <w:r w:rsidR="00361BF8" w:rsidRPr="002F7FD9">
        <w:rPr>
          <w:rFonts w:ascii="Arial" w:eastAsia="Times New Roman" w:hAnsi="Arial" w:cs="Arial"/>
          <w:color w:val="000000"/>
          <w:sz w:val="18"/>
          <w:szCs w:val="18"/>
          <w:lang w:val="fr-CA"/>
        </w:rPr>
        <w:t>chez</w:t>
      </w:r>
      <w:r w:rsidRPr="002F7FD9">
        <w:rPr>
          <w:rFonts w:ascii="Arial" w:eastAsia="Times New Roman" w:hAnsi="Arial" w:cs="Arial"/>
          <w:color w:val="000000"/>
          <w:sz w:val="18"/>
          <w:szCs w:val="18"/>
          <w:lang w:val="fr-CA"/>
        </w:rPr>
        <w:t xml:space="preserve"> Arts &amp; Crafts. </w:t>
      </w:r>
    </w:p>
    <w:p w14:paraId="54BF3C04" w14:textId="476E4B35" w:rsidR="00A66DC9" w:rsidRDefault="00A66DC9" w:rsidP="003A0877">
      <w:pPr>
        <w:rPr>
          <w:rFonts w:ascii="Arial" w:eastAsia="Times New Roman" w:hAnsi="Arial" w:cs="Arial"/>
          <w:color w:val="000000"/>
          <w:sz w:val="18"/>
          <w:szCs w:val="18"/>
          <w:lang w:val="fr-CA"/>
        </w:rPr>
      </w:pPr>
    </w:p>
    <w:p w14:paraId="6D47FD5A" w14:textId="6D272265" w:rsidR="00A66DC9" w:rsidRPr="002F7FD9" w:rsidRDefault="006C5F92" w:rsidP="003A0877">
      <w:pPr>
        <w:rPr>
          <w:rFonts w:ascii="Arial" w:hAnsi="Arial" w:cs="Arial"/>
          <w:sz w:val="18"/>
          <w:szCs w:val="18"/>
          <w:lang w:val="fr-CA"/>
        </w:rPr>
      </w:pPr>
      <w:r w:rsidRPr="006C5F92">
        <w:rPr>
          <w:rFonts w:ascii="Arial" w:hAnsi="Arial" w:cs="Arial"/>
          <w:i/>
          <w:iCs/>
          <w:sz w:val="18"/>
          <w:szCs w:val="18"/>
          <w:lang w:val="fr-CA"/>
        </w:rPr>
        <w:t>Across The Room</w:t>
      </w:r>
      <w:r w:rsidR="00A66DC9" w:rsidRPr="00A66DC9">
        <w:rPr>
          <w:rFonts w:ascii="Arial" w:hAnsi="Arial" w:cs="Arial"/>
          <w:sz w:val="18"/>
          <w:szCs w:val="18"/>
          <w:lang w:val="fr-CA"/>
        </w:rPr>
        <w:t xml:space="preserve"> aborde certaines des peurs, des insécurités et des questions les plus profondes qu'une personne peut avoir sur elle-même, comme sur </w:t>
      </w:r>
      <w:r w:rsidR="00A66DC9">
        <w:rPr>
          <w:rFonts w:ascii="Arial" w:hAnsi="Arial" w:cs="Arial"/>
          <w:sz w:val="18"/>
          <w:szCs w:val="18"/>
          <w:lang w:val="fr-CA"/>
        </w:rPr>
        <w:t xml:space="preserve">« </w:t>
      </w:r>
      <w:r w:rsidR="00A66DC9" w:rsidRPr="00A66DC9">
        <w:rPr>
          <w:rFonts w:ascii="Arial" w:hAnsi="Arial" w:cs="Arial"/>
          <w:sz w:val="18"/>
          <w:szCs w:val="18"/>
          <w:lang w:val="fr-CA"/>
        </w:rPr>
        <w:t>People Pleaser</w:t>
      </w:r>
      <w:r w:rsidR="00A66DC9">
        <w:rPr>
          <w:rFonts w:ascii="Arial" w:hAnsi="Arial" w:cs="Arial"/>
          <w:sz w:val="18"/>
          <w:szCs w:val="18"/>
          <w:lang w:val="fr-CA"/>
        </w:rPr>
        <w:t xml:space="preserve"> »</w:t>
      </w:r>
      <w:r w:rsidR="00A66DC9" w:rsidRPr="00A66DC9">
        <w:rPr>
          <w:rFonts w:ascii="Arial" w:hAnsi="Arial" w:cs="Arial"/>
          <w:sz w:val="18"/>
          <w:szCs w:val="18"/>
          <w:lang w:val="fr-CA"/>
        </w:rPr>
        <w:t xml:space="preserve">, une chanson qui traite de ce qui se passe lorsque vous placez les besoins des autres au-dessus des vôtres, et </w:t>
      </w:r>
      <w:r w:rsidR="00A66DC9">
        <w:rPr>
          <w:rFonts w:ascii="Arial" w:hAnsi="Arial" w:cs="Arial"/>
          <w:sz w:val="18"/>
          <w:szCs w:val="18"/>
          <w:lang w:val="fr-CA"/>
        </w:rPr>
        <w:t xml:space="preserve">« </w:t>
      </w:r>
      <w:r w:rsidR="00A66DC9" w:rsidRPr="00A66DC9">
        <w:rPr>
          <w:rFonts w:ascii="Arial" w:hAnsi="Arial" w:cs="Arial"/>
          <w:sz w:val="18"/>
          <w:szCs w:val="18"/>
          <w:lang w:val="fr-CA"/>
        </w:rPr>
        <w:t>5 A.M</w:t>
      </w:r>
      <w:r w:rsidR="00A66DC9">
        <w:rPr>
          <w:rFonts w:ascii="Arial" w:hAnsi="Arial" w:cs="Arial"/>
          <w:sz w:val="18"/>
          <w:szCs w:val="18"/>
          <w:lang w:val="fr-CA"/>
        </w:rPr>
        <w:t xml:space="preserve"> »</w:t>
      </w:r>
      <w:r w:rsidR="00A66DC9" w:rsidRPr="00A66DC9">
        <w:rPr>
          <w:rFonts w:ascii="Arial" w:hAnsi="Arial" w:cs="Arial"/>
          <w:sz w:val="18"/>
          <w:szCs w:val="18"/>
          <w:lang w:val="fr-CA"/>
        </w:rPr>
        <w:t xml:space="preserve">, un morceau fluide aux influences jazz qui ramène Shonk au moment de revoir quelqu'un de son passé pour la première fois, quelque chose qui résonne si vous avez déjà eu la chance d'aimer fort et de le ressentir encore plus fort quand ça se termine. </w:t>
      </w:r>
      <w:r w:rsidR="00A66DC9">
        <w:rPr>
          <w:rFonts w:ascii="Arial" w:hAnsi="Arial" w:cs="Arial"/>
          <w:sz w:val="18"/>
          <w:szCs w:val="18"/>
          <w:lang w:val="fr-CA"/>
        </w:rPr>
        <w:t xml:space="preserve">« </w:t>
      </w:r>
      <w:r w:rsidR="00A66DC9" w:rsidRPr="00A66DC9">
        <w:rPr>
          <w:rFonts w:ascii="Arial" w:hAnsi="Arial" w:cs="Arial"/>
          <w:sz w:val="18"/>
          <w:szCs w:val="18"/>
          <w:lang w:val="fr-CA"/>
        </w:rPr>
        <w:t>How We Used To Be</w:t>
      </w:r>
      <w:r w:rsidR="00A66DC9">
        <w:rPr>
          <w:rFonts w:ascii="Arial" w:hAnsi="Arial" w:cs="Arial"/>
          <w:sz w:val="18"/>
          <w:szCs w:val="18"/>
          <w:lang w:val="fr-CA"/>
        </w:rPr>
        <w:t xml:space="preserve"> »</w:t>
      </w:r>
      <w:r w:rsidR="00A66DC9" w:rsidRPr="00A66DC9">
        <w:rPr>
          <w:rFonts w:ascii="Arial" w:hAnsi="Arial" w:cs="Arial"/>
          <w:sz w:val="18"/>
          <w:szCs w:val="18"/>
          <w:lang w:val="fr-CA"/>
        </w:rPr>
        <w:t xml:space="preserve">, avec </w:t>
      </w:r>
      <w:r w:rsidR="00A66DC9">
        <w:rPr>
          <w:rFonts w:ascii="Arial" w:hAnsi="Arial" w:cs="Arial"/>
          <w:sz w:val="18"/>
          <w:szCs w:val="18"/>
          <w:lang w:val="fr-CA"/>
        </w:rPr>
        <w:t>s</w:t>
      </w:r>
      <w:r w:rsidR="00A66DC9" w:rsidRPr="00A66DC9">
        <w:rPr>
          <w:rFonts w:ascii="Arial" w:hAnsi="Arial" w:cs="Arial"/>
          <w:sz w:val="18"/>
          <w:szCs w:val="18"/>
          <w:lang w:val="fr-CA"/>
        </w:rPr>
        <w:t xml:space="preserve">es textures sonores de R&amp;B des années </w:t>
      </w:r>
      <w:r w:rsidR="00A66DC9">
        <w:rPr>
          <w:rFonts w:ascii="Arial" w:hAnsi="Arial" w:cs="Arial"/>
          <w:sz w:val="18"/>
          <w:szCs w:val="18"/>
          <w:lang w:val="fr-CA"/>
        </w:rPr>
        <w:t>19</w:t>
      </w:r>
      <w:r w:rsidR="00A66DC9" w:rsidRPr="00A66DC9">
        <w:rPr>
          <w:rFonts w:ascii="Arial" w:hAnsi="Arial" w:cs="Arial"/>
          <w:sz w:val="18"/>
          <w:szCs w:val="18"/>
          <w:lang w:val="fr-CA"/>
        </w:rPr>
        <w:t xml:space="preserve">90, capte une nostalgie plus romantique en se remémorant à quoi ressemblait une relation avant qu'elle ne s'effondre. Sur </w:t>
      </w:r>
      <w:r w:rsidR="00A66DC9">
        <w:rPr>
          <w:rFonts w:ascii="Arial" w:hAnsi="Arial" w:cs="Arial"/>
          <w:sz w:val="18"/>
          <w:szCs w:val="18"/>
          <w:lang w:val="fr-CA"/>
        </w:rPr>
        <w:t xml:space="preserve">« </w:t>
      </w:r>
      <w:r w:rsidR="00A66DC9" w:rsidRPr="00A66DC9">
        <w:rPr>
          <w:rFonts w:ascii="Arial" w:hAnsi="Arial" w:cs="Arial"/>
          <w:sz w:val="18"/>
          <w:szCs w:val="18"/>
          <w:lang w:val="fr-CA"/>
        </w:rPr>
        <w:t>Aftertaste</w:t>
      </w:r>
      <w:r w:rsidR="00A66DC9">
        <w:rPr>
          <w:rFonts w:ascii="Arial" w:hAnsi="Arial" w:cs="Arial"/>
          <w:sz w:val="18"/>
          <w:szCs w:val="18"/>
          <w:lang w:val="fr-CA"/>
        </w:rPr>
        <w:t xml:space="preserve"> »</w:t>
      </w:r>
      <w:r>
        <w:rPr>
          <w:rFonts w:ascii="Arial" w:hAnsi="Arial" w:cs="Arial"/>
          <w:sz w:val="18"/>
          <w:szCs w:val="18"/>
          <w:lang w:val="fr-CA"/>
        </w:rPr>
        <w:t xml:space="preserve">, elle </w:t>
      </w:r>
      <w:r w:rsidR="00A66DC9" w:rsidRPr="00A66DC9">
        <w:rPr>
          <w:rFonts w:ascii="Arial" w:hAnsi="Arial" w:cs="Arial"/>
          <w:sz w:val="18"/>
          <w:szCs w:val="18"/>
          <w:lang w:val="fr-CA"/>
        </w:rPr>
        <w:t xml:space="preserve">réfléchit à sa relation avec la fête comme moyen de faire face aux pressions de la vie. Le morceau de clôture, « Quand le calme reviendra », écrit </w:t>
      </w:r>
      <w:r>
        <w:rPr>
          <w:rFonts w:ascii="Arial" w:hAnsi="Arial" w:cs="Arial"/>
          <w:sz w:val="18"/>
          <w:szCs w:val="18"/>
          <w:lang w:val="fr-CA"/>
        </w:rPr>
        <w:t>pendant</w:t>
      </w:r>
      <w:r w:rsidR="00A66DC9" w:rsidRPr="00A66DC9">
        <w:rPr>
          <w:rFonts w:ascii="Arial" w:hAnsi="Arial" w:cs="Arial"/>
          <w:sz w:val="18"/>
          <w:szCs w:val="18"/>
          <w:lang w:val="fr-CA"/>
        </w:rPr>
        <w:t xml:space="preserve"> une tempête lors d'une retraite d'écriture en Gaspésie, questionne ce qui arrivera après tout ce que nous avons appris et enduré pendant ces années troublantes.</w:t>
      </w:r>
    </w:p>
    <w:p w14:paraId="1488F94D" w14:textId="77777777" w:rsidR="0004659F" w:rsidRDefault="0004659F" w:rsidP="003A0877">
      <w:pPr>
        <w:rPr>
          <w:rFonts w:ascii="Arial" w:eastAsia="Times New Roman" w:hAnsi="Arial" w:cs="Arial"/>
          <w:color w:val="000000"/>
          <w:sz w:val="18"/>
          <w:szCs w:val="18"/>
          <w:lang w:val="fr-CA"/>
        </w:rPr>
      </w:pPr>
    </w:p>
    <w:p w14:paraId="15E56DEA" w14:textId="56E2504C" w:rsidR="0004659F" w:rsidRDefault="003A0877" w:rsidP="003A0877">
      <w:pPr>
        <w:rPr>
          <w:rFonts w:ascii="Arial" w:eastAsia="Times New Roman" w:hAnsi="Arial" w:cs="Arial"/>
          <w:color w:val="000000"/>
          <w:sz w:val="18"/>
          <w:szCs w:val="18"/>
          <w:lang w:val="fr-CA"/>
        </w:rPr>
      </w:pPr>
      <w:r w:rsidRPr="002F7FD9">
        <w:rPr>
          <w:rFonts w:ascii="Arial" w:eastAsia="Times New Roman" w:hAnsi="Arial" w:cs="Arial"/>
          <w:color w:val="000000"/>
          <w:sz w:val="18"/>
          <w:szCs w:val="18"/>
          <w:lang w:val="fr-CA"/>
        </w:rPr>
        <w:t xml:space="preserve">Chaque piste sur </w:t>
      </w:r>
      <w:r w:rsidRPr="004F7D6B">
        <w:rPr>
          <w:rFonts w:ascii="Arial" w:eastAsia="Times New Roman" w:hAnsi="Arial" w:cs="Arial"/>
          <w:i/>
          <w:iCs/>
          <w:color w:val="000000"/>
          <w:sz w:val="18"/>
          <w:szCs w:val="18"/>
          <w:lang w:val="fr-CA"/>
        </w:rPr>
        <w:t>Across The Room</w:t>
      </w:r>
      <w:r w:rsidRPr="002F7FD9">
        <w:rPr>
          <w:rFonts w:ascii="Arial" w:eastAsia="Times New Roman" w:hAnsi="Arial" w:cs="Arial"/>
          <w:color w:val="000000"/>
          <w:sz w:val="18"/>
          <w:szCs w:val="18"/>
          <w:lang w:val="fr-CA"/>
        </w:rPr>
        <w:t xml:space="preserve"> a commencé </w:t>
      </w:r>
      <w:r w:rsidR="00481ECC" w:rsidRPr="002F7FD9">
        <w:rPr>
          <w:rFonts w:ascii="Arial" w:eastAsia="Times New Roman" w:hAnsi="Arial" w:cs="Arial"/>
          <w:color w:val="000000"/>
          <w:sz w:val="18"/>
          <w:szCs w:val="18"/>
          <w:lang w:val="fr-CA"/>
        </w:rPr>
        <w:t>par</w:t>
      </w:r>
      <w:r w:rsidRPr="002F7FD9">
        <w:rPr>
          <w:rFonts w:ascii="Arial" w:eastAsia="Times New Roman" w:hAnsi="Arial" w:cs="Arial"/>
          <w:color w:val="000000"/>
          <w:sz w:val="18"/>
          <w:szCs w:val="18"/>
          <w:lang w:val="fr-CA"/>
        </w:rPr>
        <w:t xml:space="preserve"> u</w:t>
      </w:r>
      <w:r w:rsidR="00481ECC" w:rsidRPr="002F7FD9">
        <w:rPr>
          <w:rFonts w:ascii="Arial" w:eastAsia="Times New Roman" w:hAnsi="Arial" w:cs="Arial"/>
          <w:color w:val="000000"/>
          <w:sz w:val="18"/>
          <w:szCs w:val="18"/>
          <w:lang w:val="fr-CA"/>
        </w:rPr>
        <w:t>ne émotion.</w:t>
      </w:r>
      <w:r w:rsidRPr="002F7FD9">
        <w:rPr>
          <w:rFonts w:ascii="Arial" w:eastAsia="Times New Roman" w:hAnsi="Arial" w:cs="Arial"/>
          <w:color w:val="000000"/>
          <w:sz w:val="18"/>
          <w:szCs w:val="18"/>
          <w:lang w:val="fr-CA"/>
        </w:rPr>
        <w:t xml:space="preserve"> Chacun</w:t>
      </w:r>
      <w:r w:rsidR="00481ECC" w:rsidRPr="002F7FD9">
        <w:rPr>
          <w:rFonts w:ascii="Arial" w:eastAsia="Times New Roman" w:hAnsi="Arial" w:cs="Arial"/>
          <w:color w:val="000000"/>
          <w:sz w:val="18"/>
          <w:szCs w:val="18"/>
          <w:lang w:val="fr-CA"/>
        </w:rPr>
        <w:t>e</w:t>
      </w:r>
      <w:r w:rsidRPr="002F7FD9">
        <w:rPr>
          <w:rFonts w:ascii="Arial" w:eastAsia="Times New Roman" w:hAnsi="Arial" w:cs="Arial"/>
          <w:color w:val="000000"/>
          <w:sz w:val="18"/>
          <w:szCs w:val="18"/>
          <w:lang w:val="fr-CA"/>
        </w:rPr>
        <w:t xml:space="preserve"> était la graine de quelque chose que Shonk notait et rangeait pour plus tard, une fois qu'elle avait senti ce dont elle avait besoin et qu'elle pouvait raisonnablement aborder ce sujet. Parce que le processus de passer à autre chose commence par accepter un sentiment avant de comprendre ce qui s'est réellement passé. La clarté </w:t>
      </w:r>
      <w:r w:rsidR="001252BD" w:rsidRPr="002F7FD9">
        <w:rPr>
          <w:rFonts w:ascii="Arial" w:eastAsia="Times New Roman" w:hAnsi="Arial" w:cs="Arial"/>
          <w:color w:val="000000"/>
          <w:sz w:val="18"/>
          <w:szCs w:val="18"/>
          <w:lang w:val="fr-CA"/>
        </w:rPr>
        <w:t>arrive</w:t>
      </w:r>
      <w:r w:rsidRPr="002F7FD9">
        <w:rPr>
          <w:rFonts w:ascii="Arial" w:eastAsia="Times New Roman" w:hAnsi="Arial" w:cs="Arial"/>
          <w:color w:val="000000"/>
          <w:sz w:val="18"/>
          <w:szCs w:val="18"/>
          <w:lang w:val="fr-CA"/>
        </w:rPr>
        <w:t xml:space="preserve"> toujours plus tard.</w:t>
      </w:r>
      <w:r w:rsidR="0004659F">
        <w:rPr>
          <w:rFonts w:ascii="Arial" w:eastAsia="Times New Roman" w:hAnsi="Arial" w:cs="Arial"/>
          <w:color w:val="000000"/>
          <w:sz w:val="18"/>
          <w:szCs w:val="18"/>
          <w:lang w:val="fr-CA"/>
        </w:rPr>
        <w:t xml:space="preserve"> </w:t>
      </w:r>
    </w:p>
    <w:p w14:paraId="74234BD6" w14:textId="77777777" w:rsidR="006C5F92" w:rsidRDefault="006C5F92" w:rsidP="003A0877">
      <w:pPr>
        <w:rPr>
          <w:rFonts w:ascii="Arial" w:eastAsia="Times New Roman" w:hAnsi="Arial" w:cs="Arial"/>
          <w:color w:val="000000"/>
          <w:sz w:val="18"/>
          <w:szCs w:val="18"/>
          <w:lang w:val="fr-CA"/>
        </w:rPr>
      </w:pPr>
    </w:p>
    <w:p w14:paraId="63D6E46D" w14:textId="34888356" w:rsidR="003A0877" w:rsidRDefault="003A0877" w:rsidP="003A0877">
      <w:pPr>
        <w:rPr>
          <w:rFonts w:ascii="Arial" w:eastAsia="Times New Roman" w:hAnsi="Arial" w:cs="Arial"/>
          <w:color w:val="000000"/>
          <w:sz w:val="18"/>
          <w:szCs w:val="18"/>
          <w:lang w:val="fr-CA"/>
        </w:rPr>
      </w:pPr>
      <w:r w:rsidRPr="002F7FD9">
        <w:rPr>
          <w:rFonts w:ascii="Arial" w:eastAsia="Times New Roman" w:hAnsi="Arial" w:cs="Arial"/>
          <w:color w:val="000000"/>
          <w:sz w:val="18"/>
          <w:szCs w:val="18"/>
          <w:lang w:val="fr-CA"/>
        </w:rPr>
        <w:t xml:space="preserve">Et c'est la ligne directrice de ce sublime </w:t>
      </w:r>
      <w:r w:rsidR="00361BF8" w:rsidRPr="002F7FD9">
        <w:rPr>
          <w:rFonts w:ascii="Arial" w:eastAsia="Times New Roman" w:hAnsi="Arial" w:cs="Arial"/>
          <w:color w:val="000000"/>
          <w:sz w:val="18"/>
          <w:szCs w:val="18"/>
          <w:lang w:val="fr-CA"/>
        </w:rPr>
        <w:t>deuxième album</w:t>
      </w:r>
      <w:r w:rsidRPr="002F7FD9">
        <w:rPr>
          <w:rFonts w:ascii="Arial" w:eastAsia="Times New Roman" w:hAnsi="Arial" w:cs="Arial"/>
          <w:color w:val="000000"/>
          <w:sz w:val="18"/>
          <w:szCs w:val="18"/>
          <w:lang w:val="fr-CA"/>
        </w:rPr>
        <w:t xml:space="preserve">. </w:t>
      </w:r>
      <w:r w:rsidRPr="006C5F92">
        <w:rPr>
          <w:rFonts w:ascii="Arial" w:eastAsia="Times New Roman" w:hAnsi="Arial" w:cs="Arial"/>
          <w:i/>
          <w:iCs/>
          <w:color w:val="000000"/>
          <w:sz w:val="18"/>
          <w:szCs w:val="18"/>
          <w:lang w:val="fr-CA"/>
        </w:rPr>
        <w:t>Across The Room,</w:t>
      </w:r>
      <w:r w:rsidRPr="002F7FD9">
        <w:rPr>
          <w:rFonts w:ascii="Arial" w:eastAsia="Times New Roman" w:hAnsi="Arial" w:cs="Arial"/>
          <w:color w:val="000000"/>
          <w:sz w:val="18"/>
          <w:szCs w:val="18"/>
          <w:lang w:val="fr-CA"/>
        </w:rPr>
        <w:t xml:space="preserve"> un disque profondément personnel et lucide</w:t>
      </w:r>
      <w:r w:rsidR="00481ECC" w:rsidRPr="002F7FD9">
        <w:rPr>
          <w:rFonts w:ascii="Arial" w:eastAsia="Times New Roman" w:hAnsi="Arial" w:cs="Arial"/>
          <w:color w:val="000000"/>
          <w:sz w:val="18"/>
          <w:szCs w:val="18"/>
          <w:lang w:val="fr-CA"/>
        </w:rPr>
        <w:t xml:space="preserve">, </w:t>
      </w:r>
      <w:r w:rsidRPr="002F7FD9">
        <w:rPr>
          <w:rFonts w:ascii="Arial" w:eastAsia="Times New Roman" w:hAnsi="Arial" w:cs="Arial"/>
          <w:color w:val="000000"/>
          <w:sz w:val="18"/>
          <w:szCs w:val="18"/>
          <w:lang w:val="fr-CA"/>
        </w:rPr>
        <w:t>le résultat d'années d</w:t>
      </w:r>
      <w:r w:rsidR="00481ECC" w:rsidRPr="002F7FD9">
        <w:rPr>
          <w:rFonts w:ascii="Arial" w:eastAsia="Times New Roman" w:hAnsi="Arial" w:cs="Arial"/>
          <w:color w:val="000000"/>
          <w:sz w:val="18"/>
          <w:szCs w:val="18"/>
          <w:lang w:val="fr-CA"/>
        </w:rPr>
        <w:t>’émotions</w:t>
      </w:r>
      <w:r w:rsidRPr="002F7FD9">
        <w:rPr>
          <w:rFonts w:ascii="Arial" w:eastAsia="Times New Roman" w:hAnsi="Arial" w:cs="Arial"/>
          <w:color w:val="000000"/>
          <w:sz w:val="18"/>
          <w:szCs w:val="18"/>
          <w:lang w:val="fr-CA"/>
        </w:rPr>
        <w:t>, de réflexions et de réanimation d'un esprit créatif.</w:t>
      </w:r>
    </w:p>
    <w:p w14:paraId="3840E43D" w14:textId="2C80CE08" w:rsidR="00A66DC9" w:rsidRDefault="00A66DC9" w:rsidP="003A0877">
      <w:pPr>
        <w:rPr>
          <w:rFonts w:ascii="Arial" w:eastAsia="Times New Roman" w:hAnsi="Arial" w:cs="Arial"/>
          <w:color w:val="000000"/>
          <w:sz w:val="18"/>
          <w:szCs w:val="18"/>
          <w:lang w:val="fr-CA"/>
        </w:rPr>
      </w:pPr>
    </w:p>
    <w:p w14:paraId="3B6F82AB" w14:textId="77777777" w:rsidR="00A66DC9" w:rsidRPr="0004659F" w:rsidRDefault="00A66DC9" w:rsidP="00A66DC9">
      <w:pPr>
        <w:rPr>
          <w:rFonts w:ascii="Arial" w:hAnsi="Arial" w:cs="Arial"/>
          <w:b/>
          <w:sz w:val="16"/>
          <w:szCs w:val="16"/>
          <w:lang w:val="fr-CA"/>
        </w:rPr>
      </w:pPr>
      <w:r w:rsidRPr="0004659F">
        <w:rPr>
          <w:rFonts w:ascii="Arial" w:hAnsi="Arial" w:cs="Arial"/>
          <w:b/>
          <w:sz w:val="16"/>
          <w:szCs w:val="16"/>
          <w:lang w:val="fr-CA"/>
        </w:rPr>
        <w:t>EN SPECTACLE</w:t>
      </w:r>
    </w:p>
    <w:p w14:paraId="3FF4BADB" w14:textId="77777777" w:rsidR="00A66DC9" w:rsidRPr="0004659F" w:rsidRDefault="00A66DC9" w:rsidP="00A66DC9">
      <w:pPr>
        <w:rPr>
          <w:rFonts w:ascii="Arial" w:hAnsi="Arial" w:cs="Arial"/>
          <w:sz w:val="16"/>
          <w:szCs w:val="16"/>
          <w:lang w:val="fr-CA"/>
        </w:rPr>
        <w:sectPr w:rsidR="00A66DC9" w:rsidRPr="0004659F" w:rsidSect="00A66DC9">
          <w:type w:val="continuous"/>
          <w:pgSz w:w="12240" w:h="15840"/>
          <w:pgMar w:top="1440" w:right="1440" w:bottom="1440" w:left="1440" w:header="708" w:footer="708" w:gutter="0"/>
          <w:cols w:space="708"/>
          <w:docGrid w:linePitch="360"/>
        </w:sectPr>
      </w:pPr>
    </w:p>
    <w:p w14:paraId="2AB12A25" w14:textId="77777777" w:rsidR="00A66DC9" w:rsidRPr="0004659F" w:rsidRDefault="00A66DC9" w:rsidP="00A66DC9">
      <w:pPr>
        <w:rPr>
          <w:rFonts w:ascii="Arial" w:hAnsi="Arial" w:cs="Arial"/>
          <w:sz w:val="16"/>
          <w:szCs w:val="16"/>
          <w:lang w:val="fr-CA"/>
        </w:rPr>
      </w:pPr>
      <w:r w:rsidRPr="0004659F">
        <w:rPr>
          <w:rFonts w:ascii="Arial" w:hAnsi="Arial" w:cs="Arial"/>
          <w:sz w:val="16"/>
          <w:szCs w:val="16"/>
          <w:lang w:val="fr-CA"/>
        </w:rPr>
        <w:lastRenderedPageBreak/>
        <w:t>21/02 - St-Jérôme - Théâtre Gilles-Vigneault ^</w:t>
      </w:r>
    </w:p>
    <w:p w14:paraId="69AA84F6" w14:textId="77777777" w:rsidR="00A66DC9" w:rsidRPr="0004659F" w:rsidRDefault="00A66DC9" w:rsidP="00A66DC9">
      <w:pPr>
        <w:rPr>
          <w:rFonts w:ascii="Arial" w:hAnsi="Arial" w:cs="Arial"/>
          <w:sz w:val="16"/>
          <w:szCs w:val="16"/>
          <w:lang w:val="fr-CA"/>
        </w:rPr>
      </w:pPr>
      <w:r w:rsidRPr="0004659F">
        <w:rPr>
          <w:rFonts w:ascii="Arial" w:hAnsi="Arial" w:cs="Arial"/>
          <w:sz w:val="16"/>
          <w:szCs w:val="16"/>
          <w:lang w:val="fr-CA"/>
        </w:rPr>
        <w:t>22/02 – Granby - Palace de Granby ^</w:t>
      </w:r>
    </w:p>
    <w:p w14:paraId="4DBBC20F" w14:textId="77777777" w:rsidR="00A66DC9" w:rsidRPr="0004659F" w:rsidRDefault="00A66DC9" w:rsidP="00A66DC9">
      <w:pPr>
        <w:rPr>
          <w:rFonts w:ascii="Arial" w:hAnsi="Arial" w:cs="Arial"/>
          <w:sz w:val="16"/>
          <w:szCs w:val="16"/>
          <w:lang w:val="fr-CA"/>
        </w:rPr>
      </w:pPr>
      <w:r w:rsidRPr="0004659F">
        <w:rPr>
          <w:rFonts w:ascii="Arial" w:hAnsi="Arial" w:cs="Arial"/>
          <w:sz w:val="16"/>
          <w:szCs w:val="16"/>
          <w:lang w:val="fr-CA"/>
        </w:rPr>
        <w:t>23/02 – Drummondville - Maison des Arts Desjardins ^</w:t>
      </w:r>
    </w:p>
    <w:p w14:paraId="37109A7B" w14:textId="77777777" w:rsidR="00A66DC9" w:rsidRPr="0004659F" w:rsidRDefault="00A66DC9" w:rsidP="00A66DC9">
      <w:pPr>
        <w:rPr>
          <w:rFonts w:ascii="Arial" w:hAnsi="Arial" w:cs="Arial"/>
          <w:sz w:val="16"/>
          <w:szCs w:val="16"/>
          <w:lang w:val="en-CA"/>
        </w:rPr>
      </w:pPr>
      <w:r w:rsidRPr="0004659F">
        <w:rPr>
          <w:rFonts w:ascii="Arial" w:hAnsi="Arial" w:cs="Arial"/>
          <w:sz w:val="16"/>
          <w:szCs w:val="16"/>
          <w:lang w:val="en-CA"/>
        </w:rPr>
        <w:t>24/02 – Joliette - Salle Rolland-Brunelle ^</w:t>
      </w:r>
    </w:p>
    <w:p w14:paraId="13034324" w14:textId="77777777" w:rsidR="00A66DC9" w:rsidRPr="0004659F" w:rsidRDefault="00A66DC9" w:rsidP="00A66DC9">
      <w:pPr>
        <w:rPr>
          <w:rFonts w:ascii="Arial" w:hAnsi="Arial" w:cs="Arial"/>
          <w:sz w:val="16"/>
          <w:szCs w:val="16"/>
          <w:lang w:val="en-CA"/>
        </w:rPr>
      </w:pPr>
      <w:r w:rsidRPr="0004659F">
        <w:rPr>
          <w:rFonts w:ascii="Arial" w:hAnsi="Arial" w:cs="Arial"/>
          <w:sz w:val="16"/>
          <w:szCs w:val="16"/>
          <w:lang w:val="en-CA"/>
        </w:rPr>
        <w:t>25/02 – Sherbrooke - Théâtre Granada ^</w:t>
      </w:r>
    </w:p>
    <w:p w14:paraId="7F33897A" w14:textId="77777777" w:rsidR="00A66DC9" w:rsidRPr="0004659F" w:rsidRDefault="00A66DC9" w:rsidP="00A66DC9">
      <w:pPr>
        <w:rPr>
          <w:rFonts w:ascii="Arial" w:hAnsi="Arial" w:cs="Arial"/>
          <w:sz w:val="16"/>
          <w:szCs w:val="16"/>
          <w:lang w:val="en-CA"/>
        </w:rPr>
      </w:pPr>
      <w:r w:rsidRPr="0004659F">
        <w:rPr>
          <w:rFonts w:ascii="Arial" w:hAnsi="Arial" w:cs="Arial"/>
          <w:sz w:val="16"/>
          <w:szCs w:val="16"/>
          <w:lang w:val="en-CA"/>
        </w:rPr>
        <w:lastRenderedPageBreak/>
        <w:t>11/03 - St-Hyacinthe - Le Zaricot</w:t>
      </w:r>
    </w:p>
    <w:p w14:paraId="772DFF82" w14:textId="77777777" w:rsidR="00A66DC9" w:rsidRPr="0004659F" w:rsidRDefault="00A66DC9" w:rsidP="00A66DC9">
      <w:pPr>
        <w:rPr>
          <w:rFonts w:ascii="Arial" w:hAnsi="Arial" w:cs="Arial"/>
          <w:sz w:val="16"/>
          <w:szCs w:val="16"/>
          <w:lang w:val="en-CA"/>
        </w:rPr>
      </w:pPr>
      <w:r w:rsidRPr="0004659F">
        <w:rPr>
          <w:rFonts w:ascii="Arial" w:hAnsi="Arial" w:cs="Arial"/>
          <w:sz w:val="16"/>
          <w:szCs w:val="16"/>
          <w:lang w:val="en-CA"/>
        </w:rPr>
        <w:t>26/04 - Ottawa - The Bronson Centre #</w:t>
      </w:r>
    </w:p>
    <w:p w14:paraId="3AB01789" w14:textId="77777777" w:rsidR="00A66DC9" w:rsidRPr="0004659F" w:rsidRDefault="00A66DC9" w:rsidP="00A66DC9">
      <w:pPr>
        <w:rPr>
          <w:rFonts w:ascii="Arial" w:hAnsi="Arial" w:cs="Arial"/>
          <w:sz w:val="16"/>
          <w:szCs w:val="16"/>
          <w:lang w:val="fr-CA"/>
        </w:rPr>
      </w:pPr>
      <w:r w:rsidRPr="0004659F">
        <w:rPr>
          <w:rFonts w:ascii="Arial" w:hAnsi="Arial" w:cs="Arial"/>
          <w:sz w:val="16"/>
          <w:szCs w:val="16"/>
          <w:lang w:val="fr-CA"/>
        </w:rPr>
        <w:t>27/04 – Québec - Palais Montcalm #</w:t>
      </w:r>
    </w:p>
    <w:p w14:paraId="1083BF9C" w14:textId="77777777" w:rsidR="00A66DC9" w:rsidRPr="0004659F" w:rsidRDefault="00A66DC9" w:rsidP="00A66DC9">
      <w:pPr>
        <w:rPr>
          <w:rFonts w:ascii="Arial" w:hAnsi="Arial" w:cs="Arial"/>
          <w:sz w:val="16"/>
          <w:szCs w:val="16"/>
          <w:lang w:val="fr-CA"/>
        </w:rPr>
      </w:pPr>
      <w:r w:rsidRPr="0004659F">
        <w:rPr>
          <w:rFonts w:ascii="Arial" w:hAnsi="Arial" w:cs="Arial"/>
          <w:sz w:val="16"/>
          <w:szCs w:val="16"/>
          <w:lang w:val="fr-CA"/>
        </w:rPr>
        <w:t>28/04 – Sherbrooke - Théâtre Granada #</w:t>
      </w:r>
    </w:p>
    <w:p w14:paraId="295A792C" w14:textId="77777777" w:rsidR="00A66DC9" w:rsidRPr="0004659F" w:rsidRDefault="00A66DC9" w:rsidP="00A66DC9">
      <w:pPr>
        <w:rPr>
          <w:rFonts w:ascii="Arial" w:hAnsi="Arial" w:cs="Arial"/>
          <w:sz w:val="16"/>
          <w:szCs w:val="16"/>
          <w:lang w:val="fr-CA"/>
        </w:rPr>
      </w:pPr>
      <w:r w:rsidRPr="0004659F">
        <w:rPr>
          <w:rFonts w:ascii="Arial" w:hAnsi="Arial" w:cs="Arial"/>
          <w:sz w:val="16"/>
          <w:szCs w:val="16"/>
          <w:lang w:val="fr-CA"/>
        </w:rPr>
        <w:t>29/04 - Trois-Rivières - Salle J-Antonio-Thompson #</w:t>
      </w:r>
    </w:p>
    <w:p w14:paraId="0EE75AFD" w14:textId="77777777" w:rsidR="00A66DC9" w:rsidRPr="0004659F" w:rsidRDefault="00A66DC9" w:rsidP="00A66DC9">
      <w:pPr>
        <w:rPr>
          <w:rFonts w:ascii="Arial" w:hAnsi="Arial" w:cs="Arial"/>
          <w:sz w:val="16"/>
          <w:szCs w:val="16"/>
          <w:lang w:val="en-CA"/>
        </w:rPr>
      </w:pPr>
      <w:r w:rsidRPr="0004659F">
        <w:rPr>
          <w:rFonts w:ascii="Arial" w:hAnsi="Arial" w:cs="Arial"/>
          <w:sz w:val="16"/>
          <w:szCs w:val="16"/>
          <w:lang w:val="en-CA"/>
        </w:rPr>
        <w:t>01/05 - Montréal – Théâtre Corona #</w:t>
      </w:r>
    </w:p>
    <w:p w14:paraId="5C9A52C2" w14:textId="77777777" w:rsidR="00A66DC9" w:rsidRPr="0004659F" w:rsidRDefault="00A66DC9" w:rsidP="00A66DC9">
      <w:pPr>
        <w:rPr>
          <w:rFonts w:ascii="Arial" w:hAnsi="Arial" w:cs="Arial"/>
          <w:sz w:val="16"/>
          <w:szCs w:val="16"/>
          <w:lang w:val="en-CA"/>
        </w:rPr>
      </w:pPr>
      <w:r w:rsidRPr="0004659F">
        <w:rPr>
          <w:rFonts w:ascii="Arial" w:hAnsi="Arial" w:cs="Arial"/>
          <w:sz w:val="16"/>
          <w:szCs w:val="16"/>
          <w:lang w:val="en-CA"/>
        </w:rPr>
        <w:t>02/05- Toronto - The Great Hall #</w:t>
      </w:r>
    </w:p>
    <w:p w14:paraId="2765B4D2" w14:textId="77777777" w:rsidR="00A66DC9" w:rsidRPr="0004659F" w:rsidRDefault="00A66DC9" w:rsidP="00A66DC9">
      <w:pPr>
        <w:rPr>
          <w:rFonts w:ascii="Arial" w:hAnsi="Arial" w:cs="Arial"/>
          <w:sz w:val="16"/>
          <w:szCs w:val="16"/>
          <w:lang w:val="en-CA"/>
        </w:rPr>
      </w:pPr>
      <w:r w:rsidRPr="0004659F">
        <w:rPr>
          <w:rFonts w:ascii="Arial" w:hAnsi="Arial" w:cs="Arial"/>
          <w:sz w:val="16"/>
          <w:szCs w:val="16"/>
          <w:lang w:val="en-CA"/>
        </w:rPr>
        <w:t>04/05 – Boston - Café 939 #</w:t>
      </w:r>
    </w:p>
    <w:p w14:paraId="03D695B0" w14:textId="77777777" w:rsidR="00A66DC9" w:rsidRPr="0004659F" w:rsidRDefault="00A66DC9" w:rsidP="00A66DC9">
      <w:pPr>
        <w:rPr>
          <w:rFonts w:ascii="Arial" w:hAnsi="Arial" w:cs="Arial"/>
          <w:sz w:val="16"/>
          <w:szCs w:val="16"/>
          <w:lang w:val="en-CA"/>
        </w:rPr>
      </w:pPr>
      <w:r w:rsidRPr="0004659F">
        <w:rPr>
          <w:rFonts w:ascii="Arial" w:hAnsi="Arial" w:cs="Arial"/>
          <w:sz w:val="16"/>
          <w:szCs w:val="16"/>
          <w:lang w:val="en-CA"/>
        </w:rPr>
        <w:t>05/05 - New York - Mercury Lounge #</w:t>
      </w:r>
    </w:p>
    <w:p w14:paraId="5A3939A8" w14:textId="77777777" w:rsidR="00A66DC9" w:rsidRPr="0004659F" w:rsidRDefault="00A66DC9" w:rsidP="00A66DC9">
      <w:pPr>
        <w:rPr>
          <w:rFonts w:ascii="Arial" w:hAnsi="Arial" w:cs="Arial"/>
          <w:sz w:val="16"/>
          <w:szCs w:val="16"/>
          <w:lang w:val="en-CA"/>
        </w:rPr>
      </w:pPr>
      <w:r w:rsidRPr="0004659F">
        <w:rPr>
          <w:rFonts w:ascii="Arial" w:hAnsi="Arial" w:cs="Arial"/>
          <w:sz w:val="16"/>
          <w:szCs w:val="16"/>
          <w:lang w:val="en-CA"/>
        </w:rPr>
        <w:t>06/05 – Philadelphia - World Café #</w:t>
      </w:r>
    </w:p>
    <w:p w14:paraId="6065CF20" w14:textId="77777777" w:rsidR="00A66DC9" w:rsidRPr="0004659F" w:rsidRDefault="00A66DC9" w:rsidP="00A66DC9">
      <w:pPr>
        <w:rPr>
          <w:rFonts w:ascii="Arial" w:hAnsi="Arial" w:cs="Arial"/>
          <w:sz w:val="16"/>
          <w:szCs w:val="16"/>
          <w:lang w:val="en-CA"/>
        </w:rPr>
      </w:pPr>
      <w:r w:rsidRPr="0004659F">
        <w:rPr>
          <w:rFonts w:ascii="Arial" w:hAnsi="Arial" w:cs="Arial"/>
          <w:sz w:val="16"/>
          <w:szCs w:val="16"/>
          <w:lang w:val="en-CA"/>
        </w:rPr>
        <w:t>07/05 - Alexandria - The Birchmere #</w:t>
      </w:r>
    </w:p>
    <w:p w14:paraId="3CC7EA73" w14:textId="77777777" w:rsidR="00A66DC9" w:rsidRPr="0004659F" w:rsidRDefault="00A66DC9" w:rsidP="00A66DC9">
      <w:pPr>
        <w:rPr>
          <w:rFonts w:ascii="Arial" w:hAnsi="Arial" w:cs="Arial"/>
          <w:sz w:val="16"/>
          <w:szCs w:val="16"/>
          <w:lang w:val="en-CA"/>
        </w:rPr>
      </w:pPr>
      <w:r w:rsidRPr="0004659F">
        <w:rPr>
          <w:rFonts w:ascii="Arial" w:hAnsi="Arial" w:cs="Arial"/>
          <w:sz w:val="16"/>
          <w:szCs w:val="16"/>
          <w:lang w:val="en-CA"/>
        </w:rPr>
        <w:t>09/05 - Los Angeles - Lodge Room #</w:t>
      </w:r>
    </w:p>
    <w:p w14:paraId="5C79FFDD" w14:textId="77777777" w:rsidR="00A66DC9" w:rsidRPr="0004659F" w:rsidRDefault="00A66DC9" w:rsidP="00A66DC9">
      <w:pPr>
        <w:rPr>
          <w:rFonts w:ascii="Arial" w:hAnsi="Arial" w:cs="Arial"/>
          <w:sz w:val="16"/>
          <w:szCs w:val="16"/>
          <w:lang w:val="en-CA"/>
        </w:rPr>
      </w:pPr>
      <w:r w:rsidRPr="0004659F">
        <w:rPr>
          <w:rFonts w:ascii="Arial" w:hAnsi="Arial" w:cs="Arial"/>
          <w:sz w:val="16"/>
          <w:szCs w:val="16"/>
          <w:lang w:val="en-CA"/>
        </w:rPr>
        <w:t>10/05 - San Francisco - Rickshaw Stop #</w:t>
      </w:r>
    </w:p>
    <w:p w14:paraId="4F59A311" w14:textId="77777777" w:rsidR="00A66DC9" w:rsidRPr="0004659F" w:rsidRDefault="00A66DC9" w:rsidP="00A66DC9">
      <w:pPr>
        <w:rPr>
          <w:rFonts w:ascii="Arial" w:hAnsi="Arial" w:cs="Arial"/>
          <w:sz w:val="16"/>
          <w:szCs w:val="16"/>
          <w:lang w:val="en-CA"/>
        </w:rPr>
      </w:pPr>
      <w:r w:rsidRPr="0004659F">
        <w:rPr>
          <w:rFonts w:ascii="Arial" w:hAnsi="Arial" w:cs="Arial"/>
          <w:sz w:val="16"/>
          <w:szCs w:val="16"/>
          <w:lang w:val="en-CA"/>
        </w:rPr>
        <w:t>12/05 - Portland - Jack London Revue #</w:t>
      </w:r>
    </w:p>
    <w:p w14:paraId="3CD19E97" w14:textId="77777777" w:rsidR="00A66DC9" w:rsidRPr="0004659F" w:rsidRDefault="00A66DC9" w:rsidP="00A66DC9">
      <w:pPr>
        <w:rPr>
          <w:rFonts w:ascii="Arial" w:hAnsi="Arial" w:cs="Arial"/>
          <w:sz w:val="16"/>
          <w:szCs w:val="16"/>
          <w:lang w:val="en-CA"/>
        </w:rPr>
      </w:pPr>
      <w:r w:rsidRPr="0004659F">
        <w:rPr>
          <w:rFonts w:ascii="Arial" w:hAnsi="Arial" w:cs="Arial"/>
          <w:sz w:val="16"/>
          <w:szCs w:val="16"/>
          <w:lang w:val="en-CA"/>
        </w:rPr>
        <w:t>13/05 - Vancouver - Hollywood Theatre #</w:t>
      </w:r>
    </w:p>
    <w:p w14:paraId="50BDD169" w14:textId="77777777" w:rsidR="00A66DC9" w:rsidRPr="0004659F" w:rsidRDefault="00A66DC9" w:rsidP="00A66DC9">
      <w:pPr>
        <w:rPr>
          <w:rFonts w:ascii="Arial" w:hAnsi="Arial" w:cs="Arial"/>
          <w:sz w:val="16"/>
          <w:szCs w:val="16"/>
          <w:lang w:val="fr-CA"/>
        </w:rPr>
      </w:pPr>
      <w:r w:rsidRPr="0004659F">
        <w:rPr>
          <w:rFonts w:ascii="Arial" w:hAnsi="Arial" w:cs="Arial"/>
          <w:sz w:val="16"/>
          <w:szCs w:val="16"/>
          <w:lang w:val="fr-CA"/>
        </w:rPr>
        <w:t>19/05 – Lavaltrie - La Chasse-Galerie</w:t>
      </w:r>
    </w:p>
    <w:p w14:paraId="1D1778B9" w14:textId="77777777" w:rsidR="00A66DC9" w:rsidRPr="0004659F" w:rsidRDefault="00A66DC9" w:rsidP="00A66DC9">
      <w:pPr>
        <w:rPr>
          <w:rFonts w:ascii="Arial" w:hAnsi="Arial" w:cs="Arial"/>
          <w:sz w:val="16"/>
          <w:szCs w:val="16"/>
          <w:lang w:val="fr-CA"/>
        </w:rPr>
      </w:pPr>
      <w:r w:rsidRPr="0004659F">
        <w:rPr>
          <w:rFonts w:ascii="Arial" w:hAnsi="Arial" w:cs="Arial"/>
          <w:sz w:val="16"/>
          <w:szCs w:val="16"/>
          <w:lang w:val="fr-CA"/>
        </w:rPr>
        <w:t>20/05 – Jonquière - Côté Cour</w:t>
      </w:r>
    </w:p>
    <w:p w14:paraId="287F00F0" w14:textId="77777777" w:rsidR="00A66DC9" w:rsidRPr="00A66DC9" w:rsidRDefault="00A66DC9" w:rsidP="00A66DC9">
      <w:pPr>
        <w:rPr>
          <w:rFonts w:ascii="Arial" w:hAnsi="Arial" w:cs="Arial"/>
          <w:i/>
          <w:iCs/>
          <w:sz w:val="16"/>
          <w:szCs w:val="16"/>
          <w:lang w:val="fr-CA"/>
        </w:rPr>
        <w:sectPr w:rsidR="00A66DC9" w:rsidRPr="00A66DC9" w:rsidSect="0004659F">
          <w:type w:val="continuous"/>
          <w:pgSz w:w="12240" w:h="15840"/>
          <w:pgMar w:top="1440" w:right="1440" w:bottom="1440" w:left="1440" w:header="708" w:footer="708" w:gutter="0"/>
          <w:cols w:space="708"/>
          <w:docGrid w:linePitch="360"/>
        </w:sectPr>
      </w:pPr>
    </w:p>
    <w:p w14:paraId="2B53C5B7" w14:textId="77777777" w:rsidR="00A66DC9" w:rsidRPr="0004659F" w:rsidRDefault="00A66DC9" w:rsidP="00A66DC9">
      <w:pPr>
        <w:rPr>
          <w:rFonts w:ascii="Arial" w:hAnsi="Arial" w:cs="Arial"/>
          <w:i/>
          <w:iCs/>
          <w:sz w:val="16"/>
          <w:szCs w:val="16"/>
          <w:lang w:val="en-CA"/>
        </w:rPr>
      </w:pPr>
      <w:r w:rsidRPr="0004659F">
        <w:rPr>
          <w:rFonts w:ascii="Arial" w:hAnsi="Arial" w:cs="Arial"/>
          <w:i/>
          <w:iCs/>
          <w:sz w:val="16"/>
          <w:szCs w:val="16"/>
          <w:lang w:val="en-CA"/>
        </w:rPr>
        <w:lastRenderedPageBreak/>
        <w:t>^ avec The Barr Brothers</w:t>
      </w:r>
    </w:p>
    <w:p w14:paraId="47D4BEBE" w14:textId="77777777" w:rsidR="00A66DC9" w:rsidRPr="0004659F" w:rsidRDefault="00A66DC9" w:rsidP="00A66DC9">
      <w:pPr>
        <w:rPr>
          <w:rFonts w:ascii="Arial" w:hAnsi="Arial" w:cs="Arial"/>
          <w:b/>
          <w:i/>
          <w:iCs/>
          <w:sz w:val="16"/>
          <w:szCs w:val="16"/>
          <w:lang w:val="en-CA"/>
        </w:rPr>
      </w:pPr>
      <w:r w:rsidRPr="0004659F">
        <w:rPr>
          <w:rFonts w:ascii="Arial" w:hAnsi="Arial" w:cs="Arial"/>
          <w:i/>
          <w:iCs/>
          <w:sz w:val="16"/>
          <w:szCs w:val="16"/>
          <w:lang w:val="en-CA"/>
        </w:rPr>
        <w:t># avec Charlie Winston</w:t>
      </w:r>
    </w:p>
    <w:p w14:paraId="646CC286" w14:textId="77777777" w:rsidR="00A66DC9" w:rsidRPr="00A66DC9" w:rsidRDefault="00A66DC9" w:rsidP="003A0877">
      <w:pPr>
        <w:rPr>
          <w:rFonts w:ascii="Arial" w:eastAsia="Times New Roman" w:hAnsi="Arial" w:cs="Arial"/>
          <w:color w:val="000000"/>
          <w:sz w:val="18"/>
          <w:szCs w:val="18"/>
          <w:lang w:val="en-CA"/>
        </w:rPr>
      </w:pPr>
    </w:p>
    <w:p w14:paraId="1EECE020" w14:textId="005EE9E5" w:rsidR="00481ECC" w:rsidRPr="00A66DC9" w:rsidRDefault="00481ECC" w:rsidP="003A0877">
      <w:pPr>
        <w:rPr>
          <w:rFonts w:ascii="Arial" w:eastAsia="Times New Roman" w:hAnsi="Arial" w:cs="Arial"/>
          <w:color w:val="000000"/>
          <w:sz w:val="18"/>
          <w:szCs w:val="18"/>
          <w:lang w:val="en-CA"/>
        </w:rPr>
      </w:pPr>
    </w:p>
    <w:p w14:paraId="543FA77E" w14:textId="05B07428" w:rsidR="00481ECC" w:rsidRPr="002F7FD9" w:rsidRDefault="00481ECC" w:rsidP="003A0877">
      <w:pPr>
        <w:rPr>
          <w:rFonts w:ascii="Arial" w:eastAsia="Times New Roman" w:hAnsi="Arial" w:cs="Arial"/>
          <w:color w:val="000000"/>
          <w:sz w:val="18"/>
          <w:szCs w:val="18"/>
          <w:lang w:val="fr-CA"/>
        </w:rPr>
      </w:pPr>
      <w:r w:rsidRPr="002F7FD9">
        <w:rPr>
          <w:rFonts w:ascii="Arial" w:eastAsia="Times New Roman" w:hAnsi="Arial" w:cs="Arial"/>
          <w:color w:val="000000"/>
          <w:sz w:val="18"/>
          <w:szCs w:val="18"/>
          <w:lang w:val="fr-CA"/>
        </w:rPr>
        <w:t>Source : Arts &amp; Crafts</w:t>
      </w:r>
    </w:p>
    <w:p w14:paraId="5D64DA20" w14:textId="69733610" w:rsidR="00481ECC" w:rsidRPr="002F7FD9" w:rsidRDefault="00481ECC" w:rsidP="003A0877">
      <w:pPr>
        <w:rPr>
          <w:rFonts w:ascii="Arial" w:eastAsia="Times New Roman" w:hAnsi="Arial" w:cs="Arial"/>
          <w:color w:val="000000"/>
          <w:sz w:val="18"/>
          <w:szCs w:val="18"/>
          <w:lang w:val="fr-CA"/>
        </w:rPr>
      </w:pPr>
      <w:r w:rsidRPr="002F7FD9">
        <w:rPr>
          <w:rFonts w:ascii="Arial" w:eastAsia="Times New Roman" w:hAnsi="Arial" w:cs="Arial"/>
          <w:color w:val="000000"/>
          <w:sz w:val="18"/>
          <w:szCs w:val="18"/>
          <w:lang w:val="fr-CA"/>
        </w:rPr>
        <w:t>Info</w:t>
      </w:r>
      <w:r w:rsidR="001D1AB5">
        <w:rPr>
          <w:rFonts w:ascii="Arial" w:eastAsia="Times New Roman" w:hAnsi="Arial" w:cs="Arial"/>
          <w:color w:val="000000"/>
          <w:sz w:val="18"/>
          <w:szCs w:val="18"/>
          <w:lang w:val="fr-CA"/>
        </w:rPr>
        <w:t>rmation</w:t>
      </w:r>
      <w:bookmarkStart w:id="0" w:name="_GoBack"/>
      <w:bookmarkEnd w:id="0"/>
      <w:r w:rsidRPr="002F7FD9">
        <w:rPr>
          <w:rFonts w:ascii="Arial" w:eastAsia="Times New Roman" w:hAnsi="Arial" w:cs="Arial"/>
          <w:color w:val="000000"/>
          <w:sz w:val="18"/>
          <w:szCs w:val="18"/>
          <w:lang w:val="fr-CA"/>
        </w:rPr>
        <w:t> : Simon Fauteux / Patricia Clavel</w:t>
      </w:r>
    </w:p>
    <w:p w14:paraId="6E247A4B" w14:textId="77777777" w:rsidR="00584B90" w:rsidRPr="002F7FD9" w:rsidRDefault="001D1AB5">
      <w:pPr>
        <w:rPr>
          <w:rFonts w:ascii="Arial" w:hAnsi="Arial" w:cs="Arial"/>
          <w:sz w:val="18"/>
          <w:szCs w:val="18"/>
          <w:lang w:val="fr-CA"/>
        </w:rPr>
      </w:pPr>
    </w:p>
    <w:sectPr w:rsidR="00584B90" w:rsidRPr="002F7FD9" w:rsidSect="002F7FD9">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77"/>
    <w:rsid w:val="0004659F"/>
    <w:rsid w:val="000C380D"/>
    <w:rsid w:val="001252BD"/>
    <w:rsid w:val="001D02C3"/>
    <w:rsid w:val="001D1AB5"/>
    <w:rsid w:val="002F7FD9"/>
    <w:rsid w:val="00353978"/>
    <w:rsid w:val="00361BF8"/>
    <w:rsid w:val="003A0877"/>
    <w:rsid w:val="0040599E"/>
    <w:rsid w:val="00481ECC"/>
    <w:rsid w:val="004F7D6B"/>
    <w:rsid w:val="006C5F92"/>
    <w:rsid w:val="007F4317"/>
    <w:rsid w:val="009908A1"/>
    <w:rsid w:val="00A4205A"/>
    <w:rsid w:val="00A66DC9"/>
    <w:rsid w:val="00E50EA5"/>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09E0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F7FD9"/>
    <w:rPr>
      <w:color w:val="0563C1" w:themeColor="hyperlink"/>
      <w:u w:val="single"/>
    </w:rPr>
  </w:style>
  <w:style w:type="paragraph" w:styleId="Textedebulles">
    <w:name w:val="Balloon Text"/>
    <w:basedOn w:val="Normal"/>
    <w:link w:val="TextedebullesCar"/>
    <w:uiPriority w:val="99"/>
    <w:semiHidden/>
    <w:unhideWhenUsed/>
    <w:rsid w:val="00A4205A"/>
    <w:rPr>
      <w:rFonts w:ascii="Lucida Grande" w:hAnsi="Lucida Grande"/>
      <w:sz w:val="18"/>
      <w:szCs w:val="18"/>
    </w:rPr>
  </w:style>
  <w:style w:type="character" w:customStyle="1" w:styleId="TextedebullesCar">
    <w:name w:val="Texte de bulles Car"/>
    <w:basedOn w:val="Policepardfaut"/>
    <w:link w:val="Textedebulles"/>
    <w:uiPriority w:val="99"/>
    <w:semiHidden/>
    <w:rsid w:val="00A4205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F7FD9"/>
    <w:rPr>
      <w:color w:val="0563C1" w:themeColor="hyperlink"/>
      <w:u w:val="single"/>
    </w:rPr>
  </w:style>
  <w:style w:type="paragraph" w:styleId="Textedebulles">
    <w:name w:val="Balloon Text"/>
    <w:basedOn w:val="Normal"/>
    <w:link w:val="TextedebullesCar"/>
    <w:uiPriority w:val="99"/>
    <w:semiHidden/>
    <w:unhideWhenUsed/>
    <w:rsid w:val="00A4205A"/>
    <w:rPr>
      <w:rFonts w:ascii="Lucida Grande" w:hAnsi="Lucida Grande"/>
      <w:sz w:val="18"/>
      <w:szCs w:val="18"/>
    </w:rPr>
  </w:style>
  <w:style w:type="character" w:customStyle="1" w:styleId="TextedebullesCar">
    <w:name w:val="Texte de bulles Car"/>
    <w:basedOn w:val="Policepardfaut"/>
    <w:link w:val="Textedebulles"/>
    <w:uiPriority w:val="99"/>
    <w:semiHidden/>
    <w:rsid w:val="00A4205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www.gabrielleshonk.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4537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Utilisateur de Microsoft Office</cp:lastModifiedBy>
  <cp:revision>3</cp:revision>
  <dcterms:created xsi:type="dcterms:W3CDTF">2023-02-06T18:38:00Z</dcterms:created>
  <dcterms:modified xsi:type="dcterms:W3CDTF">2023-02-06T18:38:00Z</dcterms:modified>
</cp:coreProperties>
</file>