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D281" w14:textId="3AFBCCEE" w:rsidR="00EF46E4" w:rsidRPr="00FD17BF" w:rsidRDefault="00EF46E4">
      <w:pPr>
        <w:rPr>
          <w:rFonts w:ascii="Arial" w:hAnsi="Arial" w:cs="Arial"/>
          <w:sz w:val="18"/>
          <w:szCs w:val="18"/>
          <w:lang w:val="fr-CA"/>
        </w:rPr>
      </w:pPr>
      <w:r w:rsidRPr="00FD17BF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E9FC6B8" wp14:editId="7E9A5EB4">
            <wp:extent cx="330200" cy="330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58" cy="34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94E">
        <w:rPr>
          <w:rFonts w:ascii="Arial" w:hAnsi="Arial" w:cs="Arial"/>
          <w:sz w:val="18"/>
          <w:szCs w:val="18"/>
          <w:lang w:val="fr-CA"/>
        </w:rPr>
        <w:tab/>
      </w:r>
      <w:r w:rsidRPr="00FD17BF">
        <w:rPr>
          <w:rFonts w:ascii="Arial" w:hAnsi="Arial" w:cs="Arial"/>
          <w:sz w:val="18"/>
          <w:szCs w:val="18"/>
          <w:lang w:val="fr-CA"/>
        </w:rPr>
        <w:t xml:space="preserve"> </w:t>
      </w:r>
      <w:r w:rsidR="0015294E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516340" wp14:editId="000A5594">
            <wp:extent cx="678657" cy="3697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2" cy="39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1D5B" w14:textId="77777777" w:rsidR="00EB24C1" w:rsidRPr="00FD17BF" w:rsidRDefault="00EB24C1">
      <w:pPr>
        <w:rPr>
          <w:rFonts w:ascii="Arial" w:hAnsi="Arial" w:cs="Arial"/>
          <w:sz w:val="18"/>
          <w:szCs w:val="18"/>
          <w:lang w:val="fr-CA"/>
        </w:rPr>
      </w:pPr>
    </w:p>
    <w:p w14:paraId="6B851B13" w14:textId="2971C774" w:rsidR="00584B90" w:rsidRPr="006D57E2" w:rsidRDefault="00EF46E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D57E2">
        <w:rPr>
          <w:rFonts w:ascii="Arial" w:hAnsi="Arial" w:cs="Arial"/>
          <w:b/>
          <w:bCs/>
          <w:sz w:val="18"/>
          <w:szCs w:val="18"/>
          <w:lang w:val="fr-CA"/>
        </w:rPr>
        <w:t xml:space="preserve">Dom </w:t>
      </w:r>
      <w:r w:rsidR="004B60C0" w:rsidRPr="006D57E2">
        <w:rPr>
          <w:rFonts w:ascii="Arial" w:hAnsi="Arial" w:cs="Arial"/>
          <w:b/>
          <w:bCs/>
          <w:sz w:val="18"/>
          <w:szCs w:val="18"/>
          <w:lang w:val="fr-CA"/>
        </w:rPr>
        <w:t>L</w:t>
      </w:r>
      <w:r w:rsidRPr="006D57E2">
        <w:rPr>
          <w:rFonts w:ascii="Arial" w:hAnsi="Arial" w:cs="Arial"/>
          <w:b/>
          <w:bCs/>
          <w:sz w:val="18"/>
          <w:szCs w:val="18"/>
          <w:lang w:val="fr-CA"/>
        </w:rPr>
        <w:t>a Nena</w:t>
      </w:r>
    </w:p>
    <w:p w14:paraId="7F98344B" w14:textId="170D0DC1" w:rsidR="00EF46E4" w:rsidRPr="006D57E2" w:rsidRDefault="00EF46E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D57E2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Universo</w:t>
      </w:r>
      <w:r w:rsidRPr="006D57E2">
        <w:rPr>
          <w:rFonts w:ascii="Arial" w:hAnsi="Arial" w:cs="Arial"/>
          <w:b/>
          <w:bCs/>
          <w:sz w:val="18"/>
          <w:szCs w:val="18"/>
          <w:lang w:val="fr-CA"/>
        </w:rPr>
        <w:t xml:space="preserve"> – Premier extrait de l’album </w:t>
      </w:r>
      <w:r w:rsidRPr="006D57E2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L</w:t>
      </w:r>
      <w:r w:rsidR="0015294E" w:rsidRPr="006D57E2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e</w:t>
      </w:r>
      <w:r w:rsidRPr="006D57E2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on</w:t>
      </w:r>
      <w:r w:rsidRPr="006D57E2">
        <w:rPr>
          <w:rFonts w:ascii="Arial" w:hAnsi="Arial" w:cs="Arial"/>
          <w:b/>
          <w:bCs/>
          <w:sz w:val="18"/>
          <w:szCs w:val="18"/>
          <w:lang w:val="fr-CA"/>
        </w:rPr>
        <w:t>, à paraître le 7 avril</w:t>
      </w:r>
    </w:p>
    <w:p w14:paraId="230CCA55" w14:textId="3CBAE5D6" w:rsidR="00EF46E4" w:rsidRPr="006D57E2" w:rsidRDefault="00EF46E4">
      <w:pPr>
        <w:rPr>
          <w:rFonts w:ascii="Arial" w:hAnsi="Arial" w:cs="Arial"/>
          <w:sz w:val="18"/>
          <w:szCs w:val="18"/>
          <w:lang w:val="fr-CA"/>
        </w:rPr>
      </w:pPr>
    </w:p>
    <w:p w14:paraId="607C75B6" w14:textId="586B3E5A" w:rsidR="006406B7" w:rsidRPr="006D57E2" w:rsidRDefault="00EF46E4" w:rsidP="00EF46E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février 2023</w:t>
      </w:r>
      <w:r w:rsid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="006406B7" w:rsidRPr="006D57E2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Après l’excellent </w:t>
      </w:r>
      <w:r w:rsidR="006406B7" w:rsidRPr="006D57E2">
        <w:rPr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Tempo</w:t>
      </w:r>
      <w:r w:rsidR="006406B7" w:rsidRPr="006D57E2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en 2021 </w:t>
      </w:r>
      <w:r w:rsidR="006406B7" w:rsidRPr="006D57E2">
        <w:rPr>
          <w:rStyle w:val="Aucun"/>
          <w:rFonts w:ascii="Arial" w:hAnsi="Arial" w:cs="Arial"/>
          <w:color w:val="000000" w:themeColor="text1"/>
          <w:sz w:val="18"/>
          <w:szCs w:val="18"/>
          <w:lang w:val="fr-FR"/>
        </w:rPr>
        <w:t xml:space="preserve">encensé par la critique, la violoncelliste, compositrice et chanteuse brésilienne </w:t>
      </w:r>
      <w:r w:rsidR="006406B7" w:rsidRPr="006D57E2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Dom La Nena</w:t>
      </w:r>
      <w:r w:rsidR="006406B7" w:rsidRPr="006D57E2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est de retour avec un nouvel et quatrième album solo intitulé </w:t>
      </w:r>
      <w:r w:rsidR="006406B7" w:rsidRPr="006D57E2">
        <w:rPr>
          <w:rFonts w:ascii="Arial" w:hAnsi="Arial" w:cs="Arial"/>
          <w:i/>
          <w:iCs/>
          <w:color w:val="000000" w:themeColor="text1"/>
          <w:sz w:val="18"/>
          <w:szCs w:val="18"/>
          <w:lang w:val="fr-FR"/>
        </w:rPr>
        <w:t>Leon</w:t>
      </w:r>
      <w:r w:rsidR="006406B7" w:rsidRPr="006D57E2">
        <w:rPr>
          <w:rFonts w:ascii="Arial" w:hAnsi="Arial" w:cs="Arial"/>
          <w:color w:val="000000" w:themeColor="text1"/>
          <w:sz w:val="18"/>
          <w:szCs w:val="18"/>
          <w:lang w:val="fr-FR"/>
        </w:rPr>
        <w:t>, d’après le doux surnom de son violoncelle. Un écrin instrumental, intime, hanté et transcendantal. Une déclaration d’amour à son complice de toujours, un retour aux sources d’une grande sensibilité.</w:t>
      </w:r>
    </w:p>
    <w:p w14:paraId="37D7C0C9" w14:textId="77777777" w:rsidR="006D57E2" w:rsidRPr="006D57E2" w:rsidRDefault="006D57E2" w:rsidP="00EF46E4">
      <w:pPr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6AA1667C" w14:textId="2543DF3C" w:rsidR="006406B7" w:rsidRPr="006D57E2" w:rsidRDefault="006406B7" w:rsidP="00EF46E4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6D57E2">
        <w:rPr>
          <w:rFonts w:ascii="Arial" w:hAnsi="Arial" w:cs="Arial"/>
          <w:color w:val="000000" w:themeColor="text1"/>
          <w:sz w:val="18"/>
          <w:szCs w:val="18"/>
          <w:lang w:val="fr-FR"/>
        </w:rPr>
        <w:t>Elle partage aujourd’hui le premier extrait « Universo ».</w:t>
      </w:r>
    </w:p>
    <w:p w14:paraId="18C0F7CE" w14:textId="77777777" w:rsidR="0002513A" w:rsidRPr="006D57E2" w:rsidRDefault="0002513A" w:rsidP="00B008A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78D1FAF" w14:textId="7B9A8512" w:rsidR="00E33C72" w:rsidRPr="006D57E2" w:rsidRDefault="00B96001" w:rsidP="006D57E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hAnsi="Arial" w:cs="Arial"/>
          <w:color w:val="000000"/>
          <w:sz w:val="18"/>
          <w:szCs w:val="18"/>
          <w:lang w:val="fr-CA"/>
        </w:rPr>
        <w:t>Magnifique album de musique de chambre</w:t>
      </w:r>
      <w:r w:rsidR="00133007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aux couleurs néo-classiques</w:t>
      </w:r>
      <w:r w:rsidR="006D57E2">
        <w:rPr>
          <w:rFonts w:ascii="Arial" w:hAnsi="Arial" w:cs="Arial"/>
          <w:color w:val="000000"/>
          <w:sz w:val="18"/>
          <w:szCs w:val="18"/>
          <w:lang w:val="fr-CA"/>
        </w:rPr>
        <w:t xml:space="preserve"> sur lequel </w:t>
      </w:r>
      <w:r w:rsidR="006D57E2"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>Dom revient à ses racines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6D57E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</w:t>
      </w:r>
      <w:r w:rsidR="0040602E" w:rsidRPr="006D57E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</w:t>
      </w:r>
      <w:r w:rsidRPr="006D57E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on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est une quête de simplicité, d'émotion et de beauté répondant seulement à l'intuition, à l'improvisation et à une seule contrainte : composer uniquement avec et pour le violoncelle.</w:t>
      </w:r>
      <w:r w:rsidR="006D57E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Le processus était un exercice sans précédent pour </w:t>
      </w:r>
      <w:r w:rsidRPr="006D57E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Dom La Nena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qui, après tant de collaborations</w:t>
      </w:r>
      <w:r w:rsidR="004B60C0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renoue avec son instrument, reprenant le cours de leur dialogue intérieur en </w:t>
      </w:r>
      <w:r w:rsidR="0002513A" w:rsidRPr="006D57E2">
        <w:rPr>
          <w:rFonts w:ascii="Arial" w:hAnsi="Arial" w:cs="Arial"/>
          <w:color w:val="000000"/>
          <w:sz w:val="18"/>
          <w:szCs w:val="18"/>
          <w:lang w:val="fr-CA"/>
        </w:rPr>
        <w:t>lui donnant la place du</w:t>
      </w: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soliste.</w:t>
      </w:r>
    </w:p>
    <w:p w14:paraId="1EA72EF7" w14:textId="77777777" w:rsidR="006D57E2" w:rsidRDefault="006D57E2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E451364" w14:textId="79544C9D" w:rsidR="006D57E2" w:rsidRDefault="00E33C72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FR" w:eastAsia="fr-FR"/>
        </w:rPr>
        <w:t xml:space="preserve">« Dans </w:t>
      </w:r>
      <w:r w:rsidR="00B44E26" w:rsidRPr="006D57E2">
        <w:rPr>
          <w:rFonts w:ascii="Arial" w:hAnsi="Arial" w:cs="Arial"/>
          <w:color w:val="000000"/>
          <w:sz w:val="18"/>
          <w:szCs w:val="18"/>
          <w:shd w:val="clear" w:color="auto" w:fill="FFFFFF"/>
          <w:lang w:val="fr-FR" w:eastAsia="fr-FR"/>
        </w:rPr>
        <w:t>Universo</w:t>
      </w:r>
      <w:r w:rsidRPr="006D57E2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FR" w:eastAsia="fr-FR"/>
        </w:rPr>
        <w:t xml:space="preserve"> j’ai voulu illustrer le sentiment de parfois se sentir dans la contradiction d’être constamment en action, dans une certaine frénésie, un besoin de production, et en même temps face à un grand vide, comme plongés profondément seuls dans l’Univers. Il y a quelque chose d’hypnotique, tragique, mélancolique et lyrique dans cette image que j’ai cherché à transmettre à travers la musique. »</w:t>
      </w:r>
      <w:r w:rsidRPr="006D57E2">
        <w:rPr>
          <w:rFonts w:ascii="Arial" w:hAnsi="Arial" w:cs="Arial"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6D57E2">
        <w:rPr>
          <w:rFonts w:ascii="Arial" w:hAnsi="Arial" w:cs="Arial"/>
          <w:sz w:val="18"/>
          <w:szCs w:val="18"/>
          <w:lang w:val="fr-FR" w:eastAsia="fr-FR"/>
        </w:rPr>
        <w:t>raconte Dom à propos du premier extrait</w:t>
      </w:r>
      <w:r w:rsidR="006D57E2">
        <w:rPr>
          <w:rFonts w:ascii="Arial" w:hAnsi="Arial" w:cs="Arial"/>
          <w:sz w:val="18"/>
          <w:szCs w:val="18"/>
          <w:lang w:val="fr-FR" w:eastAsia="fr-FR"/>
        </w:rPr>
        <w:t>.</w:t>
      </w:r>
    </w:p>
    <w:p w14:paraId="15A17305" w14:textId="77777777" w:rsidR="006D57E2" w:rsidRDefault="006D57E2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F1CA483" w14:textId="2B05B946" w:rsidR="006D57E2" w:rsidRPr="006D57E2" w:rsidRDefault="00133007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La </w:t>
      </w:r>
      <w:r w:rsidR="00B96001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compositrice se recentre sur </w:t>
      </w:r>
      <w:r w:rsidR="0002513A" w:rsidRPr="006D57E2">
        <w:rPr>
          <w:rFonts w:ascii="Arial" w:hAnsi="Arial" w:cs="Arial"/>
          <w:color w:val="000000"/>
          <w:sz w:val="18"/>
          <w:szCs w:val="18"/>
          <w:lang w:val="fr-CA"/>
        </w:rPr>
        <w:t>le violoncelle</w:t>
      </w:r>
      <w:r w:rsidR="004B60C0" w:rsidRPr="006D57E2">
        <w:rPr>
          <w:rFonts w:ascii="Arial" w:hAnsi="Arial" w:cs="Arial"/>
          <w:color w:val="000000"/>
          <w:sz w:val="18"/>
          <w:szCs w:val="18"/>
          <w:lang w:val="fr-CA"/>
        </w:rPr>
        <w:t>, s</w:t>
      </w:r>
      <w:r w:rsidR="00B96001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es sonorités, ses textures, ses nuances et sa capacité à créer et habiter des mondes. Motifs répétitifs, orchestrations raffinées et drones – </w:t>
      </w:r>
      <w:r w:rsidR="00B96001" w:rsidRPr="006D57E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Dom La Nena</w:t>
      </w:r>
      <w:r w:rsidR="00B96001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déploie un</w:t>
      </w:r>
      <w:r w:rsidR="000C2513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e </w:t>
      </w:r>
      <w:r w:rsidR="00B96001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approche minimaliste très proche de celle d'un mantra, dont elle a appris à bien connaître le principe actif à travers sa pratique quotidienne sur son instrument. </w:t>
      </w:r>
    </w:p>
    <w:p w14:paraId="36172464" w14:textId="53EBFB83" w:rsidR="00E33C72" w:rsidRPr="006D57E2" w:rsidRDefault="0002513A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E33C72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019E434A" w14:textId="1C2A0B65" w:rsidR="0002513A" w:rsidRPr="006D57E2" w:rsidRDefault="00E33C72" w:rsidP="0013300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Leon</w:t>
      </w:r>
      <w:r w:rsidR="00133007" w:rsidRPr="006D57E2">
        <w:rPr>
          <w:rFonts w:ascii="Arial" w:hAnsi="Arial" w:cs="Arial"/>
          <w:color w:val="000000"/>
          <w:sz w:val="18"/>
          <w:szCs w:val="18"/>
          <w:lang w:val="fr-CA"/>
        </w:rPr>
        <w:t xml:space="preserve"> apporte à l'oreille sa musique, mais aussi une collection d'histoires, un monde en soi, peuplé de textures soignées, de voix spectrales et de silences contemplatifs. </w:t>
      </w:r>
    </w:p>
    <w:p w14:paraId="72571DE9" w14:textId="77777777" w:rsidR="0002513A" w:rsidRPr="006D57E2" w:rsidRDefault="0002513A" w:rsidP="000C25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FR"/>
        </w:rPr>
      </w:pPr>
    </w:p>
    <w:p w14:paraId="1438495D" w14:textId="77777777" w:rsidR="006D57E2" w:rsidRDefault="00C7014C" w:rsidP="00C7014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6D57E2">
        <w:rPr>
          <w:rFonts w:ascii="Arial" w:eastAsia="Times New Roman" w:hAnsi="Arial" w:cs="Arial"/>
          <w:color w:val="000000"/>
          <w:sz w:val="18"/>
          <w:szCs w:val="18"/>
        </w:rPr>
        <w:t xml:space="preserve">De disque en disque, </w:t>
      </w:r>
      <w:r w:rsidRPr="006D5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Dom La Nena</w:t>
      </w:r>
      <w:r w:rsidR="00D90182" w:rsidRPr="006D57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90182" w:rsidRPr="006D57E2">
        <w:rPr>
          <w:rFonts w:ascii="Arial" w:eastAsia="Times New Roman" w:hAnsi="Arial" w:cs="Arial"/>
          <w:color w:val="000000"/>
          <w:sz w:val="18"/>
          <w:szCs w:val="18"/>
        </w:rPr>
        <w:t xml:space="preserve">a reçu les plus beaux éloges de la presse internationale </w:t>
      </w:r>
      <w:r w:rsidR="00D90182" w:rsidRPr="006D57E2">
        <w:rPr>
          <w:rFonts w:ascii="Arial" w:hAnsi="Arial" w:cs="Arial"/>
          <w:sz w:val="18"/>
          <w:szCs w:val="18"/>
        </w:rPr>
        <w:t>comme The Wall Street Journal (« </w:t>
      </w:r>
      <w:r w:rsidR="00D90182" w:rsidRPr="006D57E2">
        <w:rPr>
          <w:rFonts w:ascii="Arial" w:hAnsi="Arial" w:cs="Arial"/>
          <w:i/>
          <w:iCs/>
          <w:sz w:val="18"/>
          <w:szCs w:val="18"/>
        </w:rPr>
        <w:t>A young Brian Wilson</w:t>
      </w:r>
      <w:r w:rsidR="00D90182" w:rsidRPr="006D57E2">
        <w:rPr>
          <w:rFonts w:ascii="Arial" w:hAnsi="Arial" w:cs="Arial"/>
          <w:sz w:val="18"/>
          <w:szCs w:val="18"/>
        </w:rPr>
        <w:t> »), The New Yorker (« </w:t>
      </w:r>
      <w:r w:rsidR="00D90182" w:rsidRPr="006D57E2">
        <w:rPr>
          <w:rFonts w:ascii="Arial" w:hAnsi="Arial" w:cs="Arial"/>
          <w:i/>
          <w:iCs/>
          <w:sz w:val="18"/>
          <w:szCs w:val="18"/>
        </w:rPr>
        <w:t>Every song is sacred</w:t>
      </w:r>
      <w:r w:rsidR="00D90182" w:rsidRPr="006D57E2">
        <w:rPr>
          <w:rFonts w:ascii="Arial" w:hAnsi="Arial" w:cs="Arial"/>
          <w:sz w:val="18"/>
          <w:szCs w:val="18"/>
        </w:rPr>
        <w:t> »), BBC (« </w:t>
      </w:r>
      <w:r w:rsidR="00D90182" w:rsidRPr="006D57E2">
        <w:rPr>
          <w:rFonts w:ascii="Arial" w:hAnsi="Arial" w:cs="Arial"/>
          <w:i/>
          <w:iCs/>
          <w:sz w:val="18"/>
          <w:szCs w:val="18"/>
        </w:rPr>
        <w:t>Amazing and beautiful</w:t>
      </w:r>
      <w:r w:rsidR="00D90182" w:rsidRPr="006D57E2">
        <w:rPr>
          <w:rFonts w:ascii="Arial" w:hAnsi="Arial" w:cs="Arial"/>
          <w:sz w:val="18"/>
          <w:szCs w:val="18"/>
        </w:rPr>
        <w:t> »), NPR (“</w:t>
      </w:r>
      <w:r w:rsidR="00D90182" w:rsidRPr="006D57E2">
        <w:rPr>
          <w:rFonts w:ascii="Arial" w:hAnsi="Arial" w:cs="Arial"/>
          <w:i/>
          <w:iCs/>
          <w:sz w:val="18"/>
          <w:szCs w:val="18"/>
        </w:rPr>
        <w:t>A sound that is gentle and hauting</w:t>
      </w:r>
      <w:r w:rsidR="00D90182" w:rsidRPr="006D57E2">
        <w:rPr>
          <w:rFonts w:ascii="Arial" w:hAnsi="Arial" w:cs="Arial"/>
          <w:sz w:val="18"/>
          <w:szCs w:val="18"/>
        </w:rPr>
        <w:t>”) ou encore The Guardian (“</w:t>
      </w:r>
      <w:r w:rsidR="00D90182" w:rsidRPr="006D57E2">
        <w:rPr>
          <w:rFonts w:ascii="Arial" w:hAnsi="Arial" w:cs="Arial"/>
          <w:i/>
          <w:iCs/>
          <w:sz w:val="18"/>
          <w:szCs w:val="18"/>
        </w:rPr>
        <w:t>An enchantment</w:t>
      </w:r>
      <w:r w:rsidR="00D90182" w:rsidRPr="006D57E2">
        <w:rPr>
          <w:rFonts w:ascii="Arial" w:hAnsi="Arial" w:cs="Arial"/>
          <w:sz w:val="18"/>
          <w:szCs w:val="18"/>
        </w:rPr>
        <w:t xml:space="preserve">”). </w:t>
      </w:r>
      <w:r w:rsidR="00D90182" w:rsidRPr="006D57E2">
        <w:rPr>
          <w:rFonts w:ascii="Arial" w:hAnsi="Arial" w:cs="Arial"/>
          <w:sz w:val="18"/>
          <w:szCs w:val="18"/>
          <w:lang w:val="fr-FR"/>
        </w:rPr>
        <w:t>Elle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FR"/>
        </w:rPr>
        <w:t xml:space="preserve"> 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>a chanté à propos du temps, de ses rêves et de ses peurs, sous la forme de ritournelles tendres et poétiques, toujours appuyées par son violoncelle. Alors que Dom mûrit en une exceptionnelle</w:t>
      </w:r>
      <w:r w:rsidR="00D90182" w:rsidRPr="006D57E2">
        <w:rPr>
          <w:rFonts w:ascii="Arial" w:hAnsi="Arial" w:cs="Arial"/>
          <w:sz w:val="18"/>
          <w:szCs w:val="18"/>
          <w:lang w:val="fr-FR"/>
        </w:rPr>
        <w:t xml:space="preserve"> 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musicienne de son temps, l’album </w:t>
      </w:r>
      <w:r w:rsidRPr="006D57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L</w:t>
      </w:r>
      <w:r w:rsidR="00D90182" w:rsidRPr="006D57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e</w:t>
      </w:r>
      <w:r w:rsidRPr="006D57E2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on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né d'un désir à la fois de se renouveler et de revenir. </w:t>
      </w:r>
    </w:p>
    <w:p w14:paraId="4BEA1113" w14:textId="77777777" w:rsidR="006D57E2" w:rsidRDefault="006D57E2" w:rsidP="00C7014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737B234" w14:textId="4E6320B1" w:rsidR="00C7014C" w:rsidRPr="006D57E2" w:rsidRDefault="00C7014C" w:rsidP="00C7014C">
      <w:pPr>
        <w:rPr>
          <w:rFonts w:ascii="Arial" w:hAnsi="Arial" w:cs="Arial"/>
          <w:sz w:val="18"/>
          <w:szCs w:val="18"/>
          <w:lang w:val="fr-CA"/>
        </w:rPr>
      </w:pP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>Dans une expression sincère de gratitude pour son fidèle compagnon, Dom</w:t>
      </w:r>
      <w:r w:rsidR="00133007"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composé et enregistré l'album pendant deux</w:t>
      </w:r>
      <w:r w:rsidR="00D90182" w:rsidRPr="006D57E2">
        <w:rPr>
          <w:rFonts w:ascii="Arial" w:hAnsi="Arial" w:cs="Arial"/>
          <w:sz w:val="18"/>
          <w:szCs w:val="18"/>
          <w:lang w:val="fr-FR"/>
        </w:rPr>
        <w:t xml:space="preserve"> </w:t>
      </w:r>
      <w:r w:rsidRPr="006D57E2">
        <w:rPr>
          <w:rFonts w:ascii="Arial" w:eastAsia="Times New Roman" w:hAnsi="Arial" w:cs="Arial"/>
          <w:color w:val="000000"/>
          <w:sz w:val="18"/>
          <w:szCs w:val="18"/>
          <w:lang w:val="fr-CA"/>
        </w:rPr>
        <w:t>mois, seule avec son violoncelle. Il a ensuite été mixé par Noah Georgeson, connu pour ses collaborations avec Rodrigo Amarante et Devendra Banhart.</w:t>
      </w:r>
    </w:p>
    <w:p w14:paraId="6BF7E610" w14:textId="2041EDF3" w:rsidR="00A61BC5" w:rsidRPr="006D57E2" w:rsidRDefault="00A61BC5" w:rsidP="00C7014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1C5239C1" w14:textId="713E00E5" w:rsidR="00A61BC5" w:rsidRPr="00FD17BF" w:rsidRDefault="00A61BC5" w:rsidP="00C7014C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>Sou</w:t>
      </w:r>
      <w:r w:rsid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>r</w:t>
      </w:r>
      <w:r w:rsidRP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>ce :</w:t>
      </w:r>
      <w:r w:rsid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Sabi</w:t>
      </w:r>
      <w:r w:rsidR="00133007">
        <w:rPr>
          <w:rFonts w:ascii="Arial" w:eastAsia="Times New Roman" w:hAnsi="Arial" w:cs="Arial"/>
          <w:color w:val="000000"/>
          <w:sz w:val="18"/>
          <w:szCs w:val="18"/>
          <w:lang w:val="fr-CA"/>
        </w:rPr>
        <w:t>á</w:t>
      </w:r>
    </w:p>
    <w:p w14:paraId="60CCBB74" w14:textId="58E71FF2" w:rsidR="00C7014C" w:rsidRPr="00CE6977" w:rsidRDefault="00A61BC5" w:rsidP="00CE6977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>Info</w:t>
      </w:r>
      <w:r w:rsidR="00CE6977">
        <w:rPr>
          <w:rFonts w:ascii="Arial" w:eastAsia="Times New Roman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FD17BF">
        <w:rPr>
          <w:rFonts w:ascii="Arial" w:eastAsia="Times New Roman" w:hAnsi="Arial" w:cs="Arial"/>
          <w:color w:val="000000"/>
          <w:sz w:val="18"/>
          <w:szCs w:val="18"/>
          <w:lang w:val="fr-CA"/>
        </w:rPr>
        <w:t> : Simon Fauteux</w:t>
      </w:r>
    </w:p>
    <w:p w14:paraId="1625B023" w14:textId="77777777" w:rsidR="00C7014C" w:rsidRPr="0015294E" w:rsidRDefault="00C7014C" w:rsidP="000C25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BF8CD4F" w14:textId="77777777" w:rsidR="00B96001" w:rsidRPr="0015294E" w:rsidRDefault="00B96001" w:rsidP="00EF46E4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69101D1B" w14:textId="5D61B70B" w:rsidR="00EF46E4" w:rsidRPr="0015294E" w:rsidRDefault="00EF46E4" w:rsidP="00EF46E4">
      <w:pPr>
        <w:rPr>
          <w:rFonts w:ascii="Arial" w:hAnsi="Arial" w:cs="Arial"/>
          <w:sz w:val="18"/>
          <w:szCs w:val="18"/>
        </w:rPr>
      </w:pPr>
    </w:p>
    <w:sectPr w:rsidR="00EF46E4" w:rsidRPr="0015294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E4"/>
    <w:rsid w:val="0002513A"/>
    <w:rsid w:val="00035B65"/>
    <w:rsid w:val="000B2F8D"/>
    <w:rsid w:val="000C2513"/>
    <w:rsid w:val="00133007"/>
    <w:rsid w:val="0015294E"/>
    <w:rsid w:val="00171E93"/>
    <w:rsid w:val="001C4330"/>
    <w:rsid w:val="00237A3F"/>
    <w:rsid w:val="00353978"/>
    <w:rsid w:val="0040599E"/>
    <w:rsid w:val="0040602E"/>
    <w:rsid w:val="004B60C0"/>
    <w:rsid w:val="006406B7"/>
    <w:rsid w:val="0064202C"/>
    <w:rsid w:val="006D57E2"/>
    <w:rsid w:val="007F4317"/>
    <w:rsid w:val="009C65B4"/>
    <w:rsid w:val="00A61BC5"/>
    <w:rsid w:val="00B008A4"/>
    <w:rsid w:val="00B44E26"/>
    <w:rsid w:val="00B96001"/>
    <w:rsid w:val="00C7014C"/>
    <w:rsid w:val="00CE6977"/>
    <w:rsid w:val="00D90182"/>
    <w:rsid w:val="00DA7DAB"/>
    <w:rsid w:val="00E33C72"/>
    <w:rsid w:val="00E3731C"/>
    <w:rsid w:val="00EB24C1"/>
    <w:rsid w:val="00EF46E4"/>
    <w:rsid w:val="00F641F9"/>
    <w:rsid w:val="00FB11F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DD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6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ucun">
    <w:name w:val="Aucun"/>
    <w:rsid w:val="006406B7"/>
  </w:style>
  <w:style w:type="character" w:styleId="Lienhypertexte">
    <w:name w:val="Hyperlink"/>
    <w:basedOn w:val="Policepardfaut"/>
    <w:uiPriority w:val="99"/>
    <w:semiHidden/>
    <w:unhideWhenUsed/>
    <w:rsid w:val="00D901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6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ucun">
    <w:name w:val="Aucun"/>
    <w:rsid w:val="006406B7"/>
  </w:style>
  <w:style w:type="character" w:styleId="Lienhypertexte">
    <w:name w:val="Hyperlink"/>
    <w:basedOn w:val="Policepardfaut"/>
    <w:uiPriority w:val="99"/>
    <w:semiHidden/>
    <w:unhideWhenUsed/>
    <w:rsid w:val="00D901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2023-02-09T19:33:00Z</dcterms:created>
  <dcterms:modified xsi:type="dcterms:W3CDTF">2023-02-09T19:34:00Z</dcterms:modified>
</cp:coreProperties>
</file>