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E0C57" w14:textId="0A7B1DEE" w:rsidR="009E276D" w:rsidRDefault="009E276D">
      <w:pPr>
        <w:rPr>
          <w:rFonts w:ascii="Arial" w:hAnsi="Arial" w:cs="Arial"/>
          <w:b/>
          <w:bCs/>
          <w:sz w:val="18"/>
          <w:szCs w:val="18"/>
          <w:lang w:val="fr-CA"/>
        </w:rPr>
      </w:pPr>
      <w:r>
        <w:rPr>
          <w:rFonts w:ascii="Arial" w:hAnsi="Arial" w:cs="Arial"/>
          <w:b/>
          <w:bCs/>
          <w:noProof/>
          <w:sz w:val="18"/>
          <w:szCs w:val="18"/>
          <w:lang w:val="fr-FR" w:eastAsia="fr-FR"/>
        </w:rPr>
        <w:drawing>
          <wp:inline distT="0" distB="0" distL="0" distR="0" wp14:anchorId="44288E76" wp14:editId="7EBABF3E">
            <wp:extent cx="574584" cy="57458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86015" cy="586015"/>
                    </a:xfrm>
                    <a:prstGeom prst="rect">
                      <a:avLst/>
                    </a:prstGeom>
                  </pic:spPr>
                </pic:pic>
              </a:graphicData>
            </a:graphic>
          </wp:inline>
        </w:drawing>
      </w:r>
      <w:r>
        <w:rPr>
          <w:rFonts w:ascii="Arial" w:hAnsi="Arial" w:cs="Arial"/>
          <w:b/>
          <w:bCs/>
          <w:sz w:val="18"/>
          <w:szCs w:val="18"/>
          <w:lang w:val="fr-CA"/>
        </w:rPr>
        <w:t xml:space="preserve"> </w:t>
      </w:r>
      <w:r>
        <w:rPr>
          <w:rFonts w:ascii="Arial" w:hAnsi="Arial" w:cs="Arial"/>
          <w:b/>
          <w:bCs/>
          <w:noProof/>
          <w:sz w:val="18"/>
          <w:szCs w:val="18"/>
          <w:lang w:val="fr-FR" w:eastAsia="fr-FR"/>
        </w:rPr>
        <w:drawing>
          <wp:inline distT="0" distB="0" distL="0" distR="0" wp14:anchorId="3037D9FA" wp14:editId="76298B3A">
            <wp:extent cx="577892" cy="57404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9060" cy="595066"/>
                    </a:xfrm>
                    <a:prstGeom prst="rect">
                      <a:avLst/>
                    </a:prstGeom>
                  </pic:spPr>
                </pic:pic>
              </a:graphicData>
            </a:graphic>
          </wp:inline>
        </w:drawing>
      </w:r>
    </w:p>
    <w:p w14:paraId="51A6DD50" w14:textId="77777777" w:rsidR="009E276D" w:rsidRDefault="009E276D">
      <w:pPr>
        <w:rPr>
          <w:rFonts w:ascii="Arial" w:hAnsi="Arial" w:cs="Arial"/>
          <w:b/>
          <w:bCs/>
          <w:sz w:val="18"/>
          <w:szCs w:val="18"/>
          <w:lang w:val="fr-CA"/>
        </w:rPr>
      </w:pPr>
    </w:p>
    <w:p w14:paraId="42DB5ECA" w14:textId="32CF3166" w:rsidR="00584B90" w:rsidRPr="009E276D" w:rsidRDefault="009E276D">
      <w:pPr>
        <w:rPr>
          <w:rFonts w:ascii="Arial" w:hAnsi="Arial" w:cs="Arial"/>
          <w:b/>
          <w:bCs/>
          <w:sz w:val="18"/>
          <w:szCs w:val="18"/>
          <w:lang w:val="fr-CA"/>
        </w:rPr>
      </w:pPr>
      <w:r w:rsidRPr="009E276D">
        <w:rPr>
          <w:rFonts w:ascii="Arial" w:hAnsi="Arial" w:cs="Arial"/>
          <w:b/>
          <w:bCs/>
          <w:sz w:val="18"/>
          <w:szCs w:val="18"/>
          <w:lang w:val="fr-CA"/>
        </w:rPr>
        <w:t>Alex Pic</w:t>
      </w:r>
    </w:p>
    <w:p w14:paraId="67CF45F2" w14:textId="06D1A7C3" w:rsidR="009E276D" w:rsidRPr="009E276D" w:rsidRDefault="009E276D">
      <w:pPr>
        <w:rPr>
          <w:rFonts w:ascii="Arial" w:hAnsi="Arial" w:cs="Arial"/>
          <w:b/>
          <w:bCs/>
          <w:sz w:val="18"/>
          <w:szCs w:val="18"/>
          <w:lang w:val="fr-CA"/>
        </w:rPr>
      </w:pPr>
      <w:r w:rsidRPr="009E276D">
        <w:rPr>
          <w:rFonts w:ascii="Arial" w:hAnsi="Arial" w:cs="Arial"/>
          <w:b/>
          <w:bCs/>
          <w:sz w:val="18"/>
          <w:szCs w:val="18"/>
          <w:lang w:val="fr-CA"/>
        </w:rPr>
        <w:t xml:space="preserve">Panama – </w:t>
      </w:r>
      <w:r w:rsidR="00946744">
        <w:rPr>
          <w:rFonts w:ascii="Arial" w:hAnsi="Arial" w:cs="Arial"/>
          <w:b/>
          <w:bCs/>
          <w:sz w:val="18"/>
          <w:szCs w:val="18"/>
          <w:lang w:val="fr-CA"/>
        </w:rPr>
        <w:t>L</w:t>
      </w:r>
      <w:r w:rsidRPr="009E276D">
        <w:rPr>
          <w:rFonts w:ascii="Arial" w:hAnsi="Arial" w:cs="Arial"/>
          <w:b/>
          <w:bCs/>
          <w:sz w:val="18"/>
          <w:szCs w:val="18"/>
          <w:lang w:val="fr-CA"/>
        </w:rPr>
        <w:t xml:space="preserve">e nouvel </w:t>
      </w:r>
      <w:r w:rsidR="00520650">
        <w:rPr>
          <w:rFonts w:ascii="Arial" w:hAnsi="Arial" w:cs="Arial"/>
          <w:b/>
          <w:bCs/>
          <w:sz w:val="18"/>
          <w:szCs w:val="18"/>
          <w:lang w:val="fr-CA"/>
        </w:rPr>
        <w:t>extrait</w:t>
      </w:r>
      <w:r w:rsidRPr="009E276D">
        <w:rPr>
          <w:rFonts w:ascii="Arial" w:hAnsi="Arial" w:cs="Arial"/>
          <w:b/>
          <w:bCs/>
          <w:sz w:val="18"/>
          <w:szCs w:val="18"/>
          <w:lang w:val="fr-CA"/>
        </w:rPr>
        <w:t xml:space="preserve"> disponible sur toutes les plateformes</w:t>
      </w:r>
      <w:r w:rsidR="002F5AF0">
        <w:rPr>
          <w:rFonts w:ascii="Arial" w:hAnsi="Arial" w:cs="Arial"/>
          <w:b/>
          <w:bCs/>
          <w:sz w:val="18"/>
          <w:szCs w:val="18"/>
          <w:lang w:val="fr-CA"/>
        </w:rPr>
        <w:t xml:space="preserve"> le 11 novembre</w:t>
      </w:r>
    </w:p>
    <w:p w14:paraId="1602DB8B" w14:textId="06AD1ADF" w:rsidR="009E276D" w:rsidRPr="009E276D" w:rsidRDefault="009E276D">
      <w:pPr>
        <w:rPr>
          <w:rFonts w:ascii="Arial" w:hAnsi="Arial" w:cs="Arial"/>
          <w:sz w:val="18"/>
          <w:szCs w:val="18"/>
          <w:lang w:val="fr-CA"/>
        </w:rPr>
      </w:pPr>
    </w:p>
    <w:p w14:paraId="476397AB" w14:textId="0CD72A25" w:rsidR="00946744" w:rsidRDefault="009E276D" w:rsidP="00946744">
      <w:pPr>
        <w:rPr>
          <w:rFonts w:ascii="Arial" w:hAnsi="Arial" w:cs="Arial"/>
          <w:sz w:val="18"/>
          <w:szCs w:val="18"/>
          <w:lang w:val="fr-CA"/>
        </w:rPr>
      </w:pPr>
      <w:r w:rsidRPr="009E276D">
        <w:rPr>
          <w:rFonts w:ascii="Arial" w:hAnsi="Arial" w:cs="Arial"/>
          <w:b/>
          <w:bCs/>
          <w:sz w:val="18"/>
          <w:szCs w:val="18"/>
          <w:lang w:val="fr-CA"/>
        </w:rPr>
        <w:t>Montréal, novembre 2022</w:t>
      </w:r>
      <w:r w:rsidRPr="009E276D">
        <w:rPr>
          <w:rFonts w:ascii="Arial" w:hAnsi="Arial" w:cs="Arial"/>
          <w:sz w:val="18"/>
          <w:szCs w:val="18"/>
          <w:lang w:val="fr-CA"/>
        </w:rPr>
        <w:t xml:space="preserve"> – L’auteur-compositeur </w:t>
      </w:r>
      <w:r w:rsidRPr="009E276D">
        <w:rPr>
          <w:rFonts w:ascii="Arial" w:hAnsi="Arial" w:cs="Arial"/>
          <w:b/>
          <w:bCs/>
          <w:sz w:val="18"/>
          <w:szCs w:val="18"/>
          <w:lang w:val="fr-CA"/>
        </w:rPr>
        <w:t>Alex Pic</w:t>
      </w:r>
      <w:r w:rsidRPr="009E276D">
        <w:rPr>
          <w:rFonts w:ascii="Arial" w:hAnsi="Arial" w:cs="Arial"/>
          <w:sz w:val="18"/>
          <w:szCs w:val="18"/>
          <w:lang w:val="fr-CA"/>
        </w:rPr>
        <w:t xml:space="preserve"> </w:t>
      </w:r>
      <w:r w:rsidR="00946744">
        <w:rPr>
          <w:rFonts w:ascii="Arial" w:hAnsi="Arial" w:cs="Arial"/>
          <w:sz w:val="18"/>
          <w:szCs w:val="18"/>
          <w:lang w:val="fr-CA"/>
        </w:rPr>
        <w:t>fera paraître</w:t>
      </w:r>
      <w:r w:rsidR="0026247A">
        <w:rPr>
          <w:rFonts w:ascii="Arial" w:hAnsi="Arial" w:cs="Arial"/>
          <w:sz w:val="18"/>
          <w:szCs w:val="18"/>
          <w:lang w:val="fr-CA"/>
        </w:rPr>
        <w:t>,</w:t>
      </w:r>
      <w:r w:rsidR="00946744">
        <w:rPr>
          <w:rFonts w:ascii="Arial" w:hAnsi="Arial" w:cs="Arial"/>
          <w:sz w:val="18"/>
          <w:szCs w:val="18"/>
          <w:lang w:val="fr-CA"/>
        </w:rPr>
        <w:t xml:space="preserve"> le 11 novembre sur toutes les plateformes</w:t>
      </w:r>
      <w:r w:rsidRPr="009E276D">
        <w:rPr>
          <w:rFonts w:ascii="Arial" w:hAnsi="Arial" w:cs="Arial"/>
          <w:sz w:val="18"/>
          <w:szCs w:val="18"/>
          <w:lang w:val="fr-CA"/>
        </w:rPr>
        <w:t xml:space="preserve"> le nouvel extrait </w:t>
      </w:r>
      <w:r>
        <w:rPr>
          <w:rFonts w:ascii="Arial" w:hAnsi="Arial" w:cs="Arial"/>
          <w:sz w:val="18"/>
          <w:szCs w:val="18"/>
          <w:lang w:val="fr-CA"/>
        </w:rPr>
        <w:t xml:space="preserve">« </w:t>
      </w:r>
      <w:r w:rsidRPr="009E276D">
        <w:rPr>
          <w:rFonts w:ascii="Arial" w:hAnsi="Arial" w:cs="Arial"/>
          <w:sz w:val="18"/>
          <w:szCs w:val="18"/>
          <w:lang w:val="fr-CA"/>
        </w:rPr>
        <w:t>Panama</w:t>
      </w:r>
      <w:r>
        <w:rPr>
          <w:rFonts w:ascii="Arial" w:hAnsi="Arial" w:cs="Arial"/>
          <w:sz w:val="18"/>
          <w:szCs w:val="18"/>
          <w:lang w:val="fr-CA"/>
        </w:rPr>
        <w:t xml:space="preserve"> »</w:t>
      </w:r>
      <w:r w:rsidR="0026247A">
        <w:rPr>
          <w:rFonts w:ascii="Arial" w:hAnsi="Arial" w:cs="Arial"/>
          <w:sz w:val="18"/>
          <w:szCs w:val="18"/>
          <w:lang w:val="fr-CA"/>
        </w:rPr>
        <w:t xml:space="preserve">, </w:t>
      </w:r>
      <w:r w:rsidR="00946744">
        <w:rPr>
          <w:rFonts w:ascii="Arial" w:hAnsi="Arial" w:cs="Arial"/>
          <w:sz w:val="18"/>
          <w:szCs w:val="18"/>
          <w:lang w:val="fr-CA"/>
        </w:rPr>
        <w:t>réalisé par Alex Burger</w:t>
      </w:r>
      <w:r>
        <w:rPr>
          <w:rFonts w:ascii="Arial" w:hAnsi="Arial" w:cs="Arial"/>
          <w:sz w:val="18"/>
          <w:szCs w:val="18"/>
          <w:lang w:val="fr-CA"/>
        </w:rPr>
        <w:t xml:space="preserve">. </w:t>
      </w:r>
    </w:p>
    <w:p w14:paraId="5C8546D8" w14:textId="4DE43F8D" w:rsidR="009E276D" w:rsidRPr="009E276D" w:rsidRDefault="009E276D">
      <w:pPr>
        <w:rPr>
          <w:rFonts w:ascii="Arial" w:hAnsi="Arial" w:cs="Arial"/>
          <w:sz w:val="18"/>
          <w:szCs w:val="18"/>
          <w:lang w:val="fr-CA"/>
        </w:rPr>
      </w:pPr>
    </w:p>
    <w:p w14:paraId="77F66A87" w14:textId="5BE51B40" w:rsidR="009E276D" w:rsidRDefault="009E276D">
      <w:pPr>
        <w:rPr>
          <w:rFonts w:ascii="Arial" w:hAnsi="Arial" w:cs="Arial"/>
          <w:color w:val="000000"/>
          <w:sz w:val="18"/>
          <w:szCs w:val="18"/>
          <w:lang w:val="fr-CA"/>
        </w:rPr>
      </w:pPr>
      <w:r w:rsidRPr="009E276D">
        <w:rPr>
          <w:rFonts w:ascii="Arial" w:hAnsi="Arial" w:cs="Arial"/>
          <w:i/>
          <w:iCs/>
          <w:color w:val="000000"/>
          <w:sz w:val="18"/>
          <w:szCs w:val="18"/>
          <w:lang w:val="fr-CA"/>
        </w:rPr>
        <w:t xml:space="preserve">« Panama se veut un moment doux. Une petite maison dans laquelle on s’assoit pour laisser aller les larmes de joie et celles de la mélancolie.  La tête noyée dans le ciel, les pieds dans Les souvenirs. Une balade nostalgique entre la tragédie et le magnifique. Composée avec une guitare empruntée à un </w:t>
      </w:r>
      <w:r w:rsidR="00520650">
        <w:rPr>
          <w:rFonts w:ascii="Arial" w:hAnsi="Arial" w:cs="Arial"/>
          <w:i/>
          <w:iCs/>
          <w:color w:val="000000"/>
          <w:sz w:val="18"/>
          <w:szCs w:val="18"/>
          <w:lang w:val="fr-CA"/>
        </w:rPr>
        <w:t>F</w:t>
      </w:r>
      <w:r w:rsidRPr="009E276D">
        <w:rPr>
          <w:rFonts w:ascii="Arial" w:hAnsi="Arial" w:cs="Arial"/>
          <w:i/>
          <w:iCs/>
          <w:color w:val="000000"/>
          <w:sz w:val="18"/>
          <w:szCs w:val="18"/>
          <w:lang w:val="fr-CA"/>
        </w:rPr>
        <w:t>rançais au Panama, l’esprit qui file, le cœur qui explose</w:t>
      </w:r>
      <w:r w:rsidRPr="009E276D">
        <w:rPr>
          <w:rFonts w:ascii="Arial" w:hAnsi="Arial" w:cs="Arial"/>
          <w:color w:val="000000"/>
          <w:sz w:val="18"/>
          <w:szCs w:val="18"/>
          <w:lang w:val="fr-CA"/>
        </w:rPr>
        <w:t xml:space="preserve"> » explique Ale</w:t>
      </w:r>
      <w:r>
        <w:rPr>
          <w:rFonts w:ascii="Arial" w:hAnsi="Arial" w:cs="Arial"/>
          <w:color w:val="000000"/>
          <w:sz w:val="18"/>
          <w:szCs w:val="18"/>
          <w:lang w:val="fr-CA"/>
        </w:rPr>
        <w:t>x</w:t>
      </w:r>
      <w:r w:rsidRPr="009E276D">
        <w:rPr>
          <w:rFonts w:ascii="Arial" w:hAnsi="Arial" w:cs="Arial"/>
          <w:color w:val="000000"/>
          <w:sz w:val="18"/>
          <w:szCs w:val="18"/>
          <w:lang w:val="fr-CA"/>
        </w:rPr>
        <w:t>.</w:t>
      </w:r>
    </w:p>
    <w:p w14:paraId="7F53578A" w14:textId="3B523B8D" w:rsidR="00946744" w:rsidRDefault="00946744">
      <w:pPr>
        <w:rPr>
          <w:rFonts w:ascii="Arial" w:hAnsi="Arial" w:cs="Arial"/>
          <w:color w:val="000000"/>
          <w:sz w:val="18"/>
          <w:szCs w:val="18"/>
          <w:lang w:val="fr-CA"/>
        </w:rPr>
      </w:pPr>
    </w:p>
    <w:p w14:paraId="4C256363" w14:textId="32FA5569" w:rsidR="00946744" w:rsidRPr="009E276D" w:rsidRDefault="00946744" w:rsidP="00946744">
      <w:pPr>
        <w:rPr>
          <w:rFonts w:ascii="Arial" w:hAnsi="Arial" w:cs="Arial"/>
          <w:color w:val="000000"/>
          <w:sz w:val="18"/>
          <w:szCs w:val="18"/>
          <w:lang w:val="fr-CA"/>
        </w:rPr>
      </w:pPr>
      <w:r>
        <w:rPr>
          <w:rFonts w:ascii="Arial" w:hAnsi="Arial" w:cs="Arial"/>
          <w:color w:val="000000"/>
          <w:sz w:val="18"/>
          <w:szCs w:val="18"/>
          <w:lang w:val="fr-CA"/>
        </w:rPr>
        <w:t xml:space="preserve">Alex Pic sera par ailleurs en spectacle à Montréal le </w:t>
      </w:r>
      <w:hyperlink r:id="rId7" w:history="1">
        <w:r w:rsidRPr="009E276D">
          <w:rPr>
            <w:rStyle w:val="Lienhypertexte"/>
            <w:rFonts w:ascii="Arial" w:hAnsi="Arial" w:cs="Arial"/>
            <w:sz w:val="18"/>
            <w:szCs w:val="18"/>
            <w:lang w:val="fr-CA"/>
          </w:rPr>
          <w:t>10 novembre au Verre Bouteille</w:t>
        </w:r>
      </w:hyperlink>
      <w:r>
        <w:rPr>
          <w:rFonts w:ascii="Arial" w:hAnsi="Arial" w:cs="Arial"/>
          <w:color w:val="000000"/>
          <w:sz w:val="18"/>
          <w:szCs w:val="18"/>
          <w:lang w:val="fr-CA"/>
        </w:rPr>
        <w:t xml:space="preserve"> dans le cadre du Coup de cœur francophone.</w:t>
      </w:r>
    </w:p>
    <w:p w14:paraId="5CC351C9" w14:textId="77777777" w:rsidR="00946744" w:rsidRDefault="00946744">
      <w:pPr>
        <w:rPr>
          <w:rFonts w:ascii="Arial" w:hAnsi="Arial" w:cs="Arial"/>
          <w:color w:val="000000"/>
          <w:sz w:val="18"/>
          <w:szCs w:val="18"/>
          <w:lang w:val="fr-CA"/>
        </w:rPr>
      </w:pPr>
    </w:p>
    <w:p w14:paraId="40329039" w14:textId="36181FEB" w:rsidR="009E276D" w:rsidRPr="009E276D" w:rsidRDefault="009E276D">
      <w:pPr>
        <w:rPr>
          <w:rFonts w:ascii="Arial" w:hAnsi="Arial" w:cs="Arial"/>
          <w:b/>
          <w:bCs/>
          <w:sz w:val="18"/>
          <w:szCs w:val="18"/>
          <w:u w:val="single"/>
          <w:lang w:val="fr-CA"/>
        </w:rPr>
      </w:pPr>
      <w:r w:rsidRPr="009E276D">
        <w:rPr>
          <w:rFonts w:ascii="Arial" w:hAnsi="Arial" w:cs="Arial"/>
          <w:b/>
          <w:bCs/>
          <w:sz w:val="18"/>
          <w:szCs w:val="18"/>
          <w:u w:val="single"/>
          <w:lang w:val="fr-CA"/>
        </w:rPr>
        <w:t>Crédits</w:t>
      </w:r>
    </w:p>
    <w:p w14:paraId="04916810" w14:textId="348DD432" w:rsidR="009E276D" w:rsidRPr="009E276D" w:rsidRDefault="009E276D" w:rsidP="009E276D">
      <w:pPr>
        <w:rPr>
          <w:rFonts w:ascii="Arial" w:hAnsi="Arial" w:cs="Arial"/>
          <w:sz w:val="18"/>
          <w:szCs w:val="18"/>
          <w:lang w:val="fr-CA"/>
        </w:rPr>
      </w:pPr>
      <w:r w:rsidRPr="009E276D">
        <w:rPr>
          <w:rFonts w:ascii="Arial" w:eastAsia="Helvetica" w:hAnsi="Arial" w:cs="Arial"/>
          <w:color w:val="000000" w:themeColor="text1"/>
          <w:sz w:val="18"/>
          <w:szCs w:val="18"/>
          <w:lang w:val="fr-FR"/>
        </w:rPr>
        <w:t>Texte : Alexandre Picard</w:t>
      </w:r>
      <w:r>
        <w:rPr>
          <w:rFonts w:ascii="Arial" w:eastAsia="Helvetica" w:hAnsi="Arial" w:cs="Arial"/>
          <w:color w:val="000000" w:themeColor="text1"/>
          <w:sz w:val="18"/>
          <w:szCs w:val="18"/>
          <w:lang w:val="fr-FR"/>
        </w:rPr>
        <w:t xml:space="preserve"> / </w:t>
      </w:r>
      <w:r w:rsidRPr="009E276D">
        <w:rPr>
          <w:rFonts w:ascii="Arial" w:eastAsia="Helvetica" w:hAnsi="Arial" w:cs="Arial"/>
          <w:color w:val="000000" w:themeColor="text1"/>
          <w:sz w:val="18"/>
          <w:szCs w:val="18"/>
          <w:lang w:val="fr-FR"/>
        </w:rPr>
        <w:t>Cédric Boisclair Gosselin</w:t>
      </w:r>
    </w:p>
    <w:p w14:paraId="5951E9E7" w14:textId="7C265117" w:rsidR="009E276D" w:rsidRPr="009E276D" w:rsidRDefault="009E276D" w:rsidP="009E276D">
      <w:pPr>
        <w:rPr>
          <w:rFonts w:ascii="Arial" w:hAnsi="Arial" w:cs="Arial"/>
          <w:sz w:val="18"/>
          <w:szCs w:val="18"/>
          <w:lang w:val="fr-CA"/>
        </w:rPr>
      </w:pPr>
      <w:r>
        <w:rPr>
          <w:rFonts w:ascii="Arial" w:eastAsia="Helvetica" w:hAnsi="Arial" w:cs="Arial"/>
          <w:color w:val="000000" w:themeColor="text1"/>
          <w:sz w:val="18"/>
          <w:szCs w:val="18"/>
          <w:lang w:val="fr-CA"/>
        </w:rPr>
        <w:t xml:space="preserve">Voix, </w:t>
      </w:r>
      <w:r>
        <w:rPr>
          <w:rFonts w:ascii="Arial" w:eastAsia="Helvetica" w:hAnsi="Arial" w:cs="Arial"/>
          <w:color w:val="000000" w:themeColor="text1"/>
          <w:sz w:val="18"/>
          <w:szCs w:val="18"/>
          <w:lang w:val="fr-FR"/>
        </w:rPr>
        <w:t>g</w:t>
      </w:r>
      <w:r w:rsidRPr="009E276D">
        <w:rPr>
          <w:rFonts w:ascii="Arial" w:eastAsia="Helvetica" w:hAnsi="Arial" w:cs="Arial"/>
          <w:color w:val="000000" w:themeColor="text1"/>
          <w:sz w:val="18"/>
          <w:szCs w:val="18"/>
          <w:lang w:val="fr-FR"/>
        </w:rPr>
        <w:t xml:space="preserve">uitare classique : Alexandre Picard </w:t>
      </w:r>
    </w:p>
    <w:p w14:paraId="7C49A366" w14:textId="6501E301" w:rsidR="009E276D" w:rsidRPr="009E276D" w:rsidRDefault="009E276D" w:rsidP="009E276D">
      <w:pPr>
        <w:rPr>
          <w:rFonts w:ascii="Arial" w:hAnsi="Arial" w:cs="Arial"/>
          <w:sz w:val="18"/>
          <w:szCs w:val="18"/>
          <w:lang w:val="fr-CA"/>
        </w:rPr>
      </w:pPr>
      <w:r w:rsidRPr="009E276D">
        <w:rPr>
          <w:rFonts w:ascii="Arial" w:eastAsia="Helvetica" w:hAnsi="Arial" w:cs="Arial"/>
          <w:color w:val="000000" w:themeColor="text1"/>
          <w:sz w:val="18"/>
          <w:szCs w:val="18"/>
          <w:lang w:val="fr-CA"/>
        </w:rPr>
        <w:t>Ba</w:t>
      </w:r>
      <w:r>
        <w:rPr>
          <w:rFonts w:ascii="Arial" w:eastAsia="Helvetica" w:hAnsi="Arial" w:cs="Arial"/>
          <w:color w:val="000000" w:themeColor="text1"/>
          <w:sz w:val="18"/>
          <w:szCs w:val="18"/>
          <w:lang w:val="fr-CA"/>
        </w:rPr>
        <w:t>s</w:t>
      </w:r>
      <w:r w:rsidRPr="009E276D">
        <w:rPr>
          <w:rFonts w:ascii="Arial" w:eastAsia="Helvetica" w:hAnsi="Arial" w:cs="Arial"/>
          <w:color w:val="000000" w:themeColor="text1"/>
          <w:sz w:val="18"/>
          <w:szCs w:val="18"/>
          <w:lang w:val="fr-CA"/>
        </w:rPr>
        <w:t>se : Cédric Martel</w:t>
      </w:r>
    </w:p>
    <w:p w14:paraId="300E795D" w14:textId="44F1D45A" w:rsidR="009E276D" w:rsidRPr="009E276D" w:rsidRDefault="009E276D" w:rsidP="009E276D">
      <w:pPr>
        <w:rPr>
          <w:rFonts w:ascii="Arial" w:hAnsi="Arial" w:cs="Arial"/>
          <w:sz w:val="18"/>
          <w:szCs w:val="18"/>
          <w:lang w:val="fr-CA"/>
        </w:rPr>
      </w:pPr>
      <w:r w:rsidRPr="009E276D">
        <w:rPr>
          <w:rFonts w:ascii="Arial" w:eastAsia="Helvetica" w:hAnsi="Arial" w:cs="Arial"/>
          <w:color w:val="000000" w:themeColor="text1"/>
          <w:sz w:val="18"/>
          <w:szCs w:val="18"/>
          <w:lang w:val="fr-CA"/>
        </w:rPr>
        <w:t>Choeurs : Cédric Martel</w:t>
      </w:r>
    </w:p>
    <w:p w14:paraId="3652C19F" w14:textId="6D72837C" w:rsidR="009E276D" w:rsidRPr="009E276D" w:rsidRDefault="009E276D" w:rsidP="009E276D">
      <w:pPr>
        <w:rPr>
          <w:rFonts w:ascii="Arial" w:hAnsi="Arial" w:cs="Arial"/>
          <w:sz w:val="18"/>
          <w:szCs w:val="18"/>
          <w:lang w:val="fr-CA"/>
        </w:rPr>
      </w:pPr>
      <w:r>
        <w:rPr>
          <w:rFonts w:ascii="Arial" w:eastAsia="Helvetica" w:hAnsi="Arial" w:cs="Arial"/>
          <w:color w:val="000000" w:themeColor="text1"/>
          <w:sz w:val="18"/>
          <w:szCs w:val="18"/>
          <w:lang w:val="fr-FR"/>
        </w:rPr>
        <w:t>Choeurs</w:t>
      </w:r>
      <w:r w:rsidRPr="009E276D">
        <w:rPr>
          <w:rFonts w:ascii="Arial" w:eastAsia="Helvetica" w:hAnsi="Arial" w:cs="Arial"/>
          <w:color w:val="000000" w:themeColor="text1"/>
          <w:sz w:val="18"/>
          <w:szCs w:val="18"/>
          <w:lang w:val="fr-FR"/>
        </w:rPr>
        <w:t xml:space="preserve"> : Elliot Paquette</w:t>
      </w:r>
    </w:p>
    <w:p w14:paraId="1FDACCA0" w14:textId="77777777" w:rsidR="009E276D" w:rsidRPr="009E276D" w:rsidRDefault="009E276D" w:rsidP="009E276D">
      <w:pPr>
        <w:rPr>
          <w:rFonts w:ascii="Arial" w:hAnsi="Arial" w:cs="Arial"/>
          <w:sz w:val="18"/>
          <w:szCs w:val="18"/>
          <w:lang w:val="fr-CA"/>
        </w:rPr>
      </w:pPr>
      <w:r w:rsidRPr="009E276D">
        <w:rPr>
          <w:rFonts w:ascii="Arial" w:eastAsia="Helvetica" w:hAnsi="Arial" w:cs="Arial"/>
          <w:color w:val="000000" w:themeColor="text1"/>
          <w:sz w:val="18"/>
          <w:szCs w:val="18"/>
          <w:lang w:val="fr-FR"/>
        </w:rPr>
        <w:t>Wurlitzer : Eliott Durocher</w:t>
      </w:r>
    </w:p>
    <w:p w14:paraId="27E8E421" w14:textId="4968F6C8" w:rsidR="009E276D" w:rsidRPr="009E276D" w:rsidRDefault="009E276D" w:rsidP="009E276D">
      <w:pPr>
        <w:rPr>
          <w:rFonts w:ascii="Arial" w:hAnsi="Arial" w:cs="Arial"/>
          <w:sz w:val="18"/>
          <w:szCs w:val="18"/>
          <w:lang w:val="fr-CA"/>
        </w:rPr>
      </w:pPr>
      <w:r>
        <w:rPr>
          <w:rFonts w:ascii="Arial" w:eastAsia="Helvetica" w:hAnsi="Arial" w:cs="Arial"/>
          <w:color w:val="000000" w:themeColor="text1"/>
          <w:sz w:val="18"/>
          <w:szCs w:val="18"/>
          <w:lang w:val="fr-FR"/>
        </w:rPr>
        <w:t>Batterie</w:t>
      </w:r>
      <w:r w:rsidRPr="009E276D">
        <w:rPr>
          <w:rFonts w:ascii="Arial" w:eastAsia="Helvetica" w:hAnsi="Arial" w:cs="Arial"/>
          <w:color w:val="000000" w:themeColor="text1"/>
          <w:sz w:val="18"/>
          <w:szCs w:val="18"/>
          <w:lang w:val="fr-FR"/>
        </w:rPr>
        <w:t xml:space="preserve"> : Olivier Beaulieu </w:t>
      </w:r>
    </w:p>
    <w:p w14:paraId="2C847CD6" w14:textId="5AD0275A" w:rsidR="009E276D" w:rsidRPr="009E276D" w:rsidRDefault="009E276D" w:rsidP="009E276D">
      <w:pPr>
        <w:rPr>
          <w:rFonts w:ascii="Arial" w:hAnsi="Arial" w:cs="Arial"/>
          <w:sz w:val="18"/>
          <w:szCs w:val="18"/>
          <w:lang w:val="fr-CA"/>
        </w:rPr>
      </w:pPr>
      <w:r w:rsidRPr="009E276D">
        <w:rPr>
          <w:rFonts w:ascii="Arial" w:eastAsia="Helvetica" w:hAnsi="Arial" w:cs="Arial"/>
          <w:color w:val="000000" w:themeColor="text1"/>
          <w:sz w:val="18"/>
          <w:szCs w:val="18"/>
          <w:lang w:val="fr-FR"/>
        </w:rPr>
        <w:t>Réalisation</w:t>
      </w:r>
      <w:r>
        <w:rPr>
          <w:rFonts w:ascii="Arial" w:eastAsia="Helvetica" w:hAnsi="Arial" w:cs="Arial"/>
          <w:color w:val="000000" w:themeColor="text1"/>
          <w:sz w:val="18"/>
          <w:szCs w:val="18"/>
          <w:lang w:val="fr-FR"/>
        </w:rPr>
        <w:t xml:space="preserve"> </w:t>
      </w:r>
      <w:r w:rsidRPr="009E276D">
        <w:rPr>
          <w:rFonts w:ascii="Arial" w:eastAsia="Helvetica" w:hAnsi="Arial" w:cs="Arial"/>
          <w:color w:val="000000" w:themeColor="text1"/>
          <w:sz w:val="18"/>
          <w:szCs w:val="18"/>
          <w:lang w:val="fr-FR"/>
        </w:rPr>
        <w:t>: Alex Burger</w:t>
      </w:r>
    </w:p>
    <w:p w14:paraId="71B5F614" w14:textId="77777777" w:rsidR="009E276D" w:rsidRPr="009E276D" w:rsidRDefault="009E276D" w:rsidP="009E276D">
      <w:pPr>
        <w:rPr>
          <w:rFonts w:ascii="Arial" w:hAnsi="Arial" w:cs="Arial"/>
          <w:sz w:val="18"/>
          <w:szCs w:val="18"/>
          <w:lang w:val="fr-CA"/>
        </w:rPr>
      </w:pPr>
      <w:r w:rsidRPr="009E276D">
        <w:rPr>
          <w:rFonts w:ascii="Arial" w:eastAsia="Helvetica" w:hAnsi="Arial" w:cs="Arial"/>
          <w:color w:val="000000" w:themeColor="text1"/>
          <w:sz w:val="18"/>
          <w:szCs w:val="18"/>
          <w:lang w:val="fr-FR"/>
        </w:rPr>
        <w:t xml:space="preserve">Prise de son et mix : Nicolas Roberge </w:t>
      </w:r>
    </w:p>
    <w:p w14:paraId="6CAE6363" w14:textId="3B82D1A9" w:rsidR="009E276D" w:rsidRPr="009E276D" w:rsidRDefault="009E276D" w:rsidP="009E276D">
      <w:pPr>
        <w:rPr>
          <w:rFonts w:ascii="Arial" w:hAnsi="Arial" w:cs="Arial"/>
          <w:sz w:val="18"/>
          <w:szCs w:val="18"/>
        </w:rPr>
      </w:pPr>
      <w:r w:rsidRPr="009E276D">
        <w:rPr>
          <w:rFonts w:ascii="Arial" w:eastAsia="Helvetica" w:hAnsi="Arial" w:cs="Arial"/>
          <w:color w:val="000000" w:themeColor="text1"/>
          <w:sz w:val="18"/>
          <w:szCs w:val="18"/>
          <w:lang w:val="fr-FR"/>
        </w:rPr>
        <w:t>Master</w:t>
      </w:r>
      <w:r>
        <w:rPr>
          <w:rFonts w:ascii="Arial" w:eastAsia="Helvetica" w:hAnsi="Arial" w:cs="Arial"/>
          <w:color w:val="000000" w:themeColor="text1"/>
          <w:sz w:val="18"/>
          <w:szCs w:val="18"/>
          <w:lang w:val="fr-FR"/>
        </w:rPr>
        <w:t>ing</w:t>
      </w:r>
      <w:r w:rsidRPr="009E276D">
        <w:rPr>
          <w:rFonts w:ascii="Arial" w:eastAsia="Helvetica" w:hAnsi="Arial" w:cs="Arial"/>
          <w:color w:val="000000" w:themeColor="text1"/>
          <w:sz w:val="18"/>
          <w:szCs w:val="18"/>
          <w:lang w:val="fr-FR"/>
        </w:rPr>
        <w:t xml:space="preserve"> : Benoît Fecteau</w:t>
      </w:r>
    </w:p>
    <w:p w14:paraId="568D44B3" w14:textId="24B2258D" w:rsidR="009E276D" w:rsidRDefault="009E276D">
      <w:pPr>
        <w:rPr>
          <w:rFonts w:ascii="Arial" w:hAnsi="Arial" w:cs="Arial"/>
          <w:sz w:val="18"/>
          <w:szCs w:val="18"/>
          <w:lang w:val="fr-CA"/>
        </w:rPr>
      </w:pPr>
    </w:p>
    <w:p w14:paraId="61574DF0" w14:textId="25AC4E6D" w:rsidR="009E276D" w:rsidRPr="009E276D" w:rsidRDefault="009E276D">
      <w:pPr>
        <w:rPr>
          <w:rFonts w:ascii="Arial" w:hAnsi="Arial" w:cs="Arial"/>
          <w:b/>
          <w:bCs/>
          <w:sz w:val="18"/>
          <w:szCs w:val="18"/>
          <w:lang w:val="fr-CA"/>
        </w:rPr>
      </w:pPr>
      <w:r w:rsidRPr="009E276D">
        <w:rPr>
          <w:rFonts w:ascii="Arial" w:hAnsi="Arial" w:cs="Arial"/>
          <w:b/>
          <w:bCs/>
          <w:sz w:val="18"/>
          <w:szCs w:val="18"/>
          <w:lang w:val="fr-CA"/>
        </w:rPr>
        <w:t>Source : 117 Records</w:t>
      </w:r>
    </w:p>
    <w:p w14:paraId="5E49752D" w14:textId="66134A28" w:rsidR="009E276D" w:rsidRPr="009E276D" w:rsidRDefault="009E276D">
      <w:pPr>
        <w:rPr>
          <w:rFonts w:ascii="Arial" w:hAnsi="Arial" w:cs="Arial"/>
          <w:b/>
          <w:bCs/>
          <w:sz w:val="18"/>
          <w:szCs w:val="18"/>
          <w:lang w:val="fr-CA"/>
        </w:rPr>
      </w:pPr>
      <w:r w:rsidRPr="009E276D">
        <w:rPr>
          <w:rFonts w:ascii="Arial" w:hAnsi="Arial" w:cs="Arial"/>
          <w:b/>
          <w:bCs/>
          <w:sz w:val="18"/>
          <w:szCs w:val="18"/>
          <w:lang w:val="fr-CA"/>
        </w:rPr>
        <w:t>Info</w:t>
      </w:r>
      <w:r w:rsidR="00A83303">
        <w:rPr>
          <w:rFonts w:ascii="Arial" w:hAnsi="Arial" w:cs="Arial"/>
          <w:b/>
          <w:bCs/>
          <w:sz w:val="18"/>
          <w:szCs w:val="18"/>
          <w:lang w:val="fr-CA"/>
        </w:rPr>
        <w:t>rmation</w:t>
      </w:r>
      <w:bookmarkStart w:id="0" w:name="_GoBack"/>
      <w:bookmarkEnd w:id="0"/>
      <w:r w:rsidRPr="009E276D">
        <w:rPr>
          <w:rFonts w:ascii="Arial" w:hAnsi="Arial" w:cs="Arial"/>
          <w:b/>
          <w:bCs/>
          <w:sz w:val="18"/>
          <w:szCs w:val="18"/>
          <w:lang w:val="fr-CA"/>
        </w:rPr>
        <w:t> : Simon</w:t>
      </w:r>
      <w:r w:rsidR="00A83303">
        <w:rPr>
          <w:rFonts w:ascii="Arial" w:hAnsi="Arial" w:cs="Arial"/>
          <w:b/>
          <w:bCs/>
          <w:sz w:val="18"/>
          <w:szCs w:val="18"/>
          <w:lang w:val="fr-CA"/>
        </w:rPr>
        <w:t xml:space="preserve"> Fauteux</w:t>
      </w:r>
      <w:r w:rsidRPr="009E276D">
        <w:rPr>
          <w:rFonts w:ascii="Arial" w:hAnsi="Arial" w:cs="Arial"/>
          <w:b/>
          <w:bCs/>
          <w:sz w:val="18"/>
          <w:szCs w:val="18"/>
          <w:lang w:val="fr-CA"/>
        </w:rPr>
        <w:t xml:space="preserve"> / Patricia</w:t>
      </w:r>
      <w:r w:rsidR="00A83303">
        <w:rPr>
          <w:rFonts w:ascii="Arial" w:hAnsi="Arial" w:cs="Arial"/>
          <w:b/>
          <w:bCs/>
          <w:sz w:val="18"/>
          <w:szCs w:val="18"/>
          <w:lang w:val="fr-CA"/>
        </w:rPr>
        <w:t xml:space="preserve"> Clavel</w:t>
      </w:r>
    </w:p>
    <w:p w14:paraId="0EE752B3" w14:textId="2C9A9CDC" w:rsidR="009E276D" w:rsidRPr="009E276D" w:rsidRDefault="009E276D">
      <w:pPr>
        <w:rPr>
          <w:rFonts w:ascii="Arial" w:hAnsi="Arial" w:cs="Arial"/>
          <w:b/>
          <w:bCs/>
          <w:sz w:val="18"/>
          <w:szCs w:val="18"/>
          <w:lang w:val="fr-CA"/>
        </w:rPr>
      </w:pPr>
      <w:r w:rsidRPr="009E276D">
        <w:rPr>
          <w:rFonts w:ascii="Arial" w:hAnsi="Arial" w:cs="Arial"/>
          <w:b/>
          <w:bCs/>
          <w:sz w:val="18"/>
          <w:szCs w:val="18"/>
          <w:lang w:val="fr-CA"/>
        </w:rPr>
        <w:t>Pistage : Torpille</w:t>
      </w:r>
    </w:p>
    <w:sectPr w:rsidR="009E276D" w:rsidRPr="009E276D"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6D"/>
    <w:rsid w:val="0026247A"/>
    <w:rsid w:val="002F5AF0"/>
    <w:rsid w:val="00353978"/>
    <w:rsid w:val="0040599E"/>
    <w:rsid w:val="00520650"/>
    <w:rsid w:val="007F4317"/>
    <w:rsid w:val="00946744"/>
    <w:rsid w:val="009E276D"/>
    <w:rsid w:val="00A83303"/>
    <w:rsid w:val="00AB6F71"/>
    <w:rsid w:val="00C7002C"/>
    <w:rsid w:val="00FB11FF"/>
    <w:rsid w:val="00FC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E7A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276D"/>
    <w:rPr>
      <w:color w:val="0563C1" w:themeColor="hyperlink"/>
      <w:u w:val="single"/>
    </w:rPr>
  </w:style>
  <w:style w:type="character" w:customStyle="1" w:styleId="UnresolvedMention">
    <w:name w:val="Unresolved Mention"/>
    <w:basedOn w:val="Policepardfaut"/>
    <w:uiPriority w:val="99"/>
    <w:rsid w:val="009E276D"/>
    <w:rPr>
      <w:color w:val="605E5C"/>
      <w:shd w:val="clear" w:color="auto" w:fill="E1DFDD"/>
    </w:rPr>
  </w:style>
  <w:style w:type="paragraph" w:styleId="Textedebulles">
    <w:name w:val="Balloon Text"/>
    <w:basedOn w:val="Normal"/>
    <w:link w:val="TextedebullesCar"/>
    <w:uiPriority w:val="99"/>
    <w:semiHidden/>
    <w:unhideWhenUsed/>
    <w:rsid w:val="00C7002C"/>
    <w:rPr>
      <w:rFonts w:ascii="Lucida Grande" w:hAnsi="Lucida Grande"/>
      <w:sz w:val="18"/>
      <w:szCs w:val="18"/>
    </w:rPr>
  </w:style>
  <w:style w:type="character" w:customStyle="1" w:styleId="TextedebullesCar">
    <w:name w:val="Texte de bulles Car"/>
    <w:basedOn w:val="Policepardfaut"/>
    <w:link w:val="Textedebulles"/>
    <w:uiPriority w:val="99"/>
    <w:semiHidden/>
    <w:rsid w:val="00C7002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276D"/>
    <w:rPr>
      <w:color w:val="0563C1" w:themeColor="hyperlink"/>
      <w:u w:val="single"/>
    </w:rPr>
  </w:style>
  <w:style w:type="character" w:customStyle="1" w:styleId="UnresolvedMention">
    <w:name w:val="Unresolved Mention"/>
    <w:basedOn w:val="Policepardfaut"/>
    <w:uiPriority w:val="99"/>
    <w:rsid w:val="009E276D"/>
    <w:rPr>
      <w:color w:val="605E5C"/>
      <w:shd w:val="clear" w:color="auto" w:fill="E1DFDD"/>
    </w:rPr>
  </w:style>
  <w:style w:type="paragraph" w:styleId="Textedebulles">
    <w:name w:val="Balloon Text"/>
    <w:basedOn w:val="Normal"/>
    <w:link w:val="TextedebullesCar"/>
    <w:uiPriority w:val="99"/>
    <w:semiHidden/>
    <w:unhideWhenUsed/>
    <w:rsid w:val="00C7002C"/>
    <w:rPr>
      <w:rFonts w:ascii="Lucida Grande" w:hAnsi="Lucida Grande"/>
      <w:sz w:val="18"/>
      <w:szCs w:val="18"/>
    </w:rPr>
  </w:style>
  <w:style w:type="character" w:customStyle="1" w:styleId="TextedebullesCar">
    <w:name w:val="Texte de bulles Car"/>
    <w:basedOn w:val="Policepardfaut"/>
    <w:link w:val="Textedebulles"/>
    <w:uiPriority w:val="99"/>
    <w:semiHidden/>
    <w:rsid w:val="00C700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s://coupdecoeur.ca/programmation/montreal/alex-pi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2022-11-02T19:04:00Z</dcterms:created>
  <dcterms:modified xsi:type="dcterms:W3CDTF">2022-11-02T19:04:00Z</dcterms:modified>
</cp:coreProperties>
</file>