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00EF7" w14:textId="6C883A30" w:rsidR="00AC791B" w:rsidRPr="000F52CB" w:rsidRDefault="003D0D60" w:rsidP="003D0D60">
      <w:pPr>
        <w:spacing w:after="160" w:line="259" w:lineRule="auto"/>
        <w:rPr>
          <w:rFonts w:ascii="Arial" w:hAnsi="Arial" w:cs="Arial"/>
          <w:b/>
          <w:sz w:val="18"/>
          <w:szCs w:val="18"/>
        </w:rPr>
      </w:pPr>
      <w:r w:rsidRPr="000F52CB">
        <w:rPr>
          <w:rFonts w:ascii="Arial" w:hAnsi="Arial" w:cs="Arial"/>
          <w:b/>
          <w:noProof/>
          <w:sz w:val="18"/>
          <w:szCs w:val="18"/>
        </w:rPr>
        <w:drawing>
          <wp:inline distT="0" distB="0" distL="0" distR="0" wp14:anchorId="018D616F" wp14:editId="60442F57">
            <wp:extent cx="437322" cy="43732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1683" cy="441683"/>
                    </a:xfrm>
                    <a:prstGeom prst="rect">
                      <a:avLst/>
                    </a:prstGeom>
                  </pic:spPr>
                </pic:pic>
              </a:graphicData>
            </a:graphic>
          </wp:inline>
        </w:drawing>
      </w:r>
      <w:r w:rsidRPr="000F52CB">
        <w:rPr>
          <w:rFonts w:ascii="Arial" w:hAnsi="Arial" w:cs="Arial"/>
          <w:b/>
          <w:sz w:val="18"/>
          <w:szCs w:val="18"/>
        </w:rPr>
        <w:t xml:space="preserve"> </w:t>
      </w:r>
      <w:r w:rsidRPr="000F52CB">
        <w:rPr>
          <w:rFonts w:cs="Arial"/>
          <w:b/>
          <w:sz w:val="18"/>
          <w:szCs w:val="18"/>
        </w:rPr>
        <w:t xml:space="preserve">  </w:t>
      </w:r>
      <w:r w:rsidR="00C60225" w:rsidRPr="000F52CB">
        <w:rPr>
          <w:rFonts w:ascii="Arial" w:hAnsi="Arial" w:cs="Arial"/>
          <w:b/>
          <w:noProof/>
          <w:sz w:val="18"/>
          <w:szCs w:val="18"/>
        </w:rPr>
        <w:drawing>
          <wp:inline distT="0" distB="0" distL="0" distR="0" wp14:anchorId="0D6067E7" wp14:editId="520B3147">
            <wp:extent cx="1827104" cy="429785"/>
            <wp:effectExtent l="0" t="0" r="190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975" cy="460334"/>
                    </a:xfrm>
                    <a:prstGeom prst="rect">
                      <a:avLst/>
                    </a:prstGeom>
                  </pic:spPr>
                </pic:pic>
              </a:graphicData>
            </a:graphic>
          </wp:inline>
        </w:drawing>
      </w:r>
    </w:p>
    <w:p w14:paraId="30CF99AC" w14:textId="77777777" w:rsidR="000F52CB" w:rsidRPr="004B42FA" w:rsidRDefault="000F52CB" w:rsidP="000F52CB">
      <w:pPr>
        <w:rPr>
          <w:rFonts w:ascii="Arial" w:hAnsi="Arial" w:cs="Arial"/>
          <w:b/>
          <w:bCs/>
          <w:sz w:val="18"/>
          <w:szCs w:val="18"/>
        </w:rPr>
      </w:pPr>
      <w:r w:rsidRPr="004B42FA">
        <w:rPr>
          <w:rFonts w:ascii="Arial" w:hAnsi="Arial" w:cs="Arial"/>
          <w:b/>
          <w:bCs/>
          <w:sz w:val="18"/>
          <w:szCs w:val="18"/>
        </w:rPr>
        <w:t>Oscar Peterson</w:t>
      </w:r>
    </w:p>
    <w:p w14:paraId="27471B7A" w14:textId="349AB5B5" w:rsidR="000F52CB" w:rsidRPr="004B42FA" w:rsidRDefault="000F52CB" w:rsidP="000F52CB">
      <w:pPr>
        <w:rPr>
          <w:rFonts w:ascii="Arial" w:eastAsia="Malgun Gothic" w:hAnsi="Arial" w:cs="Arial"/>
          <w:b/>
          <w:bCs/>
          <w:color w:val="212121"/>
          <w:sz w:val="18"/>
          <w:szCs w:val="18"/>
        </w:rPr>
      </w:pPr>
      <w:r w:rsidRPr="004B42FA">
        <w:rPr>
          <w:rFonts w:ascii="Arial" w:eastAsia="Malgun Gothic" w:hAnsi="Arial" w:cs="Arial"/>
          <w:b/>
          <w:bCs/>
          <w:color w:val="212121"/>
          <w:sz w:val="18"/>
          <w:szCs w:val="18"/>
        </w:rPr>
        <w:t>On a Clear Day: The</w:t>
      </w:r>
      <w:r w:rsidRPr="004B42FA">
        <w:rPr>
          <w:rStyle w:val="apple-converted-space"/>
          <w:rFonts w:ascii="Arial" w:eastAsia="Malgun Gothic" w:hAnsi="Arial" w:cs="Arial"/>
          <w:b/>
          <w:bCs/>
          <w:color w:val="212121"/>
          <w:sz w:val="18"/>
          <w:szCs w:val="18"/>
        </w:rPr>
        <w:t> </w:t>
      </w:r>
      <w:r w:rsidRPr="004B42FA">
        <w:rPr>
          <w:rStyle w:val="Strong"/>
          <w:rFonts w:ascii="Arial" w:eastAsia="Malgun Gothic" w:hAnsi="Arial" w:cs="Arial"/>
          <w:b w:val="0"/>
          <w:bCs w:val="0"/>
          <w:color w:val="000000" w:themeColor="text1"/>
          <w:sz w:val="18"/>
          <w:szCs w:val="18"/>
        </w:rPr>
        <w:t>Oscar Peterson</w:t>
      </w:r>
      <w:r w:rsidRPr="004B42FA">
        <w:rPr>
          <w:rStyle w:val="apple-converted-space"/>
          <w:rFonts w:ascii="Arial" w:eastAsia="Malgun Gothic" w:hAnsi="Arial" w:cs="Arial"/>
          <w:b/>
          <w:bCs/>
          <w:color w:val="000000" w:themeColor="text1"/>
          <w:sz w:val="18"/>
          <w:szCs w:val="18"/>
        </w:rPr>
        <w:t> </w:t>
      </w:r>
      <w:r w:rsidRPr="004B42FA">
        <w:rPr>
          <w:rFonts w:ascii="Arial" w:eastAsia="Malgun Gothic" w:hAnsi="Arial" w:cs="Arial"/>
          <w:b/>
          <w:bCs/>
          <w:color w:val="212121"/>
          <w:sz w:val="18"/>
          <w:szCs w:val="18"/>
        </w:rPr>
        <w:t>Trio - Live in Zurich, 1971</w:t>
      </w:r>
    </w:p>
    <w:p w14:paraId="2E39ABD5" w14:textId="4B94C47E" w:rsidR="000F52CB" w:rsidRPr="004B42FA" w:rsidRDefault="000F52CB" w:rsidP="000F52CB">
      <w:pPr>
        <w:rPr>
          <w:rFonts w:ascii="Arial" w:eastAsia="Malgun Gothic" w:hAnsi="Arial" w:cs="Arial"/>
          <w:b/>
          <w:bCs/>
          <w:color w:val="212121"/>
          <w:sz w:val="18"/>
          <w:szCs w:val="18"/>
          <w:lang w:val="fr-CA"/>
        </w:rPr>
      </w:pPr>
      <w:r w:rsidRPr="004B42FA">
        <w:rPr>
          <w:rFonts w:ascii="Arial" w:eastAsia="Malgun Gothic" w:hAnsi="Arial" w:cs="Arial"/>
          <w:b/>
          <w:bCs/>
          <w:color w:val="212121"/>
          <w:sz w:val="18"/>
          <w:szCs w:val="18"/>
          <w:lang w:val="fr-CA"/>
        </w:rPr>
        <w:t xml:space="preserve">L’album évènement disponible le 25 novembre </w:t>
      </w:r>
    </w:p>
    <w:p w14:paraId="6DF5CF70" w14:textId="77777777" w:rsidR="000F52CB" w:rsidRPr="000F52CB" w:rsidRDefault="000F52CB" w:rsidP="000F52CB">
      <w:pPr>
        <w:rPr>
          <w:rFonts w:ascii="Arial" w:hAnsi="Arial" w:cs="Arial"/>
          <w:sz w:val="18"/>
          <w:szCs w:val="18"/>
          <w:lang w:val="fr-CA"/>
        </w:rPr>
      </w:pPr>
    </w:p>
    <w:p w14:paraId="0A23FDC4" w14:textId="31D81102" w:rsidR="000F52CB" w:rsidRPr="000F52CB" w:rsidRDefault="000F52CB" w:rsidP="000F52CB">
      <w:pPr>
        <w:rPr>
          <w:rStyle w:val="Emphasis"/>
          <w:rFonts w:ascii="Arial" w:eastAsia="Malgun Gothic" w:hAnsi="Arial" w:cs="Arial"/>
          <w:i w:val="0"/>
          <w:iCs w:val="0"/>
          <w:color w:val="000000"/>
          <w:sz w:val="18"/>
          <w:szCs w:val="18"/>
          <w:lang w:val="fr-CA"/>
        </w:rPr>
      </w:pPr>
      <w:r w:rsidRPr="000F52CB">
        <w:rPr>
          <w:rStyle w:val="Emphasis"/>
          <w:rFonts w:ascii="Arial" w:eastAsia="Malgun Gothic" w:hAnsi="Arial" w:cs="Arial"/>
          <w:b/>
          <w:bCs/>
          <w:i w:val="0"/>
          <w:iCs w:val="0"/>
          <w:color w:val="000000"/>
          <w:sz w:val="18"/>
          <w:szCs w:val="18"/>
          <w:lang w:val="fr-CA"/>
        </w:rPr>
        <w:t>Montréal, octobre 2022</w:t>
      </w:r>
      <w:r>
        <w:rPr>
          <w:rStyle w:val="Emphasis"/>
          <w:rFonts w:ascii="Arial" w:eastAsia="Malgun Gothic" w:hAnsi="Arial" w:cs="Arial"/>
          <w:i w:val="0"/>
          <w:iCs w:val="0"/>
          <w:color w:val="000000"/>
          <w:sz w:val="18"/>
          <w:szCs w:val="18"/>
          <w:lang w:val="fr-CA"/>
        </w:rPr>
        <w:t xml:space="preserve"> - </w:t>
      </w:r>
      <w:r w:rsidRPr="000F52CB">
        <w:rPr>
          <w:rStyle w:val="Emphasis"/>
          <w:rFonts w:ascii="Arial" w:eastAsia="Malgun Gothic" w:hAnsi="Arial" w:cs="Arial"/>
          <w:i w:val="0"/>
          <w:iCs w:val="0"/>
          <w:color w:val="000000"/>
          <w:sz w:val="18"/>
          <w:szCs w:val="18"/>
          <w:lang w:val="fr-CA"/>
        </w:rPr>
        <w:t xml:space="preserve">Le légendaire pianiste et compositeur légendaire </w:t>
      </w:r>
      <w:r w:rsidRPr="000F52CB">
        <w:rPr>
          <w:rStyle w:val="Emphasis"/>
          <w:rFonts w:ascii="Arial" w:eastAsia="Malgun Gothic" w:hAnsi="Arial" w:cs="Arial"/>
          <w:b/>
          <w:bCs/>
          <w:i w:val="0"/>
          <w:iCs w:val="0"/>
          <w:color w:val="000000"/>
          <w:sz w:val="18"/>
          <w:szCs w:val="18"/>
          <w:lang w:val="fr-CA"/>
        </w:rPr>
        <w:t>Oscar Peterson</w:t>
      </w:r>
      <w:r w:rsidRPr="000F52CB">
        <w:rPr>
          <w:rStyle w:val="Emphasis"/>
          <w:rFonts w:ascii="Arial" w:eastAsia="Malgun Gothic" w:hAnsi="Arial" w:cs="Arial"/>
          <w:i w:val="0"/>
          <w:iCs w:val="0"/>
          <w:color w:val="000000"/>
          <w:sz w:val="18"/>
          <w:szCs w:val="18"/>
          <w:lang w:val="fr-CA"/>
        </w:rPr>
        <w:t xml:space="preserve"> a mené une carrière riche en histoire, s'étendant sur plus d'un demi-siècle</w:t>
      </w:r>
      <w:r>
        <w:rPr>
          <w:rStyle w:val="Emphasis"/>
          <w:rFonts w:ascii="Arial" w:eastAsia="Malgun Gothic" w:hAnsi="Arial" w:cs="Arial"/>
          <w:i w:val="0"/>
          <w:iCs w:val="0"/>
          <w:color w:val="000000"/>
          <w:sz w:val="18"/>
          <w:szCs w:val="18"/>
          <w:lang w:val="fr-CA"/>
        </w:rPr>
        <w:t xml:space="preserve">, atteignant </w:t>
      </w:r>
      <w:r w:rsidRPr="000F52CB">
        <w:rPr>
          <w:rStyle w:val="Emphasis"/>
          <w:rFonts w:ascii="Arial" w:eastAsia="Malgun Gothic" w:hAnsi="Arial" w:cs="Arial"/>
          <w:i w:val="0"/>
          <w:iCs w:val="0"/>
          <w:color w:val="000000"/>
          <w:sz w:val="18"/>
          <w:szCs w:val="18"/>
          <w:lang w:val="fr-CA"/>
        </w:rPr>
        <w:t xml:space="preserve">de nouveaux sommets créatifs à chaque tournant. En 1971, Peterson fait à nouveau le tour du monde en compagnie du bassiste </w:t>
      </w:r>
      <w:r w:rsidRPr="000F52CB">
        <w:rPr>
          <w:rStyle w:val="Emphasis"/>
          <w:rFonts w:ascii="Arial" w:eastAsia="Malgun Gothic" w:hAnsi="Arial" w:cs="Arial"/>
          <w:b/>
          <w:bCs/>
          <w:i w:val="0"/>
          <w:iCs w:val="0"/>
          <w:color w:val="000000"/>
          <w:sz w:val="18"/>
          <w:szCs w:val="18"/>
          <w:lang w:val="fr-CA"/>
        </w:rPr>
        <w:t xml:space="preserve">Niels-Henning </w:t>
      </w:r>
      <w:proofErr w:type="spellStart"/>
      <w:r w:rsidRPr="000F52CB">
        <w:rPr>
          <w:rStyle w:val="Emphasis"/>
          <w:rFonts w:ascii="Arial" w:eastAsia="Malgun Gothic" w:hAnsi="Arial" w:cs="Arial"/>
          <w:b/>
          <w:bCs/>
          <w:i w:val="0"/>
          <w:iCs w:val="0"/>
          <w:color w:val="000000"/>
          <w:sz w:val="18"/>
          <w:szCs w:val="18"/>
          <w:lang w:val="fr-CA"/>
        </w:rPr>
        <w:t>Ørsted</w:t>
      </w:r>
      <w:proofErr w:type="spellEnd"/>
      <w:r w:rsidRPr="000F52CB">
        <w:rPr>
          <w:rStyle w:val="Emphasis"/>
          <w:rFonts w:ascii="Arial" w:eastAsia="Malgun Gothic" w:hAnsi="Arial" w:cs="Arial"/>
          <w:b/>
          <w:bCs/>
          <w:i w:val="0"/>
          <w:iCs w:val="0"/>
          <w:color w:val="000000"/>
          <w:sz w:val="18"/>
          <w:szCs w:val="18"/>
          <w:lang w:val="fr-CA"/>
        </w:rPr>
        <w:t xml:space="preserve"> Pedersen</w:t>
      </w:r>
      <w:r w:rsidRPr="000F52CB">
        <w:rPr>
          <w:rStyle w:val="Emphasis"/>
          <w:rFonts w:ascii="Arial" w:eastAsia="Malgun Gothic" w:hAnsi="Arial" w:cs="Arial"/>
          <w:i w:val="0"/>
          <w:iCs w:val="0"/>
          <w:color w:val="000000"/>
          <w:sz w:val="18"/>
          <w:szCs w:val="18"/>
          <w:lang w:val="fr-CA"/>
        </w:rPr>
        <w:t xml:space="preserve"> et le batteur </w:t>
      </w:r>
      <w:r w:rsidRPr="000F52CB">
        <w:rPr>
          <w:rStyle w:val="Emphasis"/>
          <w:rFonts w:ascii="Arial" w:eastAsia="Malgun Gothic" w:hAnsi="Arial" w:cs="Arial"/>
          <w:b/>
          <w:bCs/>
          <w:i w:val="0"/>
          <w:iCs w:val="0"/>
          <w:color w:val="000000"/>
          <w:sz w:val="18"/>
          <w:szCs w:val="18"/>
          <w:lang w:val="fr-CA"/>
        </w:rPr>
        <w:t>Louis Hayes</w:t>
      </w:r>
      <w:r w:rsidRPr="000F52CB">
        <w:rPr>
          <w:rStyle w:val="Emphasis"/>
          <w:rFonts w:ascii="Arial" w:eastAsia="Malgun Gothic" w:hAnsi="Arial" w:cs="Arial"/>
          <w:i w:val="0"/>
          <w:iCs w:val="0"/>
          <w:color w:val="000000"/>
          <w:sz w:val="18"/>
          <w:szCs w:val="18"/>
          <w:lang w:val="fr-CA"/>
        </w:rPr>
        <w:t>. Comme entendu dans cet enregistrement live inédit de Zurich, en Suisse, la collaboration et le talent artistique entre ces musiciens sont inégalés. Ce groupe n'a joué ensemble qu'en 1971 et On a Clear Day est le seul autre album enregistré mettant en vedette les trois musiciens, à l'exception d'un album studio intitulé Great Connection.</w:t>
      </w:r>
    </w:p>
    <w:p w14:paraId="21CB0845" w14:textId="77777777" w:rsidR="000F52CB" w:rsidRPr="000F52CB" w:rsidRDefault="000F52CB" w:rsidP="000F52CB">
      <w:pPr>
        <w:rPr>
          <w:rStyle w:val="Emphasis"/>
          <w:rFonts w:ascii="Arial" w:eastAsia="Malgun Gothic" w:hAnsi="Arial" w:cs="Arial"/>
          <w:i w:val="0"/>
          <w:iCs w:val="0"/>
          <w:color w:val="000000"/>
          <w:sz w:val="18"/>
          <w:szCs w:val="18"/>
          <w:lang w:val="fr-CA"/>
        </w:rPr>
      </w:pPr>
    </w:p>
    <w:p w14:paraId="0508FE29" w14:textId="77777777" w:rsidR="000F52CB" w:rsidRPr="000F52CB" w:rsidRDefault="000F52CB" w:rsidP="000F52CB">
      <w:pPr>
        <w:rPr>
          <w:rStyle w:val="Emphasis"/>
          <w:rFonts w:ascii="Arial" w:eastAsia="Malgun Gothic" w:hAnsi="Arial" w:cs="Arial"/>
          <w:i w:val="0"/>
          <w:iCs w:val="0"/>
          <w:color w:val="000000"/>
          <w:sz w:val="18"/>
          <w:szCs w:val="18"/>
          <w:lang w:val="fr-CA"/>
        </w:rPr>
      </w:pPr>
      <w:r w:rsidRPr="000F52CB">
        <w:rPr>
          <w:rStyle w:val="Emphasis"/>
          <w:rFonts w:ascii="Arial" w:eastAsia="Malgun Gothic" w:hAnsi="Arial" w:cs="Arial"/>
          <w:i w:val="0"/>
          <w:iCs w:val="0"/>
          <w:color w:val="000000"/>
          <w:sz w:val="18"/>
          <w:szCs w:val="18"/>
          <w:lang w:val="fr-CA"/>
        </w:rPr>
        <w:t xml:space="preserve">Comme le savent tous ceux qui comprennent le grand art du jazz, plus un ensemble joue ensemble, plus la connexion est grande, plus la synergie est parfaite et, par conséquent, plus l'expérience d'écoute est enrichissante. </w:t>
      </w:r>
    </w:p>
    <w:p w14:paraId="450B1C1F" w14:textId="77777777" w:rsidR="000F52CB" w:rsidRPr="000F52CB" w:rsidRDefault="000F52CB" w:rsidP="000F52CB">
      <w:pPr>
        <w:rPr>
          <w:rStyle w:val="Emphasis"/>
          <w:rFonts w:ascii="Arial" w:eastAsia="Malgun Gothic" w:hAnsi="Arial" w:cs="Arial"/>
          <w:i w:val="0"/>
          <w:iCs w:val="0"/>
          <w:color w:val="000000"/>
          <w:sz w:val="18"/>
          <w:szCs w:val="18"/>
          <w:lang w:val="fr-CA"/>
        </w:rPr>
      </w:pPr>
    </w:p>
    <w:p w14:paraId="5642B810" w14:textId="77777777" w:rsidR="000F52CB" w:rsidRPr="000F52CB" w:rsidRDefault="000F52CB" w:rsidP="000F52CB">
      <w:pPr>
        <w:rPr>
          <w:rStyle w:val="Emphasis"/>
          <w:rFonts w:ascii="Arial" w:eastAsia="Malgun Gothic" w:hAnsi="Arial" w:cs="Arial"/>
          <w:i w:val="0"/>
          <w:iCs w:val="0"/>
          <w:color w:val="000000"/>
          <w:sz w:val="18"/>
          <w:szCs w:val="18"/>
          <w:lang w:val="fr-CA"/>
        </w:rPr>
      </w:pPr>
      <w:r w:rsidRPr="000F52CB">
        <w:rPr>
          <w:rStyle w:val="Emphasis"/>
          <w:rFonts w:ascii="Arial" w:eastAsia="Malgun Gothic" w:hAnsi="Arial" w:cs="Arial"/>
          <w:i w:val="0"/>
          <w:iCs w:val="0"/>
          <w:color w:val="000000"/>
          <w:sz w:val="18"/>
          <w:szCs w:val="18"/>
          <w:lang w:val="fr-CA"/>
        </w:rPr>
        <w:t>Cette performance, enregistrée à la toute fin de leur seule tournée, montre le groupe au sommet de sa majestueuse maîtrise créative. Peterson n'était pas un leader qui s'attendait simplement à ce que ses accompagnateurs se conforment à sa propre idée préconçue de ce que la musique devrait être. Au lieu de cela, il s'est nourri de leur talent artistique individuel pour former une entité unique pour chaque manifestation particulière de son concept de trio.</w:t>
      </w:r>
    </w:p>
    <w:p w14:paraId="589C1FBE" w14:textId="77777777" w:rsidR="000F52CB" w:rsidRPr="000F52CB" w:rsidRDefault="000F52CB" w:rsidP="000F52CB">
      <w:pPr>
        <w:rPr>
          <w:rStyle w:val="Emphasis"/>
          <w:rFonts w:ascii="Arial" w:eastAsia="Malgun Gothic" w:hAnsi="Arial" w:cs="Arial"/>
          <w:i w:val="0"/>
          <w:iCs w:val="0"/>
          <w:color w:val="000000"/>
          <w:sz w:val="18"/>
          <w:szCs w:val="18"/>
          <w:lang w:val="fr-CA"/>
        </w:rPr>
      </w:pPr>
    </w:p>
    <w:p w14:paraId="787AA55F" w14:textId="295561C6" w:rsidR="000F52CB" w:rsidRPr="000F52CB" w:rsidRDefault="000F52CB" w:rsidP="000F52CB">
      <w:pPr>
        <w:rPr>
          <w:rStyle w:val="Emphasis"/>
          <w:rFonts w:ascii="Arial" w:eastAsia="Malgun Gothic" w:hAnsi="Arial" w:cs="Arial"/>
          <w:i w:val="0"/>
          <w:iCs w:val="0"/>
          <w:color w:val="000000"/>
          <w:sz w:val="18"/>
          <w:szCs w:val="18"/>
          <w:lang w:val="fr-CA"/>
        </w:rPr>
      </w:pPr>
      <w:r w:rsidRPr="000F52CB">
        <w:rPr>
          <w:rStyle w:val="Emphasis"/>
          <w:rFonts w:ascii="Arial" w:eastAsia="Malgun Gothic" w:hAnsi="Arial" w:cs="Arial"/>
          <w:i w:val="0"/>
          <w:iCs w:val="0"/>
          <w:color w:val="000000"/>
          <w:sz w:val="18"/>
          <w:szCs w:val="18"/>
          <w:lang w:val="fr-CA"/>
        </w:rPr>
        <w:t xml:space="preserve">Alors que la longévité de sa relation avec le mythique bassiste Ray Brown (notamment avec le batteur Ed </w:t>
      </w:r>
      <w:proofErr w:type="spellStart"/>
      <w:r w:rsidRPr="000F52CB">
        <w:rPr>
          <w:rStyle w:val="Emphasis"/>
          <w:rFonts w:ascii="Arial" w:eastAsia="Malgun Gothic" w:hAnsi="Arial" w:cs="Arial"/>
          <w:i w:val="0"/>
          <w:iCs w:val="0"/>
          <w:color w:val="000000"/>
          <w:sz w:val="18"/>
          <w:szCs w:val="18"/>
          <w:lang w:val="fr-CA"/>
        </w:rPr>
        <w:t>Thigpen</w:t>
      </w:r>
      <w:proofErr w:type="spellEnd"/>
      <w:r w:rsidRPr="000F52CB">
        <w:rPr>
          <w:rStyle w:val="Emphasis"/>
          <w:rFonts w:ascii="Arial" w:eastAsia="Malgun Gothic" w:hAnsi="Arial" w:cs="Arial"/>
          <w:i w:val="0"/>
          <w:iCs w:val="0"/>
          <w:color w:val="000000"/>
          <w:sz w:val="18"/>
          <w:szCs w:val="18"/>
          <w:lang w:val="fr-CA"/>
        </w:rPr>
        <w:t>), et une séquence plus courte mais non moins percutante avec le tandem de Sam Jones et Louis Hayes, démontrent toutes deux la magie inhérente aux interactions musicales intenses, une collaboration avec un esprit créatif aussi magistral qu'</w:t>
      </w:r>
      <w:proofErr w:type="spellStart"/>
      <w:r w:rsidRPr="000F52CB">
        <w:rPr>
          <w:rStyle w:val="Emphasis"/>
          <w:rFonts w:ascii="Arial" w:eastAsia="Malgun Gothic" w:hAnsi="Arial" w:cs="Arial"/>
          <w:i w:val="0"/>
          <w:iCs w:val="0"/>
          <w:color w:val="000000"/>
          <w:sz w:val="18"/>
          <w:szCs w:val="18"/>
          <w:lang w:val="fr-CA"/>
        </w:rPr>
        <w:t>Ørsted</w:t>
      </w:r>
      <w:proofErr w:type="spellEnd"/>
      <w:r w:rsidRPr="000F52CB">
        <w:rPr>
          <w:rStyle w:val="Emphasis"/>
          <w:rFonts w:ascii="Arial" w:eastAsia="Malgun Gothic" w:hAnsi="Arial" w:cs="Arial"/>
          <w:i w:val="0"/>
          <w:iCs w:val="0"/>
          <w:color w:val="000000"/>
          <w:sz w:val="18"/>
          <w:szCs w:val="18"/>
          <w:lang w:val="fr-CA"/>
        </w:rPr>
        <w:t xml:space="preserve"> Pedersen peut être tout aussi enrichissante - comme le prouve parfaitement cet album. Comme Peterson l'a écrit dans ses mémoires sur le maître danois de la basse « Son sens mélodique est impeccable, son choix de séquences harmoniques est un pur délice à jouer, et son temps est sans faille ». De sa relation avec Hayes, il a succinctement déclaré « </w:t>
      </w:r>
      <w:r w:rsidRPr="004B42FA">
        <w:rPr>
          <w:rStyle w:val="Emphasis"/>
          <w:rFonts w:ascii="Arial" w:eastAsia="Malgun Gothic" w:hAnsi="Arial" w:cs="Arial"/>
          <w:color w:val="000000"/>
          <w:sz w:val="18"/>
          <w:szCs w:val="18"/>
          <w:lang w:val="fr-CA"/>
        </w:rPr>
        <w:t>Cela m'a brisé le cœur quand Louis Hayes et moi avons dû nous séparer</w:t>
      </w:r>
      <w:r w:rsidRPr="000F52CB">
        <w:rPr>
          <w:rStyle w:val="Emphasis"/>
          <w:rFonts w:ascii="Arial" w:eastAsia="Malgun Gothic" w:hAnsi="Arial" w:cs="Arial"/>
          <w:i w:val="0"/>
          <w:iCs w:val="0"/>
          <w:color w:val="000000"/>
          <w:sz w:val="18"/>
          <w:szCs w:val="18"/>
          <w:lang w:val="fr-CA"/>
        </w:rPr>
        <w:t xml:space="preserve"> ». S'inspirant puissamment de la nouvelle combinaison jouant avec lui, Peterson s'en est délecté dès le premier soir. « </w:t>
      </w:r>
      <w:r w:rsidRPr="004B42FA">
        <w:rPr>
          <w:rStyle w:val="Emphasis"/>
          <w:rFonts w:ascii="Arial" w:eastAsia="Malgun Gothic" w:hAnsi="Arial" w:cs="Arial"/>
          <w:color w:val="000000"/>
          <w:sz w:val="18"/>
          <w:szCs w:val="18"/>
          <w:lang w:val="fr-CA"/>
        </w:rPr>
        <w:t>Je me suis totalement amusé, jetant tout dans cette nouvelle sensation derrière moi</w:t>
      </w:r>
      <w:r w:rsidR="004B42FA" w:rsidRPr="004B42FA">
        <w:rPr>
          <w:rStyle w:val="Emphasis"/>
          <w:rFonts w:ascii="Arial" w:eastAsia="Malgun Gothic" w:hAnsi="Arial" w:cs="Arial"/>
          <w:color w:val="000000"/>
          <w:sz w:val="18"/>
          <w:szCs w:val="18"/>
          <w:lang w:val="fr-CA"/>
        </w:rPr>
        <w:t xml:space="preserve"> </w:t>
      </w:r>
      <w:r w:rsidR="004B42FA">
        <w:rPr>
          <w:rStyle w:val="Emphasis"/>
          <w:rFonts w:ascii="Arial" w:eastAsia="Malgun Gothic" w:hAnsi="Arial" w:cs="Arial"/>
          <w:i w:val="0"/>
          <w:iCs w:val="0"/>
          <w:color w:val="000000"/>
          <w:sz w:val="18"/>
          <w:szCs w:val="18"/>
          <w:lang w:val="fr-CA"/>
        </w:rPr>
        <w:t>».</w:t>
      </w:r>
    </w:p>
    <w:p w14:paraId="14271631" w14:textId="77777777" w:rsidR="000F52CB" w:rsidRPr="000F52CB" w:rsidRDefault="000F52CB" w:rsidP="000F52CB">
      <w:pPr>
        <w:rPr>
          <w:rStyle w:val="Emphasis"/>
          <w:rFonts w:ascii="Arial" w:eastAsia="Malgun Gothic" w:hAnsi="Arial" w:cs="Arial"/>
          <w:i w:val="0"/>
          <w:iCs w:val="0"/>
          <w:color w:val="000000"/>
          <w:sz w:val="18"/>
          <w:szCs w:val="18"/>
          <w:lang w:val="fr-CA"/>
        </w:rPr>
      </w:pPr>
    </w:p>
    <w:p w14:paraId="3A8AFFD6" w14:textId="77777777" w:rsidR="000F52CB" w:rsidRPr="000F52CB" w:rsidRDefault="000F52CB" w:rsidP="000F52CB">
      <w:pPr>
        <w:rPr>
          <w:rStyle w:val="Emphasis"/>
          <w:rFonts w:ascii="Arial" w:eastAsia="Malgun Gothic" w:hAnsi="Arial" w:cs="Arial"/>
          <w:i w:val="0"/>
          <w:iCs w:val="0"/>
          <w:color w:val="000000"/>
          <w:sz w:val="18"/>
          <w:szCs w:val="18"/>
          <w:lang w:val="fr-CA"/>
        </w:rPr>
      </w:pPr>
      <w:r w:rsidRPr="000F52CB">
        <w:rPr>
          <w:rStyle w:val="Emphasis"/>
          <w:rFonts w:ascii="Arial" w:eastAsia="Malgun Gothic" w:hAnsi="Arial" w:cs="Arial"/>
          <w:i w:val="0"/>
          <w:iCs w:val="0"/>
          <w:color w:val="000000"/>
          <w:sz w:val="18"/>
          <w:szCs w:val="18"/>
          <w:lang w:val="fr-CA"/>
        </w:rPr>
        <w:t>Cette étincelle est évidente sur cet album, encore affinée par la fusion naturelle des trois artistes magistraux en une seule force créative à trois volets.</w:t>
      </w:r>
    </w:p>
    <w:p w14:paraId="01858AC4" w14:textId="77777777" w:rsidR="000F52CB" w:rsidRPr="000F52CB" w:rsidRDefault="000F52CB" w:rsidP="000F52CB">
      <w:pPr>
        <w:rPr>
          <w:rStyle w:val="Emphasis"/>
          <w:rFonts w:ascii="Arial" w:eastAsia="Malgun Gothic" w:hAnsi="Arial" w:cs="Arial"/>
          <w:i w:val="0"/>
          <w:iCs w:val="0"/>
          <w:color w:val="000000"/>
          <w:sz w:val="18"/>
          <w:szCs w:val="18"/>
          <w:lang w:val="fr-CA"/>
        </w:rPr>
      </w:pPr>
    </w:p>
    <w:p w14:paraId="7B292265" w14:textId="77777777" w:rsidR="000F52CB" w:rsidRPr="000F52CB" w:rsidRDefault="000F52CB" w:rsidP="000F52CB">
      <w:pPr>
        <w:rPr>
          <w:rFonts w:ascii="Arial" w:hAnsi="Arial" w:cs="Arial"/>
          <w:sz w:val="18"/>
          <w:szCs w:val="18"/>
        </w:rPr>
      </w:pPr>
      <w:r w:rsidRPr="000F52CB">
        <w:rPr>
          <w:rFonts w:ascii="Arial" w:hAnsi="Arial" w:cs="Arial"/>
          <w:b/>
          <w:bCs/>
          <w:sz w:val="18"/>
          <w:szCs w:val="18"/>
        </w:rPr>
        <w:t>MUSICIENS</w:t>
      </w:r>
    </w:p>
    <w:p w14:paraId="74196870" w14:textId="77777777" w:rsidR="000F52CB" w:rsidRPr="000F52CB" w:rsidRDefault="000F52CB" w:rsidP="000F52CB">
      <w:pPr>
        <w:rPr>
          <w:rFonts w:ascii="Arial" w:hAnsi="Arial" w:cs="Arial"/>
          <w:sz w:val="18"/>
          <w:szCs w:val="18"/>
        </w:rPr>
      </w:pPr>
      <w:r w:rsidRPr="000F52CB">
        <w:rPr>
          <w:rStyle w:val="Strong"/>
          <w:rFonts w:ascii="Arial" w:eastAsia="Malgun Gothic" w:hAnsi="Arial" w:cs="Arial"/>
          <w:color w:val="2E75B6"/>
          <w:sz w:val="18"/>
          <w:szCs w:val="18"/>
        </w:rPr>
        <w:t>Oscar Peterson</w:t>
      </w:r>
      <w:r w:rsidRPr="000F52CB">
        <w:rPr>
          <w:rStyle w:val="apple-converted-space"/>
          <w:rFonts w:ascii="Arial" w:eastAsia="Malgun Gothic" w:hAnsi="Arial" w:cs="Arial"/>
          <w:color w:val="2E75B6"/>
          <w:sz w:val="18"/>
          <w:szCs w:val="18"/>
        </w:rPr>
        <w:t> </w:t>
      </w:r>
      <w:r w:rsidRPr="000F52CB">
        <w:rPr>
          <w:rFonts w:ascii="Arial" w:hAnsi="Arial" w:cs="Arial"/>
          <w:sz w:val="18"/>
          <w:szCs w:val="18"/>
        </w:rPr>
        <w:t>– piano</w:t>
      </w:r>
    </w:p>
    <w:p w14:paraId="0DC87DB6" w14:textId="77777777" w:rsidR="000F52CB" w:rsidRPr="000F52CB" w:rsidRDefault="000F52CB" w:rsidP="000F52CB">
      <w:pPr>
        <w:rPr>
          <w:rFonts w:ascii="Arial" w:hAnsi="Arial" w:cs="Arial"/>
          <w:sz w:val="18"/>
          <w:szCs w:val="18"/>
        </w:rPr>
      </w:pPr>
      <w:r w:rsidRPr="000F52CB">
        <w:rPr>
          <w:rFonts w:ascii="Arial" w:hAnsi="Arial" w:cs="Arial"/>
          <w:sz w:val="18"/>
          <w:szCs w:val="18"/>
        </w:rPr>
        <w:t xml:space="preserve">Niels-Henning </w:t>
      </w:r>
      <w:proofErr w:type="spellStart"/>
      <w:r w:rsidRPr="000F52CB">
        <w:rPr>
          <w:rFonts w:ascii="Arial" w:hAnsi="Arial" w:cs="Arial"/>
          <w:sz w:val="18"/>
          <w:szCs w:val="18"/>
        </w:rPr>
        <w:t>Ørsted</w:t>
      </w:r>
      <w:proofErr w:type="spellEnd"/>
      <w:r w:rsidRPr="000F52CB">
        <w:rPr>
          <w:rFonts w:ascii="Arial" w:hAnsi="Arial" w:cs="Arial"/>
          <w:sz w:val="18"/>
          <w:szCs w:val="18"/>
        </w:rPr>
        <w:t xml:space="preserve"> Pedersen – bass</w:t>
      </w:r>
    </w:p>
    <w:p w14:paraId="5F8B6DAE" w14:textId="77777777" w:rsidR="000F52CB" w:rsidRPr="000F52CB" w:rsidRDefault="000F52CB" w:rsidP="000F52CB">
      <w:pPr>
        <w:rPr>
          <w:rFonts w:ascii="Arial" w:hAnsi="Arial" w:cs="Arial"/>
          <w:sz w:val="18"/>
          <w:szCs w:val="18"/>
        </w:rPr>
      </w:pPr>
      <w:r w:rsidRPr="000F52CB">
        <w:rPr>
          <w:rFonts w:ascii="Arial" w:hAnsi="Arial" w:cs="Arial"/>
          <w:sz w:val="18"/>
          <w:szCs w:val="18"/>
        </w:rPr>
        <w:t>Louis Hayes – drums</w:t>
      </w:r>
    </w:p>
    <w:p w14:paraId="02FB9FC1" w14:textId="77777777" w:rsidR="000F52CB" w:rsidRPr="000F52CB" w:rsidRDefault="000F52CB" w:rsidP="000F52CB">
      <w:pPr>
        <w:rPr>
          <w:rFonts w:ascii="Arial" w:hAnsi="Arial" w:cs="Arial"/>
          <w:sz w:val="18"/>
          <w:szCs w:val="18"/>
        </w:rPr>
      </w:pPr>
    </w:p>
    <w:p w14:paraId="0A2C660A" w14:textId="77777777" w:rsidR="000F52CB" w:rsidRPr="000F52CB" w:rsidRDefault="000F52CB" w:rsidP="000F52CB">
      <w:pPr>
        <w:rPr>
          <w:rFonts w:ascii="Arial" w:hAnsi="Arial" w:cs="Arial"/>
          <w:sz w:val="18"/>
          <w:szCs w:val="18"/>
        </w:rPr>
      </w:pPr>
      <w:proofErr w:type="spellStart"/>
      <w:r w:rsidRPr="000F52CB">
        <w:rPr>
          <w:rFonts w:ascii="Arial" w:hAnsi="Arial" w:cs="Arial"/>
          <w:b/>
          <w:bCs/>
          <w:sz w:val="18"/>
          <w:szCs w:val="18"/>
        </w:rPr>
        <w:t>Tracklisting</w:t>
      </w:r>
      <w:proofErr w:type="spellEnd"/>
    </w:p>
    <w:p w14:paraId="64534694" w14:textId="77777777" w:rsidR="000F52CB" w:rsidRPr="000F52CB" w:rsidRDefault="000F52CB" w:rsidP="000F52CB">
      <w:pPr>
        <w:rPr>
          <w:rFonts w:ascii="Arial" w:hAnsi="Arial" w:cs="Arial"/>
          <w:sz w:val="18"/>
          <w:szCs w:val="18"/>
        </w:rPr>
      </w:pPr>
      <w:r w:rsidRPr="000F52CB">
        <w:rPr>
          <w:rFonts w:ascii="Arial" w:hAnsi="Arial" w:cs="Arial"/>
          <w:sz w:val="18"/>
          <w:szCs w:val="18"/>
        </w:rPr>
        <w:t>1. The Lamp is Low 7:35</w:t>
      </w:r>
    </w:p>
    <w:p w14:paraId="69C78E65" w14:textId="77777777" w:rsidR="000F52CB" w:rsidRPr="000F52CB" w:rsidRDefault="000F52CB" w:rsidP="000F52CB">
      <w:pPr>
        <w:rPr>
          <w:rFonts w:ascii="Arial" w:hAnsi="Arial" w:cs="Arial"/>
          <w:sz w:val="18"/>
          <w:szCs w:val="18"/>
        </w:rPr>
      </w:pPr>
      <w:r w:rsidRPr="000F52CB">
        <w:rPr>
          <w:rFonts w:ascii="Arial" w:hAnsi="Arial" w:cs="Arial"/>
          <w:sz w:val="18"/>
          <w:szCs w:val="18"/>
        </w:rPr>
        <w:t>2. Younger Than Springtime 7:00</w:t>
      </w:r>
    </w:p>
    <w:p w14:paraId="27AEA62A" w14:textId="77777777" w:rsidR="000F52CB" w:rsidRPr="000F52CB" w:rsidRDefault="000F52CB" w:rsidP="000F52CB">
      <w:pPr>
        <w:rPr>
          <w:rFonts w:ascii="Arial" w:hAnsi="Arial" w:cs="Arial"/>
          <w:sz w:val="18"/>
          <w:szCs w:val="18"/>
        </w:rPr>
      </w:pPr>
      <w:r w:rsidRPr="000F52CB">
        <w:rPr>
          <w:rFonts w:ascii="Arial" w:hAnsi="Arial" w:cs="Arial"/>
          <w:sz w:val="18"/>
          <w:szCs w:val="18"/>
        </w:rPr>
        <w:t>3. On a Clear Day 6:15</w:t>
      </w:r>
    </w:p>
    <w:p w14:paraId="72295B31" w14:textId="77777777" w:rsidR="000F52CB" w:rsidRPr="000F52CB" w:rsidRDefault="000F52CB" w:rsidP="000F52CB">
      <w:pPr>
        <w:rPr>
          <w:rFonts w:ascii="Arial" w:hAnsi="Arial" w:cs="Arial"/>
          <w:sz w:val="18"/>
          <w:szCs w:val="18"/>
        </w:rPr>
      </w:pPr>
      <w:r w:rsidRPr="000F52CB">
        <w:rPr>
          <w:rFonts w:ascii="Arial" w:hAnsi="Arial" w:cs="Arial"/>
          <w:sz w:val="18"/>
          <w:szCs w:val="18"/>
        </w:rPr>
        <w:t>4. Young and Foolish / A Time for Love 10:27</w:t>
      </w:r>
    </w:p>
    <w:p w14:paraId="379C6102" w14:textId="77777777" w:rsidR="000F52CB" w:rsidRPr="000F52CB" w:rsidRDefault="000F52CB" w:rsidP="000F52CB">
      <w:pPr>
        <w:rPr>
          <w:rFonts w:ascii="Arial" w:hAnsi="Arial" w:cs="Arial"/>
          <w:sz w:val="18"/>
          <w:szCs w:val="18"/>
        </w:rPr>
      </w:pPr>
      <w:r w:rsidRPr="000F52CB">
        <w:rPr>
          <w:rFonts w:ascii="Arial" w:hAnsi="Arial" w:cs="Arial"/>
          <w:sz w:val="18"/>
          <w:szCs w:val="18"/>
        </w:rPr>
        <w:t>5. Soft Winds 8:08</w:t>
      </w:r>
    </w:p>
    <w:p w14:paraId="05426D76" w14:textId="77777777" w:rsidR="000F52CB" w:rsidRPr="000F52CB" w:rsidRDefault="000F52CB" w:rsidP="000F52CB">
      <w:pPr>
        <w:rPr>
          <w:rFonts w:ascii="Arial" w:hAnsi="Arial" w:cs="Arial"/>
          <w:sz w:val="18"/>
          <w:szCs w:val="18"/>
        </w:rPr>
      </w:pPr>
      <w:r w:rsidRPr="000F52CB">
        <w:rPr>
          <w:rFonts w:ascii="Arial" w:hAnsi="Arial" w:cs="Arial"/>
          <w:sz w:val="18"/>
          <w:szCs w:val="18"/>
        </w:rPr>
        <w:t>6. Mack the Knife 8:58</w:t>
      </w:r>
    </w:p>
    <w:p w14:paraId="606DF246" w14:textId="77777777" w:rsidR="000F52CB" w:rsidRPr="000F52CB" w:rsidRDefault="000F52CB" w:rsidP="000F52CB">
      <w:pPr>
        <w:rPr>
          <w:rFonts w:ascii="Arial" w:hAnsi="Arial" w:cs="Arial"/>
          <w:sz w:val="18"/>
          <w:szCs w:val="18"/>
        </w:rPr>
      </w:pPr>
      <w:r w:rsidRPr="000F52CB">
        <w:rPr>
          <w:rFonts w:ascii="Arial" w:hAnsi="Arial" w:cs="Arial"/>
          <w:sz w:val="18"/>
          <w:szCs w:val="18"/>
        </w:rPr>
        <w:t xml:space="preserve">7. Where Do I Go </w:t>
      </w:r>
      <w:proofErr w:type="gramStart"/>
      <w:r w:rsidRPr="000F52CB">
        <w:rPr>
          <w:rFonts w:ascii="Arial" w:hAnsi="Arial" w:cs="Arial"/>
          <w:sz w:val="18"/>
          <w:szCs w:val="18"/>
        </w:rPr>
        <w:t>From</w:t>
      </w:r>
      <w:proofErr w:type="gramEnd"/>
      <w:r w:rsidRPr="000F52CB">
        <w:rPr>
          <w:rFonts w:ascii="Arial" w:hAnsi="Arial" w:cs="Arial"/>
          <w:sz w:val="18"/>
          <w:szCs w:val="18"/>
        </w:rPr>
        <w:t xml:space="preserve"> Here? 7:39</w:t>
      </w:r>
    </w:p>
    <w:p w14:paraId="74F46049" w14:textId="77777777" w:rsidR="000F52CB" w:rsidRPr="000F52CB" w:rsidRDefault="000F52CB" w:rsidP="000F52CB">
      <w:pPr>
        <w:rPr>
          <w:rFonts w:ascii="Arial" w:hAnsi="Arial" w:cs="Arial"/>
          <w:sz w:val="18"/>
          <w:szCs w:val="18"/>
        </w:rPr>
      </w:pPr>
      <w:r w:rsidRPr="000F52CB">
        <w:rPr>
          <w:rFonts w:ascii="Arial" w:hAnsi="Arial" w:cs="Arial"/>
          <w:sz w:val="18"/>
          <w:szCs w:val="18"/>
        </w:rPr>
        <w:t>8. On the Trail 6:42</w:t>
      </w:r>
    </w:p>
    <w:p w14:paraId="0DC2FC19" w14:textId="49653B5D" w:rsidR="00AC791B" w:rsidRPr="000F52CB" w:rsidRDefault="00B4456A" w:rsidP="004B12C8">
      <w:pPr>
        <w:snapToGrid w:val="0"/>
        <w:rPr>
          <w:rFonts w:ascii="Arial" w:hAnsi="Arial" w:cs="Arial"/>
          <w:color w:val="000000"/>
          <w:sz w:val="18"/>
          <w:szCs w:val="18"/>
        </w:rPr>
      </w:pPr>
      <w:r w:rsidRPr="000F52CB">
        <w:br/>
      </w:r>
      <w:r w:rsidR="004B12C8" w:rsidRPr="000F52CB">
        <w:rPr>
          <w:rFonts w:ascii="Arial" w:hAnsi="Arial" w:cs="Arial"/>
          <w:b/>
          <w:bCs/>
          <w:color w:val="000000"/>
          <w:sz w:val="18"/>
          <w:szCs w:val="18"/>
        </w:rPr>
        <w:t xml:space="preserve">Source: Two Lion / </w:t>
      </w:r>
      <w:r w:rsidR="002D2991" w:rsidRPr="000F52CB">
        <w:rPr>
          <w:rFonts w:ascii="Arial" w:hAnsi="Arial" w:cs="Arial"/>
          <w:b/>
          <w:bCs/>
          <w:color w:val="000000"/>
          <w:sz w:val="18"/>
          <w:szCs w:val="18"/>
        </w:rPr>
        <w:t>Mack Avenue</w:t>
      </w:r>
    </w:p>
    <w:p w14:paraId="0C4DF066" w14:textId="34FB88B9" w:rsidR="00AC791B" w:rsidRPr="000F52CB" w:rsidRDefault="002D2991" w:rsidP="002D2991">
      <w:pPr>
        <w:snapToGrid w:val="0"/>
        <w:rPr>
          <w:rFonts w:ascii="Arial" w:hAnsi="Arial" w:cs="Arial"/>
          <w:color w:val="000000"/>
          <w:sz w:val="18"/>
          <w:szCs w:val="18"/>
        </w:rPr>
      </w:pPr>
      <w:r w:rsidRPr="000F52CB">
        <w:rPr>
          <w:rFonts w:ascii="Arial" w:hAnsi="Arial" w:cs="Arial"/>
          <w:b/>
          <w:bCs/>
          <w:color w:val="000000"/>
          <w:sz w:val="18"/>
          <w:szCs w:val="18"/>
        </w:rPr>
        <w:t>Info: Simon</w:t>
      </w:r>
    </w:p>
    <w:p w14:paraId="250C3E11" w14:textId="29358299" w:rsidR="00AC791B" w:rsidRPr="000F52CB" w:rsidRDefault="00323473" w:rsidP="00323473">
      <w:pPr>
        <w:snapToGrid w:val="0"/>
        <w:rPr>
          <w:rFonts w:ascii="Arial" w:hAnsi="Arial" w:cs="Arial"/>
          <w:color w:val="000000"/>
          <w:sz w:val="18"/>
          <w:szCs w:val="18"/>
        </w:rPr>
      </w:pPr>
      <w:r w:rsidRPr="000F52CB">
        <w:rPr>
          <w:rFonts w:ascii="Arial" w:hAnsi="Arial" w:cs="Arial"/>
          <w:b/>
          <w:bCs/>
          <w:color w:val="000000"/>
          <w:sz w:val="18"/>
          <w:szCs w:val="18"/>
        </w:rPr>
        <w:t>Clip</w:t>
      </w:r>
      <w:r w:rsidRPr="000F52CB">
        <w:rPr>
          <w:rFonts w:ascii="Arial" w:hAnsi="Arial" w:cs="Arial"/>
          <w:color w:val="000000"/>
          <w:sz w:val="18"/>
          <w:szCs w:val="18"/>
        </w:rPr>
        <w:t xml:space="preserve">: </w:t>
      </w:r>
      <w:r w:rsidR="004B42FA" w:rsidRPr="004B42FA">
        <w:rPr>
          <w:rFonts w:ascii="Arial" w:hAnsi="Arial" w:cs="Arial"/>
          <w:color w:val="000000"/>
          <w:sz w:val="18"/>
          <w:szCs w:val="18"/>
        </w:rPr>
        <w:t>https://youtu.be/G5YC3q8Si5Y</w:t>
      </w:r>
    </w:p>
    <w:p w14:paraId="59BAA435" w14:textId="4637589B" w:rsidR="00A57BD0" w:rsidRPr="000F52CB" w:rsidRDefault="00A57BD0" w:rsidP="006817E3">
      <w:pPr>
        <w:snapToGrid w:val="0"/>
        <w:jc w:val="center"/>
        <w:rPr>
          <w:rFonts w:ascii="Arial" w:hAnsi="Arial" w:cs="Arial"/>
          <w:color w:val="000000"/>
          <w:sz w:val="18"/>
          <w:szCs w:val="18"/>
        </w:rPr>
      </w:pPr>
    </w:p>
    <w:sectPr w:rsidR="00A57BD0" w:rsidRPr="000F52CB" w:rsidSect="00D170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14"/>
    <w:rsid w:val="000232F0"/>
    <w:rsid w:val="00042D71"/>
    <w:rsid w:val="00065D34"/>
    <w:rsid w:val="000B47EC"/>
    <w:rsid w:val="000C5743"/>
    <w:rsid w:val="000F52CB"/>
    <w:rsid w:val="00117CE2"/>
    <w:rsid w:val="001E25C0"/>
    <w:rsid w:val="00277C67"/>
    <w:rsid w:val="002D13C4"/>
    <w:rsid w:val="002D2991"/>
    <w:rsid w:val="00323473"/>
    <w:rsid w:val="003340A7"/>
    <w:rsid w:val="003A46CE"/>
    <w:rsid w:val="003B7F68"/>
    <w:rsid w:val="003D0D60"/>
    <w:rsid w:val="003D1C9F"/>
    <w:rsid w:val="004A76E9"/>
    <w:rsid w:val="004B12C8"/>
    <w:rsid w:val="004B42FA"/>
    <w:rsid w:val="004C7E5C"/>
    <w:rsid w:val="004E76F2"/>
    <w:rsid w:val="0051521A"/>
    <w:rsid w:val="005E5CFC"/>
    <w:rsid w:val="00606141"/>
    <w:rsid w:val="00623C3D"/>
    <w:rsid w:val="006817E3"/>
    <w:rsid w:val="006D3F4D"/>
    <w:rsid w:val="0071531A"/>
    <w:rsid w:val="007B161A"/>
    <w:rsid w:val="007B4CCF"/>
    <w:rsid w:val="00927E5D"/>
    <w:rsid w:val="00992FAD"/>
    <w:rsid w:val="009F773B"/>
    <w:rsid w:val="00A57BD0"/>
    <w:rsid w:val="00A763D7"/>
    <w:rsid w:val="00AA0F60"/>
    <w:rsid w:val="00AB578C"/>
    <w:rsid w:val="00AC1266"/>
    <w:rsid w:val="00AC30ED"/>
    <w:rsid w:val="00AC791B"/>
    <w:rsid w:val="00AE46B4"/>
    <w:rsid w:val="00B27E33"/>
    <w:rsid w:val="00B4456A"/>
    <w:rsid w:val="00B60DD4"/>
    <w:rsid w:val="00B62924"/>
    <w:rsid w:val="00B67667"/>
    <w:rsid w:val="00B7149E"/>
    <w:rsid w:val="00BA4CF2"/>
    <w:rsid w:val="00C60225"/>
    <w:rsid w:val="00D1700E"/>
    <w:rsid w:val="00D36683"/>
    <w:rsid w:val="00D87042"/>
    <w:rsid w:val="00DB21A6"/>
    <w:rsid w:val="00DF3F8A"/>
    <w:rsid w:val="00E22BDF"/>
    <w:rsid w:val="00E3000C"/>
    <w:rsid w:val="00E37C14"/>
    <w:rsid w:val="00E9500F"/>
    <w:rsid w:val="00EC35AB"/>
    <w:rsid w:val="00ED1703"/>
    <w:rsid w:val="00F1458D"/>
    <w:rsid w:val="00F26D39"/>
    <w:rsid w:val="00F468C5"/>
    <w:rsid w:val="00F61D4B"/>
    <w:rsid w:val="00F82F29"/>
    <w:rsid w:val="00FB326C"/>
    <w:rsid w:val="00FE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AF12C0"/>
  <w15:chartTrackingRefBased/>
  <w15:docId w15:val="{9CDB02E1-428B-4D47-B19E-A4413894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D60"/>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37C14"/>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styleId="Hyperlink">
    <w:name w:val="Hyperlink"/>
    <w:basedOn w:val="DefaultParagraphFont"/>
    <w:uiPriority w:val="99"/>
    <w:unhideWhenUsed/>
    <w:rsid w:val="00AC791B"/>
    <w:rPr>
      <w:color w:val="0563C1" w:themeColor="hyperlink"/>
      <w:u w:val="single"/>
    </w:rPr>
  </w:style>
  <w:style w:type="paragraph" w:customStyle="1" w:styleId="ydpd216d786yiv2215016720ydpb32d215fyiv8384870785ydpc864ea46yiv5553237723ydpc4e27535yiv5951443859ydp2d101e8fmsonospacing">
    <w:name w:val="ydpd216d786yiv2215016720ydpb32d215fyiv8384870785ydpc864ea46yiv5553237723ydpc4e27535yiv5951443859ydp2d101e8fmsonospacing"/>
    <w:basedOn w:val="Normal"/>
    <w:rsid w:val="0071531A"/>
    <w:pPr>
      <w:spacing w:before="100" w:beforeAutospacing="1" w:after="100" w:afterAutospacing="1"/>
    </w:pPr>
  </w:style>
  <w:style w:type="character" w:customStyle="1" w:styleId="apple-converted-space">
    <w:name w:val="apple-converted-space"/>
    <w:basedOn w:val="DefaultParagraphFont"/>
    <w:rsid w:val="000F52CB"/>
  </w:style>
  <w:style w:type="character" w:styleId="Strong">
    <w:name w:val="Strong"/>
    <w:basedOn w:val="DefaultParagraphFont"/>
    <w:uiPriority w:val="22"/>
    <w:qFormat/>
    <w:rsid w:val="000F52CB"/>
    <w:rPr>
      <w:b/>
      <w:bCs/>
    </w:rPr>
  </w:style>
  <w:style w:type="character" w:styleId="Emphasis">
    <w:name w:val="Emphasis"/>
    <w:basedOn w:val="DefaultParagraphFont"/>
    <w:uiPriority w:val="20"/>
    <w:qFormat/>
    <w:rsid w:val="000F52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960">
      <w:bodyDiv w:val="1"/>
      <w:marLeft w:val="0"/>
      <w:marRight w:val="0"/>
      <w:marTop w:val="0"/>
      <w:marBottom w:val="0"/>
      <w:divBdr>
        <w:top w:val="none" w:sz="0" w:space="0" w:color="auto"/>
        <w:left w:val="none" w:sz="0" w:space="0" w:color="auto"/>
        <w:bottom w:val="none" w:sz="0" w:space="0" w:color="auto"/>
        <w:right w:val="none" w:sz="0" w:space="0" w:color="auto"/>
      </w:divBdr>
    </w:div>
    <w:div w:id="264509242">
      <w:bodyDiv w:val="1"/>
      <w:marLeft w:val="0"/>
      <w:marRight w:val="0"/>
      <w:marTop w:val="0"/>
      <w:marBottom w:val="0"/>
      <w:divBdr>
        <w:top w:val="none" w:sz="0" w:space="0" w:color="auto"/>
        <w:left w:val="none" w:sz="0" w:space="0" w:color="auto"/>
        <w:bottom w:val="none" w:sz="0" w:space="0" w:color="auto"/>
        <w:right w:val="none" w:sz="0" w:space="0" w:color="auto"/>
      </w:divBdr>
    </w:div>
    <w:div w:id="712465846">
      <w:bodyDiv w:val="1"/>
      <w:marLeft w:val="0"/>
      <w:marRight w:val="0"/>
      <w:marTop w:val="0"/>
      <w:marBottom w:val="0"/>
      <w:divBdr>
        <w:top w:val="none" w:sz="0" w:space="0" w:color="auto"/>
        <w:left w:val="none" w:sz="0" w:space="0" w:color="auto"/>
        <w:bottom w:val="none" w:sz="0" w:space="0" w:color="auto"/>
        <w:right w:val="none" w:sz="0" w:space="0" w:color="auto"/>
      </w:divBdr>
    </w:div>
    <w:div w:id="10668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Jurasek</dc:creator>
  <cp:keywords/>
  <dc:description/>
  <cp:lastModifiedBy>Simon Fauteux</cp:lastModifiedBy>
  <cp:revision>3</cp:revision>
  <dcterms:created xsi:type="dcterms:W3CDTF">2022-10-06T15:50:00Z</dcterms:created>
  <dcterms:modified xsi:type="dcterms:W3CDTF">2022-10-06T15:54:00Z</dcterms:modified>
</cp:coreProperties>
</file>