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DD4E" w14:textId="23E8C547" w:rsidR="00271671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8D4A97" wp14:editId="73E50DED">
            <wp:extent cx="383177" cy="3831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84" cy="38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0E45DDE5" wp14:editId="2A629B33">
            <wp:extent cx="1384663" cy="371808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24" cy="3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ECA" w14:textId="77777777" w:rsidR="0030101F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1535AF16" w14:textId="3278C8A8" w:rsidR="00E82FEA" w:rsidRPr="00FD1F20" w:rsidRDefault="00D46C07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FD1F20">
        <w:rPr>
          <w:rFonts w:ascii="Arial" w:hAnsi="Arial" w:cs="Arial"/>
          <w:b/>
          <w:bCs/>
          <w:sz w:val="18"/>
          <w:szCs w:val="18"/>
          <w:lang w:val="fr-CA"/>
        </w:rPr>
        <w:t xml:space="preserve">Jill Barber </w:t>
      </w:r>
    </w:p>
    <w:p w14:paraId="48316DF1" w14:textId="7FA805D2" w:rsidR="00584B90" w:rsidRPr="00D34C61" w:rsidRDefault="00D46C07">
      <w:pPr>
        <w:rPr>
          <w:rFonts w:ascii="Arial" w:hAnsi="Arial" w:cs="Arial"/>
          <w:sz w:val="18"/>
          <w:szCs w:val="18"/>
          <w:lang w:val="fr-CA"/>
        </w:rPr>
      </w:pPr>
      <w:r w:rsidRPr="00D34C61">
        <w:rPr>
          <w:rFonts w:ascii="Arial" w:hAnsi="Arial" w:cs="Arial"/>
          <w:sz w:val="18"/>
          <w:szCs w:val="18"/>
          <w:lang w:val="fr-CA"/>
        </w:rPr>
        <w:t>Instant Cash for Gold</w:t>
      </w:r>
      <w:r w:rsidR="00E82FEA" w:rsidRPr="00D34C61">
        <w:rPr>
          <w:rFonts w:ascii="Arial" w:hAnsi="Arial" w:cs="Arial"/>
          <w:sz w:val="18"/>
          <w:szCs w:val="18"/>
          <w:lang w:val="fr-CA"/>
        </w:rPr>
        <w:t xml:space="preserve"> – Premier extrait de l’album Homemaker à paraître le 10 février</w:t>
      </w:r>
      <w:r w:rsidR="003D0A13" w:rsidRPr="00D34C61">
        <w:rPr>
          <w:rFonts w:ascii="Arial" w:hAnsi="Arial" w:cs="Arial"/>
          <w:sz w:val="18"/>
          <w:szCs w:val="18"/>
          <w:lang w:val="fr-CA"/>
        </w:rPr>
        <w:t xml:space="preserve"> 2023</w:t>
      </w:r>
      <w:r w:rsidR="00E82FEA" w:rsidRPr="00D34C61">
        <w:rPr>
          <w:rFonts w:ascii="Arial" w:hAnsi="Arial" w:cs="Arial"/>
          <w:sz w:val="18"/>
          <w:szCs w:val="18"/>
          <w:lang w:val="fr-CA"/>
        </w:rPr>
        <w:t xml:space="preserve"> via Outside Music</w:t>
      </w:r>
    </w:p>
    <w:p w14:paraId="7DA58887" w14:textId="77777777" w:rsidR="00E82FEA" w:rsidRPr="00FD1F20" w:rsidRDefault="00E82FEA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12EE686C" w14:textId="54482253" w:rsidR="00D46C07" w:rsidRDefault="00D46C07">
      <w:pPr>
        <w:rPr>
          <w:rFonts w:ascii="Arial" w:hAnsi="Arial" w:cs="Arial"/>
          <w:sz w:val="18"/>
          <w:szCs w:val="18"/>
          <w:lang w:val="fr-CA"/>
        </w:rPr>
      </w:pPr>
      <w:r w:rsidRPr="00AB2056">
        <w:rPr>
          <w:rFonts w:ascii="Arial" w:hAnsi="Arial" w:cs="Arial"/>
          <w:b/>
          <w:bCs/>
          <w:sz w:val="18"/>
          <w:szCs w:val="18"/>
          <w:lang w:val="fr-CA"/>
        </w:rPr>
        <w:t>Montréal, septembre 2022</w:t>
      </w:r>
      <w:r w:rsidRPr="00E82FEA">
        <w:rPr>
          <w:rFonts w:ascii="Arial" w:hAnsi="Arial" w:cs="Arial"/>
          <w:sz w:val="18"/>
          <w:szCs w:val="18"/>
          <w:lang w:val="fr-CA"/>
        </w:rPr>
        <w:t xml:space="preserve"> – L’autrice-compositrice</w:t>
      </w:r>
      <w:r w:rsidR="00910E1B">
        <w:rPr>
          <w:rFonts w:ascii="Arial" w:hAnsi="Arial" w:cs="Arial"/>
          <w:sz w:val="18"/>
          <w:szCs w:val="18"/>
          <w:lang w:val="fr-CA"/>
        </w:rPr>
        <w:t xml:space="preserve">-interprète </w:t>
      </w:r>
      <w:r w:rsidRPr="00910E1B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Pr="00E82FEA">
        <w:rPr>
          <w:rFonts w:ascii="Arial" w:hAnsi="Arial" w:cs="Arial"/>
          <w:sz w:val="18"/>
          <w:szCs w:val="18"/>
          <w:lang w:val="fr-CA"/>
        </w:rPr>
        <w:t xml:space="preserve"> partage aujourd’hui </w:t>
      </w:r>
      <w:hyperlink r:id="rId7" w:history="1">
        <w:r w:rsidRPr="00C83F78">
          <w:rPr>
            <w:rStyle w:val="Lienhypertexte"/>
            <w:rFonts w:ascii="Arial" w:hAnsi="Arial" w:cs="Arial"/>
            <w:i/>
            <w:iCs/>
            <w:sz w:val="18"/>
            <w:szCs w:val="18"/>
            <w:lang w:val="fr-CA"/>
          </w:rPr>
          <w:t>Instant Cash for Gold</w:t>
        </w:r>
        <w:r w:rsidRPr="00C83F78">
          <w:rPr>
            <w:rStyle w:val="Lienhypertexte"/>
            <w:rFonts w:ascii="Arial" w:hAnsi="Arial" w:cs="Arial"/>
            <w:sz w:val="18"/>
            <w:szCs w:val="18"/>
            <w:lang w:val="fr-CA"/>
          </w:rPr>
          <w:t>,</w:t>
        </w:r>
      </w:hyperlink>
      <w:r w:rsidRPr="00E82FEA">
        <w:rPr>
          <w:rFonts w:ascii="Arial" w:hAnsi="Arial" w:cs="Arial"/>
          <w:sz w:val="18"/>
          <w:szCs w:val="18"/>
          <w:lang w:val="fr-CA"/>
        </w:rPr>
        <w:t xml:space="preserve"> premier extrait de son album </w:t>
      </w:r>
      <w:r w:rsidRPr="00910E1B">
        <w:rPr>
          <w:rFonts w:ascii="Arial" w:hAnsi="Arial" w:cs="Arial"/>
          <w:i/>
          <w:iCs/>
          <w:sz w:val="18"/>
          <w:szCs w:val="18"/>
          <w:lang w:val="fr-CA"/>
        </w:rPr>
        <w:t>Homemaker</w:t>
      </w:r>
      <w:r w:rsidRPr="00E82FEA">
        <w:rPr>
          <w:rFonts w:ascii="Arial" w:hAnsi="Arial" w:cs="Arial"/>
          <w:sz w:val="18"/>
          <w:szCs w:val="18"/>
          <w:lang w:val="fr-CA"/>
        </w:rPr>
        <w:t xml:space="preserve">, à paraître le 10 février 2023 via Outside </w:t>
      </w:r>
      <w:r w:rsidR="00910E1B">
        <w:rPr>
          <w:rFonts w:ascii="Arial" w:hAnsi="Arial" w:cs="Arial"/>
          <w:sz w:val="18"/>
          <w:szCs w:val="18"/>
          <w:lang w:val="fr-CA"/>
        </w:rPr>
        <w:t>Music</w:t>
      </w:r>
      <w:r w:rsidRPr="00E82FEA">
        <w:rPr>
          <w:rFonts w:ascii="Arial" w:hAnsi="Arial" w:cs="Arial"/>
          <w:sz w:val="18"/>
          <w:szCs w:val="18"/>
          <w:lang w:val="fr-CA"/>
        </w:rPr>
        <w:t>.</w:t>
      </w:r>
    </w:p>
    <w:p w14:paraId="5CFADBA4" w14:textId="1EC91B24" w:rsidR="00BC43CF" w:rsidRDefault="00BC43CF">
      <w:pPr>
        <w:rPr>
          <w:rFonts w:ascii="Arial" w:hAnsi="Arial" w:cs="Arial"/>
          <w:sz w:val="18"/>
          <w:szCs w:val="18"/>
          <w:lang w:val="fr-CA"/>
        </w:rPr>
      </w:pPr>
    </w:p>
    <w:p w14:paraId="6B98530E" w14:textId="77777777" w:rsidR="00BC43CF" w:rsidRPr="000575B1" w:rsidRDefault="00BC43CF" w:rsidP="00BC43CF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575B1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« </w:t>
      </w:r>
      <w:r w:rsidRPr="00824798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Instant Cash for Gold est une réflexion sur le gouffre qui existe entre la valeur que la musique représente pour les gens, par rapport à sa valeur commerciale</w:t>
      </w:r>
      <w:r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. </w:t>
      </w:r>
      <w:r w:rsidRPr="00824798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Malheureusement, la sous-évaluation persistante de la musique peut obliger p</w:t>
      </w:r>
      <w:r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l</w:t>
      </w:r>
      <w:r w:rsidRPr="00824798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 xml:space="preserve">usieurs musiciens </w:t>
      </w:r>
      <w:r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>à</w:t>
      </w:r>
      <w:r w:rsidRPr="00824798">
        <w:rPr>
          <w:rFonts w:ascii="Arial" w:hAnsi="Arial" w:cs="Arial"/>
          <w:i/>
          <w:iCs/>
          <w:color w:val="222222"/>
          <w:sz w:val="18"/>
          <w:szCs w:val="18"/>
          <w:lang w:val="fr-CA"/>
        </w:rPr>
        <w:t xml:space="preserve"> se défaire de leurs biens les plus précieux par pur désespoir d'avoir de l'argent en main </w:t>
      </w:r>
      <w:r w:rsidRPr="007775DA">
        <w:rPr>
          <w:rFonts w:ascii="Arial" w:hAnsi="Arial" w:cs="Arial"/>
          <w:i/>
          <w:iCs/>
          <w:sz w:val="18"/>
          <w:szCs w:val="18"/>
          <w:lang w:val="fr-CA"/>
        </w:rPr>
        <w:t xml:space="preserve">Il arrive un moment où chaque musicien est confronté à la question : l'éclat de ma carrière s'est-il estompé ? À quel point les choses doivent-elles devenir désespérées avant que j'échange tout cela contre autre chose ? Dans une industrie musical brisée qui rend les disques jetables et qui valorise les </w:t>
      </w:r>
      <w:r>
        <w:rPr>
          <w:rFonts w:ascii="Arial" w:hAnsi="Arial" w:cs="Arial"/>
          <w:i/>
          <w:iCs/>
          <w:sz w:val="18"/>
          <w:szCs w:val="18"/>
          <w:lang w:val="fr-CA"/>
        </w:rPr>
        <w:t>algorithmes</w:t>
      </w:r>
      <w:r w:rsidRPr="007775DA">
        <w:rPr>
          <w:rFonts w:ascii="Arial" w:hAnsi="Arial" w:cs="Arial"/>
          <w:i/>
          <w:iCs/>
          <w:sz w:val="18"/>
          <w:szCs w:val="18"/>
          <w:lang w:val="fr-CA"/>
        </w:rPr>
        <w:t xml:space="preserve"> plutôt que le sens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des chansons</w:t>
      </w:r>
      <w:r w:rsidRPr="007775DA">
        <w:rPr>
          <w:rFonts w:ascii="Arial" w:hAnsi="Arial" w:cs="Arial"/>
          <w:i/>
          <w:iCs/>
          <w:sz w:val="18"/>
          <w:szCs w:val="18"/>
          <w:lang w:val="fr-CA"/>
        </w:rPr>
        <w:t xml:space="preserve"> et 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qui </w:t>
      </w:r>
      <w:r w:rsidRPr="007775DA">
        <w:rPr>
          <w:rFonts w:ascii="Arial" w:hAnsi="Arial" w:cs="Arial"/>
          <w:i/>
          <w:iCs/>
          <w:sz w:val="18"/>
          <w:szCs w:val="18"/>
          <w:lang w:val="fr-CA"/>
        </w:rPr>
        <w:t xml:space="preserve">aime tout ce qui </w:t>
      </w:r>
      <w:r>
        <w:rPr>
          <w:rFonts w:ascii="Arial" w:hAnsi="Arial" w:cs="Arial"/>
          <w:i/>
          <w:iCs/>
          <w:sz w:val="18"/>
          <w:szCs w:val="18"/>
          <w:lang w:val="fr-CA"/>
        </w:rPr>
        <w:t>brille et est nouveau</w:t>
      </w:r>
      <w:r w:rsidRPr="007775DA">
        <w:rPr>
          <w:rFonts w:ascii="Arial" w:hAnsi="Arial" w:cs="Arial"/>
          <w:i/>
          <w:iCs/>
          <w:sz w:val="18"/>
          <w:szCs w:val="18"/>
          <w:lang w:val="fr-CA"/>
        </w:rPr>
        <w:t>, j'ai écrit cette chanson sur ce que vaut un rêve pour moi</w:t>
      </w:r>
      <w:r w:rsidRPr="007775DA">
        <w:rPr>
          <w:rFonts w:ascii="Arial" w:hAnsi="Arial" w:cs="Arial"/>
          <w:sz w:val="18"/>
          <w:szCs w:val="18"/>
          <w:lang w:val="fr-CA"/>
        </w:rPr>
        <w:t xml:space="preserve"> »</w:t>
      </w:r>
      <w:r w:rsidRPr="000575B1">
        <w:rPr>
          <w:rFonts w:ascii="Arial" w:hAnsi="Arial" w:cs="Arial"/>
          <w:b/>
          <w:bCs/>
          <w:sz w:val="18"/>
          <w:szCs w:val="18"/>
          <w:lang w:val="fr-CA"/>
        </w:rPr>
        <w:t xml:space="preserve"> - Jill Barber</w:t>
      </w:r>
    </w:p>
    <w:p w14:paraId="2422F185" w14:textId="77777777" w:rsidR="00BC43CF" w:rsidRDefault="00BC43CF">
      <w:pPr>
        <w:rPr>
          <w:rFonts w:ascii="Arial" w:hAnsi="Arial" w:cs="Arial"/>
          <w:sz w:val="18"/>
          <w:szCs w:val="18"/>
          <w:lang w:val="fr-CA"/>
        </w:rPr>
      </w:pPr>
    </w:p>
    <w:p w14:paraId="68750846" w14:textId="38D0016B" w:rsidR="00DA1DA4" w:rsidRPr="00DA1DA4" w:rsidRDefault="00DA1DA4" w:rsidP="00375B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Après avoir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passé les 20 dernières années à jouer dans </w:t>
      </w:r>
      <w:r w:rsidR="004B6220">
        <w:rPr>
          <w:rFonts w:ascii="Arial" w:hAnsi="Arial" w:cs="Arial"/>
          <w:sz w:val="18"/>
          <w:szCs w:val="18"/>
          <w:lang w:val="fr-CA"/>
        </w:rPr>
        <w:t>une multitude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 </w:t>
      </w:r>
      <w:r w:rsidR="004B6220">
        <w:rPr>
          <w:rFonts w:ascii="Arial" w:hAnsi="Arial" w:cs="Arial"/>
          <w:sz w:val="18"/>
          <w:szCs w:val="18"/>
          <w:lang w:val="fr-CA"/>
        </w:rPr>
        <w:t xml:space="preserve">de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festivals </w:t>
      </w:r>
      <w:r w:rsidR="00FD1F20">
        <w:rPr>
          <w:rFonts w:ascii="Arial" w:hAnsi="Arial" w:cs="Arial"/>
          <w:sz w:val="18"/>
          <w:szCs w:val="18"/>
          <w:lang w:val="fr-CA"/>
        </w:rPr>
        <w:t>F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olk et </w:t>
      </w:r>
      <w:r w:rsidR="00FD1F20">
        <w:rPr>
          <w:rFonts w:ascii="Arial" w:hAnsi="Arial" w:cs="Arial"/>
          <w:sz w:val="18"/>
          <w:szCs w:val="18"/>
          <w:lang w:val="fr-CA"/>
        </w:rPr>
        <w:t>J</w:t>
      </w:r>
      <w:r w:rsidRPr="00DA1DA4">
        <w:rPr>
          <w:rFonts w:ascii="Arial" w:hAnsi="Arial" w:cs="Arial"/>
          <w:sz w:val="18"/>
          <w:szCs w:val="18"/>
          <w:lang w:val="fr-CA"/>
        </w:rPr>
        <w:t>azz au Canada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et à captiver les auditoires au Japon, en Europe, en Australie, au Mexique, en Amérique du Sud, aux États-Unis et au Moyen-Orient, </w:t>
      </w:r>
      <w:r w:rsidRPr="004B6220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>
        <w:rPr>
          <w:rFonts w:ascii="Arial" w:hAnsi="Arial" w:cs="Arial"/>
          <w:sz w:val="18"/>
          <w:szCs w:val="18"/>
          <w:lang w:val="fr-CA"/>
        </w:rPr>
        <w:t xml:space="preserve"> livre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avec </w:t>
      </w:r>
      <w:r w:rsidRPr="00DA1DA4">
        <w:rPr>
          <w:rFonts w:ascii="Arial" w:hAnsi="Arial" w:cs="Arial"/>
          <w:i/>
          <w:iCs/>
          <w:sz w:val="18"/>
          <w:szCs w:val="18"/>
          <w:lang w:val="fr-CA"/>
        </w:rPr>
        <w:t>Homemaker</w:t>
      </w:r>
      <w:r w:rsidR="004B6220">
        <w:rPr>
          <w:rFonts w:ascii="Arial" w:hAnsi="Arial" w:cs="Arial"/>
          <w:sz w:val="18"/>
          <w:szCs w:val="18"/>
          <w:lang w:val="fr-CA"/>
        </w:rPr>
        <w:t xml:space="preserve">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dix </w:t>
      </w:r>
      <w:r>
        <w:rPr>
          <w:rFonts w:ascii="Arial" w:hAnsi="Arial" w:cs="Arial"/>
          <w:sz w:val="18"/>
          <w:szCs w:val="18"/>
          <w:lang w:val="fr-CA"/>
        </w:rPr>
        <w:t xml:space="preserve">nouvelles </w:t>
      </w:r>
      <w:r w:rsidRPr="00DA1DA4">
        <w:rPr>
          <w:rFonts w:ascii="Arial" w:hAnsi="Arial" w:cs="Arial"/>
          <w:sz w:val="18"/>
          <w:szCs w:val="18"/>
          <w:lang w:val="fr-CA"/>
        </w:rPr>
        <w:t xml:space="preserve">chansons </w:t>
      </w:r>
      <w:r w:rsidR="004B6220">
        <w:rPr>
          <w:rFonts w:ascii="Arial" w:hAnsi="Arial" w:cs="Arial"/>
          <w:sz w:val="18"/>
          <w:szCs w:val="18"/>
          <w:lang w:val="fr-CA"/>
        </w:rPr>
        <w:t xml:space="preserve">portant </w:t>
      </w:r>
      <w:r w:rsidRPr="00DA1DA4">
        <w:rPr>
          <w:rFonts w:ascii="Arial" w:hAnsi="Arial" w:cs="Arial"/>
          <w:sz w:val="18"/>
          <w:szCs w:val="18"/>
          <w:lang w:val="fr-CA"/>
        </w:rPr>
        <w:t>sur les complexités de la maternité, du mariage et de la lutte pour se sentir chez soi</w:t>
      </w:r>
      <w:r>
        <w:rPr>
          <w:rFonts w:ascii="Arial" w:hAnsi="Arial" w:cs="Arial"/>
          <w:sz w:val="18"/>
          <w:szCs w:val="18"/>
          <w:lang w:val="fr-CA"/>
        </w:rPr>
        <w:t xml:space="preserve">, avec </w:t>
      </w:r>
      <w:r w:rsidRPr="00DA1DA4">
        <w:rPr>
          <w:rFonts w:ascii="Arial" w:hAnsi="Arial" w:cs="Arial"/>
          <w:sz w:val="18"/>
          <w:szCs w:val="18"/>
          <w:lang w:val="fr-CA"/>
        </w:rPr>
        <w:t>sa propre identité.</w:t>
      </w:r>
    </w:p>
    <w:p w14:paraId="545D0B00" w14:textId="77777777" w:rsidR="00DA1DA4" w:rsidRPr="00DA1DA4" w:rsidRDefault="00DA1DA4" w:rsidP="00375B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54E170FD" w14:textId="7343E4B3" w:rsidR="00661B7E" w:rsidRPr="00DA1DA4" w:rsidRDefault="00DA1DA4" w:rsidP="00661B7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DA1DA4">
        <w:rPr>
          <w:rFonts w:ascii="Arial" w:hAnsi="Arial" w:cs="Arial"/>
          <w:sz w:val="18"/>
          <w:szCs w:val="18"/>
          <w:lang w:val="fr-CA"/>
        </w:rPr>
        <w:t xml:space="preserve">Au cours des dernières années, Jill a commencé à ressentir une disparité croissante entre son image publique </w:t>
      </w:r>
    </w:p>
    <w:p w14:paraId="0992FD1B" w14:textId="587543F9" w:rsidR="00DA1DA4" w:rsidRPr="00DA1DA4" w:rsidRDefault="00DA1DA4" w:rsidP="00375B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DA1DA4">
        <w:rPr>
          <w:rFonts w:ascii="Arial" w:hAnsi="Arial" w:cs="Arial"/>
          <w:sz w:val="18"/>
          <w:szCs w:val="18"/>
          <w:lang w:val="fr-CA"/>
        </w:rPr>
        <w:t xml:space="preserve">et la réalité de sa vie domestique en tant qu'épouse et mère épuisée. </w:t>
      </w:r>
      <w:r>
        <w:rPr>
          <w:rFonts w:ascii="Arial" w:hAnsi="Arial" w:cs="Arial"/>
          <w:sz w:val="18"/>
          <w:szCs w:val="18"/>
          <w:lang w:val="fr-CA"/>
        </w:rPr>
        <w:t xml:space="preserve"> « </w:t>
      </w:r>
      <w:r w:rsidRPr="00DA1DA4">
        <w:rPr>
          <w:rFonts w:ascii="Arial" w:hAnsi="Arial" w:cs="Arial"/>
          <w:i/>
          <w:iCs/>
          <w:sz w:val="18"/>
          <w:szCs w:val="18"/>
          <w:lang w:val="fr-CA"/>
        </w:rPr>
        <w:t>J'avais peur de rompre le charme de la version plus romantique de moi-même que j'ai diffusée dans le monde et qui a contribué à définir ma carrière, mais j'ai finalement atteint un point de rupture où j'avais besoin d'écrire cet album afin de concilier ces deux versions de moi-même, et je me sens bien dans tous les aspects de qui je suis aujourd’hui</w:t>
      </w:r>
      <w:r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28AA374B" w14:textId="77777777" w:rsidR="00DA1DA4" w:rsidRPr="00DA1DA4" w:rsidRDefault="00DA1DA4" w:rsidP="00375B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03713273" w14:textId="2BF85CA5" w:rsidR="00266E76" w:rsidRPr="00266E76" w:rsidRDefault="00266E76" w:rsidP="00FD1F2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266E76">
        <w:rPr>
          <w:rFonts w:ascii="Arial" w:hAnsi="Arial" w:cs="Arial"/>
          <w:i/>
          <w:iCs/>
          <w:sz w:val="18"/>
          <w:szCs w:val="18"/>
          <w:lang w:val="fr-CA"/>
        </w:rPr>
        <w:t xml:space="preserve">Homemaker 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est une déclaration sur l'humilité et la force qu'il faut pour créer </w:t>
      </w:r>
      <w:r>
        <w:rPr>
          <w:rFonts w:ascii="Arial" w:hAnsi="Arial" w:cs="Arial"/>
          <w:sz w:val="18"/>
          <w:szCs w:val="18"/>
          <w:lang w:val="fr-CA"/>
        </w:rPr>
        <w:t>un foyer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 pour les </w:t>
      </w:r>
      <w:r>
        <w:rPr>
          <w:rFonts w:ascii="Arial" w:hAnsi="Arial" w:cs="Arial"/>
          <w:sz w:val="18"/>
          <w:szCs w:val="18"/>
          <w:lang w:val="fr-CA"/>
        </w:rPr>
        <w:t>siens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, tout en gardant de la place pour </w:t>
      </w:r>
      <w:r w:rsidR="00661B7E">
        <w:rPr>
          <w:rFonts w:ascii="Arial" w:hAnsi="Arial" w:cs="Arial"/>
          <w:sz w:val="18"/>
          <w:szCs w:val="18"/>
          <w:lang w:val="fr-CA"/>
        </w:rPr>
        <w:t xml:space="preserve">ses </w:t>
      </w:r>
      <w:r w:rsidRPr="00266E76">
        <w:rPr>
          <w:rFonts w:ascii="Arial" w:hAnsi="Arial" w:cs="Arial"/>
          <w:sz w:val="18"/>
          <w:szCs w:val="18"/>
          <w:lang w:val="fr-CA"/>
        </w:rPr>
        <w:t>propres rêves. C'est un</w:t>
      </w:r>
      <w:r w:rsidR="00BC43CF">
        <w:rPr>
          <w:rFonts w:ascii="Arial" w:hAnsi="Arial" w:cs="Arial"/>
          <w:sz w:val="18"/>
          <w:szCs w:val="18"/>
          <w:lang w:val="fr-CA"/>
        </w:rPr>
        <w:t>e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 </w:t>
      </w:r>
      <w:r w:rsidR="00BC43CF" w:rsidRPr="00BC43C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déclaration forte </w:t>
      </w:r>
      <w:r w:rsidRPr="00266E76">
        <w:rPr>
          <w:rFonts w:ascii="Arial" w:hAnsi="Arial" w:cs="Arial"/>
          <w:sz w:val="18"/>
          <w:szCs w:val="18"/>
          <w:lang w:val="fr-CA"/>
        </w:rPr>
        <w:t>contre la notion</w:t>
      </w:r>
      <w:r w:rsidR="006F485E">
        <w:rPr>
          <w:rFonts w:ascii="Arial" w:hAnsi="Arial" w:cs="Arial"/>
          <w:sz w:val="18"/>
          <w:szCs w:val="18"/>
          <w:lang w:val="fr-CA"/>
        </w:rPr>
        <w:t xml:space="preserve"> – </w:t>
      </w:r>
      <w:r w:rsidRPr="00266E76">
        <w:rPr>
          <w:rFonts w:ascii="Arial" w:hAnsi="Arial" w:cs="Arial"/>
          <w:sz w:val="18"/>
          <w:szCs w:val="18"/>
          <w:lang w:val="fr-CA"/>
        </w:rPr>
        <w:t>usée</w:t>
      </w:r>
      <w:r w:rsidR="006F485E">
        <w:rPr>
          <w:rFonts w:ascii="Arial" w:hAnsi="Arial" w:cs="Arial"/>
          <w:sz w:val="18"/>
          <w:szCs w:val="18"/>
          <w:lang w:val="fr-CA"/>
        </w:rPr>
        <w:t xml:space="preserve"> - </w:t>
      </w:r>
      <w:r w:rsidRPr="00266E76">
        <w:rPr>
          <w:rFonts w:ascii="Arial" w:hAnsi="Arial" w:cs="Arial"/>
          <w:sz w:val="18"/>
          <w:szCs w:val="18"/>
          <w:lang w:val="fr-CA"/>
        </w:rPr>
        <w:t>de ce que signifie être «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266E76">
        <w:rPr>
          <w:rFonts w:ascii="Arial" w:hAnsi="Arial" w:cs="Arial"/>
          <w:sz w:val="18"/>
          <w:szCs w:val="18"/>
          <w:lang w:val="fr-CA"/>
        </w:rPr>
        <w:t>juste une femme au foyer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266E76">
        <w:rPr>
          <w:rFonts w:ascii="Arial" w:hAnsi="Arial" w:cs="Arial"/>
          <w:sz w:val="18"/>
          <w:szCs w:val="18"/>
          <w:lang w:val="fr-CA"/>
        </w:rPr>
        <w:t>».</w:t>
      </w:r>
      <w:r w:rsidR="00FD1F20">
        <w:rPr>
          <w:rFonts w:ascii="Arial" w:hAnsi="Arial" w:cs="Arial"/>
          <w:sz w:val="18"/>
          <w:szCs w:val="18"/>
          <w:lang w:val="fr-CA"/>
        </w:rPr>
        <w:t xml:space="preserve"> Musicalement, elle 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revient </w:t>
      </w:r>
      <w:r>
        <w:rPr>
          <w:rFonts w:ascii="Arial" w:hAnsi="Arial" w:cs="Arial"/>
          <w:sz w:val="18"/>
          <w:szCs w:val="18"/>
          <w:lang w:val="fr-CA"/>
        </w:rPr>
        <w:t xml:space="preserve">à ses 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racines </w:t>
      </w:r>
      <w:r>
        <w:rPr>
          <w:rFonts w:ascii="Arial" w:hAnsi="Arial" w:cs="Arial"/>
          <w:sz w:val="18"/>
          <w:szCs w:val="18"/>
          <w:lang w:val="fr-CA"/>
        </w:rPr>
        <w:t>Folk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 et aux influences américaines de ses premiers disques</w:t>
      </w:r>
      <w:r w:rsidR="00FD1F20">
        <w:rPr>
          <w:rFonts w:ascii="Arial" w:hAnsi="Arial" w:cs="Arial"/>
          <w:sz w:val="18"/>
          <w:szCs w:val="18"/>
          <w:lang w:val="fr-CA"/>
        </w:rPr>
        <w:t xml:space="preserve"> </w:t>
      </w:r>
      <w:r w:rsidRPr="00266E76">
        <w:rPr>
          <w:rFonts w:ascii="Arial" w:hAnsi="Arial" w:cs="Arial"/>
          <w:i/>
          <w:iCs/>
          <w:sz w:val="18"/>
          <w:szCs w:val="18"/>
          <w:lang w:val="fr-CA"/>
        </w:rPr>
        <w:t>Oh Heart</w:t>
      </w:r>
      <w:r>
        <w:rPr>
          <w:rFonts w:ascii="Arial" w:hAnsi="Arial" w:cs="Arial"/>
          <w:sz w:val="18"/>
          <w:szCs w:val="18"/>
          <w:lang w:val="fr-CA"/>
        </w:rPr>
        <w:t xml:space="preserve"> (200</w:t>
      </w:r>
      <w:r w:rsidR="00FD1F20">
        <w:rPr>
          <w:rFonts w:ascii="Arial" w:hAnsi="Arial" w:cs="Arial"/>
          <w:sz w:val="18"/>
          <w:szCs w:val="18"/>
          <w:lang w:val="fr-CA"/>
        </w:rPr>
        <w:t>4</w:t>
      </w:r>
      <w:r>
        <w:rPr>
          <w:rFonts w:ascii="Arial" w:hAnsi="Arial" w:cs="Arial"/>
          <w:sz w:val="18"/>
          <w:szCs w:val="18"/>
          <w:lang w:val="fr-CA"/>
        </w:rPr>
        <w:t xml:space="preserve">) </w:t>
      </w:r>
      <w:r w:rsidRPr="00266E76">
        <w:rPr>
          <w:rFonts w:ascii="Arial" w:hAnsi="Arial" w:cs="Arial"/>
          <w:sz w:val="18"/>
          <w:szCs w:val="18"/>
          <w:lang w:val="fr-CA"/>
        </w:rPr>
        <w:t xml:space="preserve">et </w:t>
      </w:r>
      <w:r w:rsidRPr="00266E76">
        <w:rPr>
          <w:rFonts w:ascii="Arial" w:hAnsi="Arial" w:cs="Arial"/>
          <w:i/>
          <w:iCs/>
          <w:sz w:val="18"/>
          <w:szCs w:val="18"/>
          <w:lang w:val="fr-CA"/>
        </w:rPr>
        <w:t>For All Time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(200</w:t>
      </w:r>
      <w:r w:rsidR="00BC43CF">
        <w:rPr>
          <w:rFonts w:ascii="Arial" w:hAnsi="Arial" w:cs="Arial"/>
          <w:i/>
          <w:iCs/>
          <w:sz w:val="18"/>
          <w:szCs w:val="18"/>
          <w:lang w:val="fr-CA"/>
        </w:rPr>
        <w:t>6</w:t>
      </w:r>
      <w:r>
        <w:rPr>
          <w:rFonts w:ascii="Arial" w:hAnsi="Arial" w:cs="Arial"/>
          <w:i/>
          <w:iCs/>
          <w:sz w:val="18"/>
          <w:szCs w:val="18"/>
          <w:lang w:val="fr-CA"/>
        </w:rPr>
        <w:t>)</w:t>
      </w:r>
      <w:r w:rsidRPr="00266E76">
        <w:rPr>
          <w:rFonts w:ascii="Arial" w:hAnsi="Arial" w:cs="Arial"/>
          <w:sz w:val="18"/>
          <w:szCs w:val="18"/>
          <w:lang w:val="fr-CA"/>
        </w:rPr>
        <w:t>, tout en rendant hommage aux artistes dont les disques l'inspirent le plus actuellement 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266E76">
        <w:rPr>
          <w:rFonts w:ascii="Arial" w:hAnsi="Arial" w:cs="Arial"/>
          <w:sz w:val="18"/>
          <w:szCs w:val="18"/>
          <w:lang w:val="fr-CA"/>
        </w:rPr>
        <w:t>Brandi Carlisle, Kacey Musgraves, Patty Gri</w:t>
      </w:r>
      <w:r>
        <w:rPr>
          <w:rFonts w:ascii="Arial" w:hAnsi="Arial" w:cs="Arial"/>
          <w:sz w:val="18"/>
          <w:szCs w:val="18"/>
          <w:lang w:val="fr-CA"/>
        </w:rPr>
        <w:t>ffi</w:t>
      </w:r>
      <w:r w:rsidRPr="00266E76">
        <w:rPr>
          <w:rFonts w:ascii="Arial" w:hAnsi="Arial" w:cs="Arial"/>
          <w:sz w:val="18"/>
          <w:szCs w:val="18"/>
          <w:lang w:val="fr-CA"/>
        </w:rPr>
        <w:t>n</w:t>
      </w:r>
      <w:r>
        <w:rPr>
          <w:rFonts w:ascii="Arial" w:hAnsi="Arial" w:cs="Arial"/>
          <w:sz w:val="18"/>
          <w:szCs w:val="18"/>
          <w:lang w:val="fr-CA"/>
        </w:rPr>
        <w:t xml:space="preserve"> et </w:t>
      </w:r>
      <w:r w:rsidRPr="00266E76">
        <w:rPr>
          <w:rFonts w:ascii="Arial" w:hAnsi="Arial" w:cs="Arial"/>
          <w:sz w:val="18"/>
          <w:szCs w:val="18"/>
          <w:lang w:val="fr-CA"/>
        </w:rPr>
        <w:t>Courtney Marie Andrews, entre autres.</w:t>
      </w:r>
    </w:p>
    <w:p w14:paraId="1B9DBAAF" w14:textId="0D0F8FB0" w:rsidR="00D46C07" w:rsidRPr="00910E1B" w:rsidRDefault="00D46C07">
      <w:pPr>
        <w:rPr>
          <w:rFonts w:ascii="Arial" w:hAnsi="Arial" w:cs="Arial"/>
          <w:sz w:val="18"/>
          <w:szCs w:val="18"/>
          <w:lang w:val="fr-CA"/>
        </w:rPr>
      </w:pPr>
    </w:p>
    <w:p w14:paraId="615C1F92" w14:textId="77777777" w:rsidR="00BC43CF" w:rsidRDefault="00AB2056" w:rsidP="004C3FB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Écrit et enregistré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à Vancouver,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>ville d'adoption de Barber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où elle vit avec son mari et ses deux enfants, 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Homemaker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est le premier disque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que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Jill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>réalise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en tandem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avec Erik Neilsen et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qui met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en vedette certains des meilleurs musiciens de session de Vancouver. </w:t>
      </w:r>
      <w:r w:rsidR="001939C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Ces chansons sont </w:t>
      </w:r>
      <w:r w:rsidR="002A5117"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tellement 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personnelles et reflètent si profondément mon âme que j'ai ressenti un instinct presque maternel </w:t>
      </w:r>
      <w:r w:rsidR="001939C7"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de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les protéger et </w:t>
      </w:r>
      <w:r w:rsidR="001939C7"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de 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les </w:t>
      </w:r>
      <w:r w:rsidR="002A5117"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réaliser</w:t>
      </w:r>
      <w:r w:rsidRPr="00BC43C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moi-même</w:t>
      </w:r>
      <w:r w:rsidR="00BC43CF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déclare Barber. </w:t>
      </w:r>
    </w:p>
    <w:p w14:paraId="2AC768C5" w14:textId="70B4C0FA" w:rsidR="00AB2056" w:rsidRPr="004C3FB7" w:rsidRDefault="001939C7" w:rsidP="004C3FB7">
      <w:pPr>
        <w:rPr>
          <w:rFonts w:ascii="Arial" w:hAnsi="Arial" w:cs="Arial"/>
          <w:color w:val="222222"/>
          <w:sz w:val="18"/>
          <w:szCs w:val="18"/>
          <w:lang w:val="fr-CA"/>
        </w:rPr>
      </w:pP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AB2056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J'ai vraiment l'impression d'avoir pris 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>ma place</w:t>
      </w:r>
      <w:r w:rsidR="00AB2056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 en tant que 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réalisatrice </w:t>
      </w:r>
      <w:r w:rsidR="00AB2056" w:rsidRPr="004C3FB7">
        <w:rPr>
          <w:rFonts w:ascii="Arial" w:hAnsi="Arial" w:cs="Arial"/>
          <w:color w:val="000000"/>
          <w:sz w:val="18"/>
          <w:szCs w:val="18"/>
          <w:lang w:val="fr-CA"/>
        </w:rPr>
        <w:t>sur ce disque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AB2056" w:rsidRPr="004C3FB7">
        <w:rPr>
          <w:rFonts w:ascii="Arial" w:hAnsi="Arial" w:cs="Arial"/>
          <w:color w:val="000000"/>
          <w:sz w:val="18"/>
          <w:szCs w:val="18"/>
          <w:lang w:val="fr-CA"/>
        </w:rPr>
        <w:t>avec beaucoup d'aide de l'ingénieur/</w:t>
      </w:r>
      <w:r w:rsidR="002A5117"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réalisateur </w:t>
      </w:r>
      <w:r w:rsidR="00AB2056" w:rsidRPr="004C3FB7">
        <w:rPr>
          <w:rFonts w:ascii="Arial" w:hAnsi="Arial" w:cs="Arial"/>
          <w:color w:val="000000"/>
          <w:sz w:val="18"/>
          <w:szCs w:val="18"/>
          <w:lang w:val="fr-CA"/>
        </w:rPr>
        <w:t>Erik, qui a vraiment défendu mes capacités en studio</w:t>
      </w:r>
      <w:r w:rsidRPr="004C3FB7">
        <w:rPr>
          <w:rFonts w:ascii="Arial" w:hAnsi="Arial" w:cs="Arial"/>
          <w:color w:val="000000"/>
          <w:sz w:val="18"/>
          <w:szCs w:val="18"/>
          <w:lang w:val="fr-CA"/>
        </w:rPr>
        <w:t xml:space="preserve"> ».</w:t>
      </w:r>
    </w:p>
    <w:p w14:paraId="5DE0F7E2" w14:textId="77777777" w:rsidR="004C3FB7" w:rsidRPr="00BC43CF" w:rsidRDefault="004C3FB7">
      <w:pPr>
        <w:rPr>
          <w:rFonts w:ascii="Arial" w:hAnsi="Arial" w:cs="Arial"/>
          <w:sz w:val="18"/>
          <w:szCs w:val="18"/>
          <w:lang w:val="fr-CA"/>
        </w:rPr>
      </w:pPr>
    </w:p>
    <w:p w14:paraId="5D337E2D" w14:textId="77A05B71" w:rsidR="00D46C07" w:rsidRPr="004C3FB7" w:rsidRDefault="00D46C07">
      <w:pPr>
        <w:rPr>
          <w:rFonts w:ascii="Arial" w:hAnsi="Arial" w:cs="Arial"/>
          <w:sz w:val="18"/>
          <w:szCs w:val="18"/>
          <w:lang w:val="en-CA"/>
        </w:rPr>
      </w:pPr>
      <w:r w:rsidRPr="004C3FB7">
        <w:rPr>
          <w:rFonts w:ascii="Arial" w:hAnsi="Arial" w:cs="Arial"/>
          <w:sz w:val="18"/>
          <w:szCs w:val="18"/>
          <w:lang w:val="en-CA"/>
        </w:rPr>
        <w:t>Source : Outside Music</w:t>
      </w:r>
    </w:p>
    <w:p w14:paraId="34304FB8" w14:textId="014F22B7" w:rsidR="00392CE8" w:rsidRPr="00E82FEA" w:rsidRDefault="00D46C07">
      <w:pPr>
        <w:rPr>
          <w:rFonts w:ascii="Arial" w:hAnsi="Arial" w:cs="Arial"/>
          <w:sz w:val="18"/>
          <w:szCs w:val="18"/>
          <w:lang w:val="en-CA"/>
        </w:rPr>
      </w:pPr>
      <w:r w:rsidRPr="004C3FB7">
        <w:rPr>
          <w:rFonts w:ascii="Arial" w:hAnsi="Arial" w:cs="Arial"/>
          <w:sz w:val="18"/>
          <w:szCs w:val="18"/>
          <w:lang w:val="en-CA"/>
        </w:rPr>
        <w:t>Info</w:t>
      </w:r>
      <w:r w:rsidR="00943BC0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4C3FB7">
        <w:rPr>
          <w:rFonts w:ascii="Arial" w:hAnsi="Arial" w:cs="Arial"/>
          <w:sz w:val="18"/>
          <w:szCs w:val="18"/>
          <w:lang w:val="en-CA"/>
        </w:rPr>
        <w:t> : Simon</w:t>
      </w:r>
      <w:r w:rsidR="00943BC0">
        <w:rPr>
          <w:rFonts w:ascii="Arial" w:hAnsi="Arial" w:cs="Arial"/>
          <w:sz w:val="18"/>
          <w:szCs w:val="18"/>
          <w:lang w:val="en-CA"/>
        </w:rPr>
        <w:t xml:space="preserve"> Fauteux</w:t>
      </w:r>
    </w:p>
    <w:sectPr w:rsidR="00392CE8" w:rsidRPr="00E82FEA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7"/>
    <w:rsid w:val="000575B1"/>
    <w:rsid w:val="00093054"/>
    <w:rsid w:val="001939C7"/>
    <w:rsid w:val="001C68EA"/>
    <w:rsid w:val="00266E76"/>
    <w:rsid w:val="00271671"/>
    <w:rsid w:val="002A5117"/>
    <w:rsid w:val="002D0001"/>
    <w:rsid w:val="0030101F"/>
    <w:rsid w:val="00353978"/>
    <w:rsid w:val="00375B50"/>
    <w:rsid w:val="00392CE8"/>
    <w:rsid w:val="003D0A13"/>
    <w:rsid w:val="0040599E"/>
    <w:rsid w:val="004B6220"/>
    <w:rsid w:val="004C3FB7"/>
    <w:rsid w:val="00661B7E"/>
    <w:rsid w:val="006F485E"/>
    <w:rsid w:val="007775DA"/>
    <w:rsid w:val="007F4317"/>
    <w:rsid w:val="008035D1"/>
    <w:rsid w:val="00824798"/>
    <w:rsid w:val="00836923"/>
    <w:rsid w:val="00910E1B"/>
    <w:rsid w:val="00943BC0"/>
    <w:rsid w:val="00965797"/>
    <w:rsid w:val="00AB2056"/>
    <w:rsid w:val="00BC43CF"/>
    <w:rsid w:val="00C80603"/>
    <w:rsid w:val="00C83F78"/>
    <w:rsid w:val="00D34C61"/>
    <w:rsid w:val="00D46C07"/>
    <w:rsid w:val="00DA1DA4"/>
    <w:rsid w:val="00E82FEA"/>
    <w:rsid w:val="00FB11FF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F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0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0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ffm.to/instantcas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2022-09-27T19:15:00Z</dcterms:created>
  <dcterms:modified xsi:type="dcterms:W3CDTF">2022-09-27T19:15:00Z</dcterms:modified>
</cp:coreProperties>
</file>