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0CB2" w14:textId="6A82EFF1" w:rsidR="009D61E7" w:rsidRPr="009D61E7" w:rsidRDefault="009D61E7">
      <w:pPr>
        <w:rPr>
          <w:b/>
          <w:sz w:val="18"/>
          <w:szCs w:val="18"/>
          <w:lang w:val="fr-CA"/>
        </w:rPr>
      </w:pPr>
      <w:r>
        <w:rPr>
          <w:b/>
          <w:noProof/>
          <w:sz w:val="18"/>
          <w:szCs w:val="18"/>
        </w:rPr>
        <w:drawing>
          <wp:inline distT="0" distB="0" distL="0" distR="0" wp14:anchorId="7190297C" wp14:editId="4732D6E6">
            <wp:extent cx="325925" cy="325925"/>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845" cy="332845"/>
                    </a:xfrm>
                    <a:prstGeom prst="rect">
                      <a:avLst/>
                    </a:prstGeom>
                  </pic:spPr>
                </pic:pic>
              </a:graphicData>
            </a:graphic>
          </wp:inline>
        </w:drawing>
      </w:r>
      <w:r w:rsidRPr="009D61E7">
        <w:rPr>
          <w:b/>
          <w:sz w:val="18"/>
          <w:szCs w:val="18"/>
          <w:lang w:val="fr-CA"/>
        </w:rPr>
        <w:t xml:space="preserve"> </w:t>
      </w:r>
      <w:r>
        <w:rPr>
          <w:b/>
          <w:noProof/>
          <w:sz w:val="18"/>
          <w:szCs w:val="18"/>
        </w:rPr>
        <w:drawing>
          <wp:inline distT="0" distB="0" distL="0" distR="0" wp14:anchorId="3C3BDCD3" wp14:editId="726D0572">
            <wp:extent cx="823865" cy="329546"/>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836" cy="347934"/>
                    </a:xfrm>
                    <a:prstGeom prst="rect">
                      <a:avLst/>
                    </a:prstGeom>
                  </pic:spPr>
                </pic:pic>
              </a:graphicData>
            </a:graphic>
          </wp:inline>
        </w:drawing>
      </w:r>
    </w:p>
    <w:p w14:paraId="62265461" w14:textId="77777777" w:rsidR="009D61E7" w:rsidRPr="009D61E7" w:rsidRDefault="009D61E7">
      <w:pPr>
        <w:rPr>
          <w:b/>
          <w:sz w:val="18"/>
          <w:szCs w:val="18"/>
          <w:lang w:val="fr-CA"/>
        </w:rPr>
      </w:pPr>
    </w:p>
    <w:p w14:paraId="6F50C8EF" w14:textId="4F85FC21" w:rsidR="00613C03" w:rsidRPr="009D61E7" w:rsidRDefault="00CE6AC0">
      <w:pPr>
        <w:rPr>
          <w:b/>
          <w:sz w:val="18"/>
          <w:szCs w:val="18"/>
          <w:lang w:val="fr-CA"/>
        </w:rPr>
      </w:pPr>
      <w:r w:rsidRPr="009D61E7">
        <w:rPr>
          <w:b/>
          <w:sz w:val="18"/>
          <w:szCs w:val="18"/>
          <w:lang w:val="fr-CA"/>
        </w:rPr>
        <w:t xml:space="preserve">Daniel </w:t>
      </w:r>
      <w:proofErr w:type="spellStart"/>
      <w:r w:rsidRPr="009D61E7">
        <w:rPr>
          <w:b/>
          <w:sz w:val="18"/>
          <w:szCs w:val="18"/>
          <w:lang w:val="fr-CA"/>
        </w:rPr>
        <w:t>Lanois</w:t>
      </w:r>
      <w:proofErr w:type="spellEnd"/>
    </w:p>
    <w:p w14:paraId="0D791EA0" w14:textId="1CB63515" w:rsidR="00CE6AC0" w:rsidRPr="009D61E7" w:rsidRDefault="0053419B">
      <w:pPr>
        <w:rPr>
          <w:bCs/>
          <w:sz w:val="18"/>
          <w:szCs w:val="18"/>
          <w:lang w:val="fr-CA"/>
        </w:rPr>
      </w:pPr>
      <w:r>
        <w:rPr>
          <w:bCs/>
          <w:i/>
          <w:iCs/>
          <w:sz w:val="18"/>
          <w:szCs w:val="18"/>
          <w:lang w:val="fr-CA"/>
        </w:rPr>
        <w:t>Player, piano</w:t>
      </w:r>
      <w:r w:rsidR="00B26E9E">
        <w:rPr>
          <w:bCs/>
          <w:sz w:val="18"/>
          <w:szCs w:val="18"/>
          <w:lang w:val="fr-CA"/>
        </w:rPr>
        <w:t xml:space="preserve"> – le nouvel album </w:t>
      </w:r>
      <w:r w:rsidR="00CE6AC0" w:rsidRPr="009D61E7">
        <w:rPr>
          <w:bCs/>
          <w:sz w:val="18"/>
          <w:szCs w:val="18"/>
          <w:lang w:val="fr-CA"/>
        </w:rPr>
        <w:t xml:space="preserve">à paraître le 23 septembre via Modern </w:t>
      </w:r>
      <w:proofErr w:type="spellStart"/>
      <w:r w:rsidR="00FB3EEC" w:rsidRPr="009D61E7">
        <w:rPr>
          <w:bCs/>
          <w:sz w:val="18"/>
          <w:szCs w:val="18"/>
          <w:lang w:val="fr-CA"/>
        </w:rPr>
        <w:t>R</w:t>
      </w:r>
      <w:r w:rsidR="00CE6AC0" w:rsidRPr="009D61E7">
        <w:rPr>
          <w:bCs/>
          <w:sz w:val="18"/>
          <w:szCs w:val="18"/>
          <w:lang w:val="fr-CA"/>
        </w:rPr>
        <w:t>ecordings</w:t>
      </w:r>
      <w:proofErr w:type="spellEnd"/>
      <w:r w:rsidR="00FB3EEC" w:rsidRPr="009D61E7">
        <w:rPr>
          <w:bCs/>
          <w:sz w:val="18"/>
          <w:szCs w:val="18"/>
          <w:lang w:val="fr-CA"/>
        </w:rPr>
        <w:t xml:space="preserve"> / BMG</w:t>
      </w:r>
    </w:p>
    <w:p w14:paraId="2121FD17" w14:textId="77777777" w:rsidR="00CE6AC0" w:rsidRPr="00DF03E2" w:rsidRDefault="00CE6AC0">
      <w:pPr>
        <w:jc w:val="center"/>
        <w:rPr>
          <w:b/>
          <w:sz w:val="18"/>
          <w:szCs w:val="18"/>
          <w:lang w:val="fr-CA"/>
        </w:rPr>
      </w:pPr>
    </w:p>
    <w:p w14:paraId="514681DA" w14:textId="58F73E4D" w:rsidR="00366CB0" w:rsidRPr="005A01FD" w:rsidRDefault="00366CB0">
      <w:pPr>
        <w:rPr>
          <w:sz w:val="18"/>
          <w:szCs w:val="18"/>
          <w:lang w:val="fr-CA"/>
        </w:rPr>
      </w:pPr>
      <w:r w:rsidRPr="009D61E7">
        <w:rPr>
          <w:b/>
          <w:bCs/>
          <w:sz w:val="18"/>
          <w:szCs w:val="18"/>
          <w:lang w:val="fr-CA"/>
        </w:rPr>
        <w:t xml:space="preserve">Montréal, </w:t>
      </w:r>
      <w:r w:rsidR="00B958A9">
        <w:rPr>
          <w:b/>
          <w:bCs/>
          <w:sz w:val="18"/>
          <w:szCs w:val="18"/>
          <w:lang w:val="fr-CA"/>
        </w:rPr>
        <w:t xml:space="preserve">Septembre </w:t>
      </w:r>
      <w:r w:rsidRPr="009D61E7">
        <w:rPr>
          <w:b/>
          <w:bCs/>
          <w:sz w:val="18"/>
          <w:szCs w:val="18"/>
          <w:lang w:val="fr-CA"/>
        </w:rPr>
        <w:t>2022</w:t>
      </w:r>
      <w:r w:rsidRPr="009D61E7">
        <w:rPr>
          <w:sz w:val="18"/>
          <w:szCs w:val="18"/>
          <w:lang w:val="fr-CA"/>
        </w:rPr>
        <w:t xml:space="preserve"> - </w:t>
      </w:r>
      <w:r w:rsidRPr="00DF03E2">
        <w:rPr>
          <w:sz w:val="18"/>
          <w:szCs w:val="18"/>
          <w:lang w:val="fr-CA"/>
        </w:rPr>
        <w:t xml:space="preserve">L'auteur-compositeur et réalisateur lauréat d'un </w:t>
      </w:r>
      <w:proofErr w:type="spellStart"/>
      <w:r w:rsidRPr="00DF03E2">
        <w:rPr>
          <w:sz w:val="18"/>
          <w:szCs w:val="18"/>
          <w:lang w:val="fr-CA"/>
        </w:rPr>
        <w:t>Grammy</w:t>
      </w:r>
      <w:proofErr w:type="spellEnd"/>
      <w:r w:rsidRPr="00DF03E2">
        <w:rPr>
          <w:sz w:val="18"/>
          <w:szCs w:val="18"/>
          <w:lang w:val="fr-CA"/>
        </w:rPr>
        <w:t xml:space="preserve"> </w:t>
      </w:r>
      <w:r w:rsidRPr="00DF03E2">
        <w:rPr>
          <w:b/>
          <w:bCs/>
          <w:sz w:val="18"/>
          <w:szCs w:val="18"/>
          <w:lang w:val="fr-CA"/>
        </w:rPr>
        <w:t xml:space="preserve">Daniel </w:t>
      </w:r>
      <w:proofErr w:type="spellStart"/>
      <w:r w:rsidRPr="00DF03E2">
        <w:rPr>
          <w:b/>
          <w:bCs/>
          <w:sz w:val="18"/>
          <w:szCs w:val="18"/>
          <w:lang w:val="fr-CA"/>
        </w:rPr>
        <w:t>Lanois</w:t>
      </w:r>
      <w:proofErr w:type="spellEnd"/>
      <w:r w:rsidRPr="00DF03E2">
        <w:rPr>
          <w:sz w:val="18"/>
          <w:szCs w:val="18"/>
          <w:lang w:val="fr-CA"/>
        </w:rPr>
        <w:t xml:space="preserve"> </w:t>
      </w:r>
      <w:r w:rsidR="00B26E9E">
        <w:rPr>
          <w:sz w:val="18"/>
          <w:szCs w:val="18"/>
          <w:lang w:val="fr-CA"/>
        </w:rPr>
        <w:t xml:space="preserve">fera paraître </w:t>
      </w:r>
      <w:r w:rsidRPr="00DF03E2">
        <w:rPr>
          <w:sz w:val="18"/>
          <w:szCs w:val="18"/>
          <w:lang w:val="fr-CA"/>
        </w:rPr>
        <w:t xml:space="preserve">son album </w:t>
      </w:r>
      <w:r w:rsidRPr="00DF03E2">
        <w:rPr>
          <w:i/>
          <w:iCs/>
          <w:sz w:val="18"/>
          <w:szCs w:val="18"/>
          <w:lang w:val="fr-CA"/>
        </w:rPr>
        <w:t>Player, Piano</w:t>
      </w:r>
      <w:r w:rsidR="00B26E9E">
        <w:rPr>
          <w:sz w:val="18"/>
          <w:szCs w:val="18"/>
          <w:lang w:val="fr-CA"/>
        </w:rPr>
        <w:t xml:space="preserve"> </w:t>
      </w:r>
      <w:r w:rsidRPr="00DF03E2">
        <w:rPr>
          <w:sz w:val="18"/>
          <w:szCs w:val="18"/>
          <w:lang w:val="fr-CA"/>
        </w:rPr>
        <w:t xml:space="preserve">le 23 septembre prochain via Modern </w:t>
      </w:r>
      <w:proofErr w:type="spellStart"/>
      <w:r w:rsidRPr="00DF03E2">
        <w:rPr>
          <w:sz w:val="18"/>
          <w:szCs w:val="18"/>
          <w:lang w:val="fr-CA"/>
        </w:rPr>
        <w:t>Recordings</w:t>
      </w:r>
      <w:proofErr w:type="spellEnd"/>
      <w:r w:rsidRPr="00DF03E2">
        <w:rPr>
          <w:sz w:val="18"/>
          <w:szCs w:val="18"/>
          <w:lang w:val="fr-CA"/>
        </w:rPr>
        <w:t xml:space="preserve">/BMG. L'album </w:t>
      </w:r>
      <w:r w:rsidR="00DF03E2" w:rsidRPr="00DF03E2">
        <w:rPr>
          <w:sz w:val="18"/>
          <w:szCs w:val="18"/>
          <w:lang w:val="fr-CA"/>
        </w:rPr>
        <w:t xml:space="preserve">qui </w:t>
      </w:r>
      <w:r w:rsidRPr="00DF03E2">
        <w:rPr>
          <w:sz w:val="18"/>
          <w:szCs w:val="18"/>
          <w:lang w:val="fr-CA"/>
        </w:rPr>
        <w:t xml:space="preserve">présente une série d’exotiques performances instrumentales au piano a été enregistré au studio de </w:t>
      </w:r>
      <w:proofErr w:type="spellStart"/>
      <w:r w:rsidRPr="00DF03E2">
        <w:rPr>
          <w:sz w:val="18"/>
          <w:szCs w:val="18"/>
          <w:lang w:val="fr-CA"/>
        </w:rPr>
        <w:t>Lanois</w:t>
      </w:r>
      <w:proofErr w:type="spellEnd"/>
      <w:r w:rsidRPr="00DF03E2">
        <w:rPr>
          <w:sz w:val="18"/>
          <w:szCs w:val="18"/>
          <w:lang w:val="fr-CA"/>
        </w:rPr>
        <w:t xml:space="preserve"> à Toronto avec l'aide du co</w:t>
      </w:r>
      <w:r w:rsidR="00DF03E2" w:rsidRPr="00DF03E2">
        <w:rPr>
          <w:sz w:val="18"/>
          <w:szCs w:val="18"/>
          <w:lang w:val="fr-CA"/>
        </w:rPr>
        <w:t xml:space="preserve">réalisateur </w:t>
      </w:r>
      <w:r w:rsidRPr="00DF03E2">
        <w:rPr>
          <w:sz w:val="18"/>
          <w:szCs w:val="18"/>
          <w:lang w:val="fr-CA"/>
        </w:rPr>
        <w:t>Dangerous Wayne Lorenz.</w:t>
      </w:r>
      <w:r w:rsidR="00357C1A" w:rsidRPr="00DF03E2">
        <w:rPr>
          <w:sz w:val="18"/>
          <w:szCs w:val="18"/>
          <w:lang w:val="fr-CA"/>
        </w:rPr>
        <w:t xml:space="preserve"> L’album est disponible en </w:t>
      </w:r>
      <w:hyperlink r:id="rId6" w:history="1">
        <w:r w:rsidR="00357C1A" w:rsidRPr="001863E5">
          <w:rPr>
            <w:rStyle w:val="Hyperlink"/>
            <w:sz w:val="18"/>
            <w:szCs w:val="18"/>
            <w:lang w:val="fr-CA"/>
          </w:rPr>
          <w:t>pré-commande</w:t>
        </w:r>
      </w:hyperlink>
      <w:r w:rsidR="001863E5">
        <w:rPr>
          <w:sz w:val="18"/>
          <w:szCs w:val="18"/>
          <w:lang w:val="fr-CA"/>
        </w:rPr>
        <w:t>.</w:t>
      </w:r>
      <w:r w:rsidR="001863E5" w:rsidRPr="005A01FD">
        <w:rPr>
          <w:sz w:val="18"/>
          <w:szCs w:val="18"/>
          <w:lang w:val="fr-CA"/>
        </w:rPr>
        <w:t xml:space="preserve"> </w:t>
      </w:r>
    </w:p>
    <w:p w14:paraId="31F782F0" w14:textId="77777777" w:rsidR="001863E5" w:rsidRDefault="001863E5" w:rsidP="00BD1A03">
      <w:pPr>
        <w:rPr>
          <w:sz w:val="18"/>
          <w:szCs w:val="18"/>
          <w:lang w:val="fr-CA"/>
        </w:rPr>
      </w:pPr>
    </w:p>
    <w:p w14:paraId="25DD2F3A" w14:textId="7634FEAD" w:rsidR="00BD1A03" w:rsidRPr="00DF03E2" w:rsidRDefault="00BD1A03" w:rsidP="00BD1A03">
      <w:pPr>
        <w:rPr>
          <w:sz w:val="18"/>
          <w:szCs w:val="18"/>
          <w:lang w:val="fr-CA"/>
        </w:rPr>
      </w:pPr>
      <w:r w:rsidRPr="00DF03E2">
        <w:rPr>
          <w:sz w:val="18"/>
          <w:szCs w:val="18"/>
          <w:lang w:val="fr-CA"/>
        </w:rPr>
        <w:t>«</w:t>
      </w:r>
      <w:r w:rsidR="001863E5">
        <w:rPr>
          <w:sz w:val="18"/>
          <w:szCs w:val="18"/>
          <w:lang w:val="fr-CA"/>
        </w:rPr>
        <w:t xml:space="preserve"> </w:t>
      </w:r>
      <w:r w:rsidRPr="00DF03E2">
        <w:rPr>
          <w:i/>
          <w:iCs/>
          <w:sz w:val="18"/>
          <w:szCs w:val="18"/>
          <w:lang w:val="fr-CA"/>
        </w:rPr>
        <w:t>Faire ce disque m'a transporté à une époque où je ne pouvais aller nulle part</w:t>
      </w:r>
      <w:r w:rsidRPr="00DF03E2">
        <w:rPr>
          <w:sz w:val="18"/>
          <w:szCs w:val="18"/>
          <w:lang w:val="fr-CA"/>
        </w:rPr>
        <w:t xml:space="preserve"> »</w:t>
      </w:r>
      <w:r w:rsidR="00DF03E2" w:rsidRPr="00DF03E2">
        <w:rPr>
          <w:sz w:val="18"/>
          <w:szCs w:val="18"/>
          <w:lang w:val="fr-CA"/>
        </w:rPr>
        <w:t xml:space="preserve"> </w:t>
      </w:r>
      <w:r w:rsidRPr="00DF03E2">
        <w:rPr>
          <w:sz w:val="18"/>
          <w:szCs w:val="18"/>
          <w:lang w:val="fr-CA"/>
        </w:rPr>
        <w:t xml:space="preserve">se souvient </w:t>
      </w:r>
      <w:proofErr w:type="spellStart"/>
      <w:r w:rsidRPr="00DF03E2">
        <w:rPr>
          <w:sz w:val="18"/>
          <w:szCs w:val="18"/>
          <w:lang w:val="fr-CA"/>
        </w:rPr>
        <w:t>Lanois</w:t>
      </w:r>
      <w:proofErr w:type="spellEnd"/>
      <w:r w:rsidRPr="00DF03E2">
        <w:rPr>
          <w:sz w:val="18"/>
          <w:szCs w:val="18"/>
          <w:lang w:val="fr-CA"/>
        </w:rPr>
        <w:t xml:space="preserve">. « </w:t>
      </w:r>
      <w:r w:rsidRPr="00DF03E2">
        <w:rPr>
          <w:i/>
          <w:iCs/>
          <w:sz w:val="18"/>
          <w:szCs w:val="18"/>
          <w:lang w:val="fr-CA"/>
        </w:rPr>
        <w:t xml:space="preserve">J'ai finalement pu voyager à Cuba, au Mexique et en Jamaïque. J'ai rendu visite aux fantômes d'Erik Satie, d'Oscar Peterson et d'Harold </w:t>
      </w:r>
      <w:proofErr w:type="spellStart"/>
      <w:r w:rsidRPr="00DF03E2">
        <w:rPr>
          <w:i/>
          <w:iCs/>
          <w:sz w:val="18"/>
          <w:szCs w:val="18"/>
          <w:lang w:val="fr-CA"/>
        </w:rPr>
        <w:t>Budd</w:t>
      </w:r>
      <w:proofErr w:type="spellEnd"/>
      <w:r w:rsidRPr="00DF03E2">
        <w:rPr>
          <w:i/>
          <w:iCs/>
          <w:sz w:val="18"/>
          <w:szCs w:val="18"/>
          <w:lang w:val="fr-CA"/>
        </w:rPr>
        <w:t xml:space="preserve">. J'ai pu remonter le temps, à mon travail avec Brian Eno, Kate Bush et </w:t>
      </w:r>
      <w:proofErr w:type="spellStart"/>
      <w:r w:rsidRPr="00DF03E2">
        <w:rPr>
          <w:i/>
          <w:iCs/>
          <w:sz w:val="18"/>
          <w:szCs w:val="18"/>
          <w:lang w:val="fr-CA"/>
        </w:rPr>
        <w:t>Emmylou</w:t>
      </w:r>
      <w:proofErr w:type="spellEnd"/>
      <w:r w:rsidRPr="00DF03E2">
        <w:rPr>
          <w:i/>
          <w:iCs/>
          <w:sz w:val="18"/>
          <w:szCs w:val="18"/>
          <w:lang w:val="fr-CA"/>
        </w:rPr>
        <w:t xml:space="preserve"> Harris. Le tout sans jamais quitter mon studio</w:t>
      </w:r>
      <w:r w:rsidRPr="00DF03E2">
        <w:rPr>
          <w:sz w:val="18"/>
          <w:szCs w:val="18"/>
          <w:lang w:val="fr-CA"/>
        </w:rPr>
        <w:t xml:space="preserve"> ».</w:t>
      </w:r>
    </w:p>
    <w:p w14:paraId="71AF7DFB" w14:textId="77777777" w:rsidR="00613C03" w:rsidRPr="00DF03E2" w:rsidRDefault="00613C03">
      <w:pPr>
        <w:rPr>
          <w:sz w:val="18"/>
          <w:szCs w:val="18"/>
          <w:lang w:val="fr-CA"/>
        </w:rPr>
      </w:pPr>
    </w:p>
    <w:p w14:paraId="149F988F" w14:textId="0CDA0DFF" w:rsidR="00613C03" w:rsidRPr="00DF03E2" w:rsidRDefault="00BD1A03">
      <w:pPr>
        <w:rPr>
          <w:sz w:val="18"/>
          <w:szCs w:val="18"/>
          <w:lang w:val="fr-CA"/>
        </w:rPr>
      </w:pPr>
      <w:r w:rsidRPr="00DF03E2">
        <w:rPr>
          <w:sz w:val="18"/>
          <w:szCs w:val="18"/>
          <w:lang w:val="fr-CA"/>
        </w:rPr>
        <w:t xml:space="preserve">Afin d'obtenir la sonorité intemporelle de </w:t>
      </w:r>
      <w:r w:rsidRPr="00DF03E2">
        <w:rPr>
          <w:i/>
          <w:iCs/>
          <w:sz w:val="18"/>
          <w:szCs w:val="18"/>
          <w:lang w:val="fr-CA"/>
        </w:rPr>
        <w:t>Player, Piano</w:t>
      </w:r>
      <w:r w:rsidRPr="00DF03E2">
        <w:rPr>
          <w:sz w:val="18"/>
          <w:szCs w:val="18"/>
          <w:lang w:val="fr-CA"/>
        </w:rPr>
        <w:t xml:space="preserve">, </w:t>
      </w:r>
      <w:r w:rsidR="001863E5" w:rsidRPr="001863E5">
        <w:rPr>
          <w:b/>
          <w:bCs/>
          <w:sz w:val="18"/>
          <w:szCs w:val="18"/>
          <w:lang w:val="fr-CA"/>
        </w:rPr>
        <w:t xml:space="preserve">Daniel </w:t>
      </w:r>
      <w:proofErr w:type="spellStart"/>
      <w:r w:rsidRPr="001863E5">
        <w:rPr>
          <w:b/>
          <w:bCs/>
          <w:sz w:val="18"/>
          <w:szCs w:val="18"/>
          <w:lang w:val="fr-CA"/>
        </w:rPr>
        <w:t>Lanois</w:t>
      </w:r>
      <w:proofErr w:type="spellEnd"/>
      <w:r w:rsidRPr="00DF03E2">
        <w:rPr>
          <w:sz w:val="18"/>
          <w:szCs w:val="18"/>
          <w:lang w:val="fr-CA"/>
        </w:rPr>
        <w:t xml:space="preserve"> et Lorenz ont entrepris de transformer chacun des trois pianos en studio, d'amortir les cordes avec des torchons et d'atténuer l'impact percutant des marteaux en ajoutant de petits coussinets de feutre au</w:t>
      </w:r>
      <w:r w:rsidR="00DF03E2" w:rsidRPr="00DF03E2">
        <w:rPr>
          <w:sz w:val="18"/>
          <w:szCs w:val="18"/>
          <w:lang w:val="fr-CA"/>
        </w:rPr>
        <w:t>x</w:t>
      </w:r>
      <w:r w:rsidRPr="00DF03E2">
        <w:rPr>
          <w:sz w:val="18"/>
          <w:szCs w:val="18"/>
          <w:lang w:val="fr-CA"/>
        </w:rPr>
        <w:t xml:space="preserve"> têtes. Quand est venu le temps d'enregistrer, ils ont utilisé des micros à ruban </w:t>
      </w:r>
      <w:r w:rsidR="00DF03E2" w:rsidRPr="00DF03E2">
        <w:rPr>
          <w:sz w:val="18"/>
          <w:szCs w:val="18"/>
          <w:lang w:val="fr-CA"/>
        </w:rPr>
        <w:t>d’époque</w:t>
      </w:r>
      <w:r w:rsidRPr="00DF03E2">
        <w:rPr>
          <w:sz w:val="18"/>
          <w:szCs w:val="18"/>
          <w:lang w:val="fr-CA"/>
        </w:rPr>
        <w:t xml:space="preserve"> et les ont disposés derrière les instruments plutôt que devant dans le but d'adoucir davantage le son. « </w:t>
      </w:r>
      <w:r w:rsidRPr="00DF03E2">
        <w:rPr>
          <w:i/>
          <w:iCs/>
          <w:sz w:val="18"/>
          <w:szCs w:val="18"/>
          <w:lang w:val="fr-CA"/>
        </w:rPr>
        <w:t xml:space="preserve">J'ai décidé que si je devais faire un disque de piano, je voulais qu'il sonne comme des enregistrements des années 1940 et 1950, à l'époque où le piano était doux et beau </w:t>
      </w:r>
      <w:r w:rsidRPr="00DF03E2">
        <w:rPr>
          <w:sz w:val="18"/>
          <w:szCs w:val="18"/>
          <w:lang w:val="fr-CA"/>
        </w:rPr>
        <w:t xml:space="preserve">» explique </w:t>
      </w:r>
      <w:proofErr w:type="spellStart"/>
      <w:r w:rsidRPr="00DF03E2">
        <w:rPr>
          <w:sz w:val="18"/>
          <w:szCs w:val="18"/>
          <w:lang w:val="fr-CA"/>
        </w:rPr>
        <w:t>Lanois</w:t>
      </w:r>
      <w:proofErr w:type="spellEnd"/>
      <w:r w:rsidRPr="00DF03E2">
        <w:rPr>
          <w:sz w:val="18"/>
          <w:szCs w:val="18"/>
          <w:lang w:val="fr-CA"/>
        </w:rPr>
        <w:t>.</w:t>
      </w:r>
    </w:p>
    <w:p w14:paraId="4AA4B47C" w14:textId="2BACCC38" w:rsidR="00BD1A03" w:rsidRPr="00DF03E2" w:rsidRDefault="00BD1A03">
      <w:pPr>
        <w:rPr>
          <w:sz w:val="18"/>
          <w:szCs w:val="18"/>
          <w:lang w:val="fr-CA"/>
        </w:rPr>
      </w:pPr>
    </w:p>
    <w:p w14:paraId="3632B103" w14:textId="18A98803" w:rsidR="00502C8B" w:rsidRPr="001863E5" w:rsidRDefault="00BD1A03">
      <w:pPr>
        <w:rPr>
          <w:sz w:val="18"/>
          <w:szCs w:val="18"/>
          <w:lang w:val="fr-CA"/>
        </w:rPr>
      </w:pPr>
      <w:r w:rsidRPr="00DF03E2">
        <w:rPr>
          <w:sz w:val="18"/>
          <w:szCs w:val="18"/>
          <w:lang w:val="fr-CA"/>
        </w:rPr>
        <w:t>En tant que l'un des réalisateur</w:t>
      </w:r>
      <w:r w:rsidR="00357C1A" w:rsidRPr="00DF03E2">
        <w:rPr>
          <w:sz w:val="18"/>
          <w:szCs w:val="18"/>
          <w:lang w:val="fr-CA"/>
        </w:rPr>
        <w:t>s</w:t>
      </w:r>
      <w:r w:rsidRPr="00DF03E2">
        <w:rPr>
          <w:sz w:val="18"/>
          <w:szCs w:val="18"/>
          <w:lang w:val="fr-CA"/>
        </w:rPr>
        <w:t xml:space="preserve"> les plus acclamés et les plus influents de l'ère moderne, il a </w:t>
      </w:r>
      <w:r w:rsidR="00502C8B" w:rsidRPr="00DF03E2">
        <w:rPr>
          <w:sz w:val="18"/>
          <w:szCs w:val="18"/>
          <w:lang w:val="fr-CA"/>
        </w:rPr>
        <w:t xml:space="preserve">réalisé </w:t>
      </w:r>
      <w:r w:rsidRPr="00DF03E2">
        <w:rPr>
          <w:sz w:val="18"/>
          <w:szCs w:val="18"/>
          <w:lang w:val="fr-CA"/>
        </w:rPr>
        <w:t xml:space="preserve">des albums emblématiques pour </w:t>
      </w:r>
      <w:r w:rsidR="00502C8B" w:rsidRPr="00DF03E2">
        <w:rPr>
          <w:sz w:val="18"/>
          <w:szCs w:val="18"/>
          <w:lang w:val="fr-CA"/>
        </w:rPr>
        <w:t>une multitude d’artiste</w:t>
      </w:r>
      <w:r w:rsidRPr="00DF03E2">
        <w:rPr>
          <w:sz w:val="18"/>
          <w:szCs w:val="18"/>
          <w:lang w:val="fr-CA"/>
        </w:rPr>
        <w:t>, de Bob Dylan et Neil Young à U2 et Peter Gabriel. En tant qu</w:t>
      </w:r>
      <w:r w:rsidR="00502C8B" w:rsidRPr="00DF03E2">
        <w:rPr>
          <w:sz w:val="18"/>
          <w:szCs w:val="18"/>
          <w:lang w:val="fr-CA"/>
        </w:rPr>
        <w:t xml:space="preserve">e prolifique </w:t>
      </w:r>
      <w:r w:rsidRPr="00DF03E2">
        <w:rPr>
          <w:sz w:val="18"/>
          <w:szCs w:val="18"/>
          <w:lang w:val="fr-CA"/>
        </w:rPr>
        <w:t>auteur-compositeur</w:t>
      </w:r>
      <w:r w:rsidR="00502C8B" w:rsidRPr="00DF03E2">
        <w:rPr>
          <w:sz w:val="18"/>
          <w:szCs w:val="18"/>
          <w:lang w:val="fr-CA"/>
        </w:rPr>
        <w:t xml:space="preserve"> </w:t>
      </w:r>
      <w:r w:rsidRPr="00DF03E2">
        <w:rPr>
          <w:sz w:val="18"/>
          <w:szCs w:val="18"/>
          <w:lang w:val="fr-CA"/>
        </w:rPr>
        <w:t>acclamé par la critique, il a composé des musiques pour des films primés aux Oscars et des jeux vidéo à succès en plus de sortir plus d'une douzaine d</w:t>
      </w:r>
      <w:r w:rsidR="00502C8B" w:rsidRPr="00DF03E2">
        <w:rPr>
          <w:sz w:val="18"/>
          <w:szCs w:val="18"/>
          <w:lang w:val="fr-CA"/>
        </w:rPr>
        <w:t xml:space="preserve">’albums </w:t>
      </w:r>
      <w:r w:rsidRPr="00DF03E2">
        <w:rPr>
          <w:sz w:val="18"/>
          <w:szCs w:val="18"/>
          <w:lang w:val="fr-CA"/>
        </w:rPr>
        <w:t>solo</w:t>
      </w:r>
      <w:r w:rsidR="00DF03E2" w:rsidRPr="00DF03E2">
        <w:rPr>
          <w:sz w:val="18"/>
          <w:szCs w:val="18"/>
          <w:lang w:val="fr-CA"/>
        </w:rPr>
        <w:t xml:space="preserve">. </w:t>
      </w:r>
      <w:r w:rsidR="00502C8B" w:rsidRPr="001863E5">
        <w:rPr>
          <w:i/>
          <w:iCs/>
          <w:sz w:val="18"/>
          <w:szCs w:val="18"/>
          <w:lang w:val="fr-CA"/>
        </w:rPr>
        <w:t>Player, Piano</w:t>
      </w:r>
      <w:r w:rsidR="00502C8B" w:rsidRPr="001863E5">
        <w:rPr>
          <w:sz w:val="18"/>
          <w:szCs w:val="18"/>
          <w:lang w:val="fr-CA"/>
        </w:rPr>
        <w:t xml:space="preserve"> fait suite à la sortie en 2021 de l'album </w:t>
      </w:r>
      <w:r w:rsidR="00502C8B" w:rsidRPr="001863E5">
        <w:rPr>
          <w:i/>
          <w:iCs/>
          <w:sz w:val="18"/>
          <w:szCs w:val="18"/>
          <w:lang w:val="fr-CA"/>
        </w:rPr>
        <w:t>Heavy Sun</w:t>
      </w:r>
      <w:r w:rsidR="00502C8B" w:rsidRPr="001863E5">
        <w:rPr>
          <w:sz w:val="18"/>
          <w:szCs w:val="18"/>
          <w:lang w:val="fr-CA"/>
        </w:rPr>
        <w:t xml:space="preserve"> qui a été largement acclamé par la critique internationale</w:t>
      </w:r>
      <w:r w:rsidR="00DF03E2" w:rsidRPr="001863E5">
        <w:rPr>
          <w:sz w:val="18"/>
          <w:szCs w:val="18"/>
          <w:lang w:val="fr-CA"/>
        </w:rPr>
        <w:t>.</w:t>
      </w:r>
    </w:p>
    <w:p w14:paraId="44ECFA5D" w14:textId="77777777" w:rsidR="00613C03" w:rsidRPr="001863E5" w:rsidRDefault="00613C03">
      <w:pPr>
        <w:rPr>
          <w:sz w:val="18"/>
          <w:szCs w:val="18"/>
          <w:lang w:val="fr-CA"/>
        </w:rPr>
      </w:pPr>
    </w:p>
    <w:p w14:paraId="2D00B28C" w14:textId="02D1C74A" w:rsidR="00357C1A" w:rsidRPr="00DF03E2" w:rsidRDefault="00357C1A">
      <w:pPr>
        <w:rPr>
          <w:sz w:val="18"/>
          <w:szCs w:val="18"/>
          <w:lang w:val="fr-CA"/>
        </w:rPr>
      </w:pPr>
      <w:r w:rsidRPr="00DF03E2">
        <w:rPr>
          <w:sz w:val="18"/>
          <w:szCs w:val="18"/>
          <w:lang w:val="fr-CA"/>
        </w:rPr>
        <w:t xml:space="preserve">Chaque chanson de </w:t>
      </w:r>
      <w:r w:rsidRPr="00DF03E2">
        <w:rPr>
          <w:i/>
          <w:iCs/>
          <w:sz w:val="18"/>
          <w:szCs w:val="18"/>
          <w:lang w:val="fr-CA"/>
        </w:rPr>
        <w:t>Player, Piano</w:t>
      </w:r>
      <w:r w:rsidRPr="00DF03E2">
        <w:rPr>
          <w:sz w:val="18"/>
          <w:szCs w:val="18"/>
          <w:lang w:val="fr-CA"/>
        </w:rPr>
        <w:t xml:space="preserve"> est un portail, une invitation à se perdre dans l'instant et à disparaître dans un monde d'imagination et de mémoire. Les mélodies se déroulent lentement avec patience et grâce ; des arrangements éthérés dérivent autour d'elles comme du brouillard roulant à travers les montagnes. Plus qu'un simple album, </w:t>
      </w:r>
      <w:r w:rsidRPr="00DF03E2">
        <w:rPr>
          <w:i/>
          <w:iCs/>
          <w:sz w:val="18"/>
          <w:szCs w:val="18"/>
          <w:lang w:val="fr-CA"/>
        </w:rPr>
        <w:t>Player, Piano</w:t>
      </w:r>
      <w:r w:rsidRPr="00DF03E2">
        <w:rPr>
          <w:sz w:val="18"/>
          <w:szCs w:val="18"/>
          <w:lang w:val="fr-CA"/>
        </w:rPr>
        <w:t xml:space="preserve"> est une porte d'entrée dans un univers sonore cinématographique plein de mystère et d'émerveillement, un lieu où les frontières entre la réalité et la fantaisie s'estompent et où les vérités profondes et les désirs se révèlent de manière profonde et inattendue.</w:t>
      </w:r>
    </w:p>
    <w:p w14:paraId="0466D12D" w14:textId="77777777" w:rsidR="00613C03" w:rsidRPr="00DF03E2" w:rsidRDefault="00613C03">
      <w:pPr>
        <w:rPr>
          <w:sz w:val="18"/>
          <w:szCs w:val="18"/>
          <w:lang w:val="fr-CA"/>
        </w:rPr>
      </w:pPr>
    </w:p>
    <w:p w14:paraId="5F39CA0A" w14:textId="77777777" w:rsidR="00613C03" w:rsidRPr="00DF03E2" w:rsidRDefault="00000000">
      <w:pPr>
        <w:rPr>
          <w:i/>
          <w:sz w:val="18"/>
          <w:szCs w:val="18"/>
          <w:u w:val="single"/>
        </w:rPr>
      </w:pPr>
      <w:r w:rsidRPr="00DF03E2">
        <w:rPr>
          <w:i/>
          <w:sz w:val="18"/>
          <w:szCs w:val="18"/>
          <w:u w:val="single"/>
        </w:rPr>
        <w:t xml:space="preserve">Player Piano </w:t>
      </w:r>
      <w:proofErr w:type="spellStart"/>
      <w:r w:rsidRPr="00DF03E2">
        <w:rPr>
          <w:i/>
          <w:sz w:val="18"/>
          <w:szCs w:val="18"/>
          <w:u w:val="single"/>
        </w:rPr>
        <w:t>Tracklist</w:t>
      </w:r>
      <w:proofErr w:type="spellEnd"/>
      <w:r w:rsidRPr="00DF03E2">
        <w:rPr>
          <w:i/>
          <w:sz w:val="18"/>
          <w:szCs w:val="18"/>
          <w:u w:val="single"/>
        </w:rPr>
        <w:t>:</w:t>
      </w:r>
    </w:p>
    <w:p w14:paraId="30B6B570" w14:textId="77777777" w:rsidR="001863E5" w:rsidRDefault="001863E5">
      <w:pPr>
        <w:rPr>
          <w:sz w:val="18"/>
          <w:szCs w:val="18"/>
        </w:rPr>
        <w:sectPr w:rsidR="001863E5">
          <w:pgSz w:w="12240" w:h="15840"/>
          <w:pgMar w:top="1440" w:right="1440" w:bottom="1440" w:left="1440" w:header="720" w:footer="720" w:gutter="0"/>
          <w:pgNumType w:start="1"/>
          <w:cols w:space="720"/>
        </w:sectPr>
      </w:pPr>
    </w:p>
    <w:p w14:paraId="4708C609" w14:textId="77777777" w:rsidR="00613C03" w:rsidRPr="00DF03E2" w:rsidRDefault="00000000">
      <w:pPr>
        <w:rPr>
          <w:sz w:val="18"/>
          <w:szCs w:val="18"/>
        </w:rPr>
      </w:pPr>
      <w:r w:rsidRPr="00DF03E2">
        <w:rPr>
          <w:sz w:val="18"/>
          <w:szCs w:val="18"/>
        </w:rPr>
        <w:t>01) My All</w:t>
      </w:r>
    </w:p>
    <w:p w14:paraId="36A23065" w14:textId="77777777" w:rsidR="00613C03" w:rsidRPr="00DF03E2" w:rsidRDefault="00000000">
      <w:pPr>
        <w:rPr>
          <w:sz w:val="18"/>
          <w:szCs w:val="18"/>
        </w:rPr>
      </w:pPr>
      <w:r w:rsidRPr="00DF03E2">
        <w:rPr>
          <w:sz w:val="18"/>
          <w:szCs w:val="18"/>
        </w:rPr>
        <w:t>02) Lighthouse</w:t>
      </w:r>
    </w:p>
    <w:p w14:paraId="07276677" w14:textId="77777777" w:rsidR="00613C03" w:rsidRPr="00DF03E2" w:rsidRDefault="00000000">
      <w:pPr>
        <w:rPr>
          <w:sz w:val="18"/>
          <w:szCs w:val="18"/>
        </w:rPr>
      </w:pPr>
      <w:r w:rsidRPr="00DF03E2">
        <w:rPr>
          <w:sz w:val="18"/>
          <w:szCs w:val="18"/>
        </w:rPr>
        <w:t>03) Inverness</w:t>
      </w:r>
    </w:p>
    <w:p w14:paraId="0D92998F" w14:textId="77777777" w:rsidR="00613C03" w:rsidRPr="00DF03E2" w:rsidRDefault="00000000">
      <w:pPr>
        <w:rPr>
          <w:sz w:val="18"/>
          <w:szCs w:val="18"/>
        </w:rPr>
      </w:pPr>
      <w:r w:rsidRPr="00DF03E2">
        <w:rPr>
          <w:sz w:val="18"/>
          <w:szCs w:val="18"/>
        </w:rPr>
        <w:t>04) Parade</w:t>
      </w:r>
    </w:p>
    <w:p w14:paraId="4C19AA83" w14:textId="77777777" w:rsidR="00613C03" w:rsidRPr="00DF03E2" w:rsidRDefault="00000000">
      <w:pPr>
        <w:rPr>
          <w:sz w:val="18"/>
          <w:szCs w:val="18"/>
        </w:rPr>
      </w:pPr>
      <w:r w:rsidRPr="00DF03E2">
        <w:rPr>
          <w:sz w:val="18"/>
          <w:szCs w:val="18"/>
        </w:rPr>
        <w:t>05) Twilight</w:t>
      </w:r>
    </w:p>
    <w:p w14:paraId="0FAF39D6" w14:textId="77777777" w:rsidR="00613C03" w:rsidRPr="00DF03E2" w:rsidRDefault="00000000">
      <w:pPr>
        <w:rPr>
          <w:sz w:val="18"/>
          <w:szCs w:val="18"/>
        </w:rPr>
      </w:pPr>
      <w:r w:rsidRPr="00DF03E2">
        <w:rPr>
          <w:sz w:val="18"/>
          <w:szCs w:val="18"/>
        </w:rPr>
        <w:t>06) Puebla</w:t>
      </w:r>
    </w:p>
    <w:p w14:paraId="504A7CD7" w14:textId="77777777" w:rsidR="00613C03" w:rsidRPr="00DF03E2" w:rsidRDefault="00000000">
      <w:pPr>
        <w:rPr>
          <w:sz w:val="18"/>
          <w:szCs w:val="18"/>
        </w:rPr>
      </w:pPr>
      <w:r w:rsidRPr="00DF03E2">
        <w:rPr>
          <w:sz w:val="18"/>
          <w:szCs w:val="18"/>
        </w:rPr>
        <w:t xml:space="preserve">07) </w:t>
      </w:r>
      <w:proofErr w:type="spellStart"/>
      <w:r w:rsidRPr="00DF03E2">
        <w:rPr>
          <w:sz w:val="18"/>
          <w:szCs w:val="18"/>
        </w:rPr>
        <w:t>Eau</w:t>
      </w:r>
      <w:proofErr w:type="spellEnd"/>
    </w:p>
    <w:p w14:paraId="54A4237D" w14:textId="77777777" w:rsidR="00613C03" w:rsidRPr="00DF03E2" w:rsidRDefault="00000000">
      <w:pPr>
        <w:rPr>
          <w:sz w:val="18"/>
          <w:szCs w:val="18"/>
        </w:rPr>
      </w:pPr>
      <w:r w:rsidRPr="00DF03E2">
        <w:rPr>
          <w:sz w:val="18"/>
          <w:szCs w:val="18"/>
        </w:rPr>
        <w:t xml:space="preserve">08) </w:t>
      </w:r>
      <w:proofErr w:type="spellStart"/>
      <w:r w:rsidRPr="00DF03E2">
        <w:rPr>
          <w:sz w:val="18"/>
          <w:szCs w:val="18"/>
        </w:rPr>
        <w:t>ZsaZsa</w:t>
      </w:r>
      <w:proofErr w:type="spellEnd"/>
    </w:p>
    <w:p w14:paraId="37F25504" w14:textId="77777777" w:rsidR="00613C03" w:rsidRPr="00DF03E2" w:rsidRDefault="00000000">
      <w:pPr>
        <w:rPr>
          <w:sz w:val="18"/>
          <w:szCs w:val="18"/>
        </w:rPr>
      </w:pPr>
      <w:r w:rsidRPr="00DF03E2">
        <w:rPr>
          <w:sz w:val="18"/>
          <w:szCs w:val="18"/>
        </w:rPr>
        <w:t>09) Clinch</w:t>
      </w:r>
    </w:p>
    <w:p w14:paraId="66B455CA" w14:textId="77777777" w:rsidR="00613C03" w:rsidRPr="00DF03E2" w:rsidRDefault="00000000">
      <w:pPr>
        <w:rPr>
          <w:sz w:val="18"/>
          <w:szCs w:val="18"/>
        </w:rPr>
      </w:pPr>
      <w:r w:rsidRPr="00DF03E2">
        <w:rPr>
          <w:sz w:val="18"/>
          <w:szCs w:val="18"/>
        </w:rPr>
        <w:t>10) Wild Child</w:t>
      </w:r>
    </w:p>
    <w:p w14:paraId="2F4C1055" w14:textId="77777777" w:rsidR="00613C03" w:rsidRPr="00DF03E2" w:rsidRDefault="00000000">
      <w:pPr>
        <w:rPr>
          <w:sz w:val="18"/>
          <w:szCs w:val="18"/>
        </w:rPr>
      </w:pPr>
      <w:r w:rsidRPr="00DF03E2">
        <w:rPr>
          <w:sz w:val="18"/>
          <w:szCs w:val="18"/>
        </w:rPr>
        <w:t>11) Cascade</w:t>
      </w:r>
    </w:p>
    <w:p w14:paraId="141B6094" w14:textId="77777777" w:rsidR="00613C03" w:rsidRPr="00DF03E2" w:rsidRDefault="00000000">
      <w:pPr>
        <w:rPr>
          <w:sz w:val="18"/>
          <w:szCs w:val="18"/>
        </w:rPr>
      </w:pPr>
      <w:r w:rsidRPr="00DF03E2">
        <w:rPr>
          <w:sz w:val="18"/>
          <w:szCs w:val="18"/>
        </w:rPr>
        <w:t>12) Sunday Asylum</w:t>
      </w:r>
    </w:p>
    <w:p w14:paraId="6C5B5091" w14:textId="77777777" w:rsidR="001863E5" w:rsidRDefault="001863E5">
      <w:pPr>
        <w:rPr>
          <w:sz w:val="18"/>
          <w:szCs w:val="18"/>
        </w:rPr>
        <w:sectPr w:rsidR="001863E5" w:rsidSect="001863E5">
          <w:type w:val="continuous"/>
          <w:pgSz w:w="12240" w:h="15840"/>
          <w:pgMar w:top="1440" w:right="1440" w:bottom="1440" w:left="1440" w:header="720" w:footer="720" w:gutter="0"/>
          <w:pgNumType w:start="1"/>
          <w:cols w:num="2" w:space="720"/>
        </w:sectPr>
      </w:pPr>
    </w:p>
    <w:p w14:paraId="7954BD1E" w14:textId="77777777" w:rsidR="00613C03" w:rsidRPr="00DF03E2" w:rsidRDefault="00613C03">
      <w:pPr>
        <w:rPr>
          <w:sz w:val="18"/>
          <w:szCs w:val="18"/>
        </w:rPr>
      </w:pPr>
    </w:p>
    <w:p w14:paraId="7A3453C0" w14:textId="67809AFD" w:rsidR="00613C03" w:rsidRPr="00DF03E2" w:rsidRDefault="00357C1A">
      <w:pPr>
        <w:rPr>
          <w:sz w:val="18"/>
          <w:szCs w:val="18"/>
        </w:rPr>
      </w:pPr>
      <w:r w:rsidRPr="00DF03E2">
        <w:rPr>
          <w:sz w:val="18"/>
          <w:szCs w:val="18"/>
        </w:rPr>
        <w:t>Source: Modern recordings / BMG</w:t>
      </w:r>
    </w:p>
    <w:sectPr w:rsidR="00613C03" w:rsidRPr="00DF03E2" w:rsidSect="001863E5">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03"/>
    <w:rsid w:val="001863E5"/>
    <w:rsid w:val="00357C1A"/>
    <w:rsid w:val="00366CB0"/>
    <w:rsid w:val="00502C8B"/>
    <w:rsid w:val="0053419B"/>
    <w:rsid w:val="005A01FD"/>
    <w:rsid w:val="00613C03"/>
    <w:rsid w:val="00690A1B"/>
    <w:rsid w:val="009D61E7"/>
    <w:rsid w:val="00B26E9E"/>
    <w:rsid w:val="00B958A9"/>
    <w:rsid w:val="00BD1A03"/>
    <w:rsid w:val="00CE6AC0"/>
    <w:rsid w:val="00D8183F"/>
    <w:rsid w:val="00DF03E2"/>
    <w:rsid w:val="00FB3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E6B5"/>
  <w15:docId w15:val="{C24179DB-758E-D14C-AFC7-9A758AE8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57C1A"/>
    <w:rPr>
      <w:color w:val="0000FF" w:themeColor="hyperlink"/>
      <w:u w:val="single"/>
    </w:rPr>
  </w:style>
  <w:style w:type="character" w:styleId="UnresolvedMention">
    <w:name w:val="Unresolved Mention"/>
    <w:basedOn w:val="DefaultParagraphFont"/>
    <w:uiPriority w:val="99"/>
    <w:semiHidden/>
    <w:unhideWhenUsed/>
    <w:rsid w:val="00357C1A"/>
    <w:rPr>
      <w:color w:val="605E5C"/>
      <w:shd w:val="clear" w:color="auto" w:fill="E1DFDD"/>
    </w:rPr>
  </w:style>
  <w:style w:type="character" w:styleId="FollowedHyperlink">
    <w:name w:val="FollowedHyperlink"/>
    <w:basedOn w:val="DefaultParagraphFont"/>
    <w:uiPriority w:val="99"/>
    <w:semiHidden/>
    <w:unhideWhenUsed/>
    <w:rsid w:val="009D6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niellanois.lnk.to/playerpiano"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5</cp:revision>
  <dcterms:created xsi:type="dcterms:W3CDTF">2022-09-02T15:58:00Z</dcterms:created>
  <dcterms:modified xsi:type="dcterms:W3CDTF">2022-09-03T15:10:00Z</dcterms:modified>
</cp:coreProperties>
</file>