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8D7A6" w14:textId="77777777" w:rsidR="006A4D12" w:rsidRDefault="006A4D12" w:rsidP="006A4D12">
      <w:pPr>
        <w:jc w:val="center"/>
      </w:pPr>
    </w:p>
    <w:p w14:paraId="04300DE5" w14:textId="77777777" w:rsidR="006A4D12" w:rsidRDefault="006A4D12" w:rsidP="006A4D12">
      <w:pPr>
        <w:jc w:val="center"/>
      </w:pPr>
    </w:p>
    <w:p w14:paraId="4D9D89B2" w14:textId="09C5CC02" w:rsidR="006A4D12" w:rsidRDefault="006A4D12" w:rsidP="006A4D12">
      <w:pPr>
        <w:jc w:val="center"/>
      </w:pPr>
      <w:r>
        <w:rPr>
          <w:noProof/>
          <w:lang w:val="en-US"/>
        </w:rPr>
        <w:drawing>
          <wp:inline distT="0" distB="0" distL="0" distR="0" wp14:anchorId="7AE3B785" wp14:editId="0D045358">
            <wp:extent cx="3152348" cy="983762"/>
            <wp:effectExtent l="0" t="0" r="0" b="0"/>
            <wp:docPr id="1" name="Picture 1" descr="Canadian Songwriters Hall Of Fame To Postpone Inductions | FYIMusic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dian Songwriters Hall Of Fame To Postpone Inductions | FYIMusicNew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20519" cy="1005036"/>
                    </a:xfrm>
                    <a:prstGeom prst="rect">
                      <a:avLst/>
                    </a:prstGeom>
                    <a:noFill/>
                    <a:ln>
                      <a:noFill/>
                    </a:ln>
                  </pic:spPr>
                </pic:pic>
              </a:graphicData>
            </a:graphic>
          </wp:inline>
        </w:drawing>
      </w:r>
    </w:p>
    <w:p w14:paraId="22060789" w14:textId="77777777" w:rsidR="006A4D12" w:rsidRDefault="006A4D12" w:rsidP="006A4D12">
      <w:pPr>
        <w:jc w:val="center"/>
      </w:pPr>
    </w:p>
    <w:p w14:paraId="4ED8E725" w14:textId="77777777" w:rsidR="006A4D12" w:rsidRDefault="006A4D12" w:rsidP="006A4D12">
      <w:pPr>
        <w:ind w:left="-284" w:right="-563"/>
        <w:jc w:val="center"/>
      </w:pPr>
    </w:p>
    <w:p w14:paraId="46A18938" w14:textId="76F17EAC" w:rsidR="006A4D12" w:rsidRPr="006A4D12" w:rsidRDefault="006A4D12" w:rsidP="006A4D12">
      <w:pPr>
        <w:ind w:left="-284" w:right="-563"/>
        <w:jc w:val="center"/>
        <w:rPr>
          <w:rFonts w:ascii="Arial" w:hAnsi="Arial" w:cs="Arial"/>
          <w:b/>
          <w:bCs/>
        </w:rPr>
      </w:pPr>
      <w:r w:rsidRPr="006A4D12">
        <w:rPr>
          <w:rFonts w:ascii="Arial" w:hAnsi="Arial" w:cs="Arial"/>
          <w:b/>
          <w:bCs/>
        </w:rPr>
        <w:t xml:space="preserve">Venerable Canadian Rocker BRYAN ADAMS and </w:t>
      </w:r>
      <w:r w:rsidR="00AD07D8">
        <w:rPr>
          <w:rFonts w:ascii="Arial" w:hAnsi="Arial" w:cs="Arial"/>
          <w:b/>
          <w:bCs/>
        </w:rPr>
        <w:t>Songwriter</w:t>
      </w:r>
      <w:r w:rsidRPr="006A4D12">
        <w:rPr>
          <w:rFonts w:ascii="Arial" w:hAnsi="Arial" w:cs="Arial"/>
          <w:b/>
          <w:bCs/>
        </w:rPr>
        <w:t xml:space="preserve"> JIM VALLANCE </w:t>
      </w:r>
    </w:p>
    <w:p w14:paraId="0E241CC6" w14:textId="575F14ED" w:rsidR="006A4D12" w:rsidRPr="006A4D12" w:rsidRDefault="006A4D12" w:rsidP="006A4D12">
      <w:pPr>
        <w:ind w:left="-284" w:right="-563"/>
        <w:jc w:val="center"/>
        <w:rPr>
          <w:rFonts w:ascii="Arial" w:hAnsi="Arial" w:cs="Arial"/>
          <w:b/>
          <w:bCs/>
        </w:rPr>
      </w:pPr>
      <w:r w:rsidRPr="006A4D12">
        <w:rPr>
          <w:rFonts w:ascii="Arial" w:hAnsi="Arial" w:cs="Arial"/>
          <w:b/>
          <w:bCs/>
        </w:rPr>
        <w:t>to be Inducted to Canadian Songwriters Hall of Fame</w:t>
      </w:r>
    </w:p>
    <w:p w14:paraId="55E8CFD3" w14:textId="77777777" w:rsidR="006A4D12" w:rsidRPr="006A4D12" w:rsidRDefault="006A4D12" w:rsidP="006A4D12">
      <w:pPr>
        <w:ind w:left="-284" w:right="-563"/>
        <w:rPr>
          <w:rFonts w:ascii="Arial" w:hAnsi="Arial" w:cs="Arial"/>
          <w:i/>
          <w:iCs/>
        </w:rPr>
      </w:pPr>
    </w:p>
    <w:p w14:paraId="0A827A0B" w14:textId="2694F8B3" w:rsidR="00BC39D9" w:rsidRDefault="006A4D12" w:rsidP="006A4D12">
      <w:pPr>
        <w:ind w:left="-284" w:right="-563"/>
        <w:jc w:val="center"/>
        <w:rPr>
          <w:rFonts w:ascii="Arial" w:hAnsi="Arial" w:cs="Arial"/>
          <w:i/>
          <w:iCs/>
          <w:sz w:val="22"/>
          <w:szCs w:val="22"/>
        </w:rPr>
      </w:pPr>
      <w:r w:rsidRPr="00BC39D9">
        <w:rPr>
          <w:rFonts w:ascii="Arial" w:hAnsi="Arial" w:cs="Arial"/>
          <w:i/>
          <w:iCs/>
          <w:sz w:val="22"/>
          <w:szCs w:val="22"/>
        </w:rPr>
        <w:t xml:space="preserve">Canadian Songwriters Hall of Fame to celebrate Inductions with the return of </w:t>
      </w:r>
      <w:r w:rsidR="005F248D">
        <w:rPr>
          <w:rFonts w:ascii="Arial" w:hAnsi="Arial" w:cs="Arial"/>
          <w:i/>
          <w:iCs/>
          <w:sz w:val="22"/>
          <w:szCs w:val="22"/>
        </w:rPr>
        <w:t>a</w:t>
      </w:r>
      <w:r w:rsidRPr="00BC39D9">
        <w:rPr>
          <w:rFonts w:ascii="Arial" w:hAnsi="Arial" w:cs="Arial"/>
          <w:i/>
          <w:iCs/>
          <w:sz w:val="22"/>
          <w:szCs w:val="22"/>
        </w:rPr>
        <w:t xml:space="preserve"> live </w:t>
      </w:r>
      <w:r w:rsidR="008E12CD">
        <w:rPr>
          <w:rFonts w:ascii="Arial" w:hAnsi="Arial" w:cs="Arial"/>
          <w:i/>
          <w:iCs/>
          <w:sz w:val="22"/>
          <w:szCs w:val="22"/>
        </w:rPr>
        <w:t>g</w:t>
      </w:r>
      <w:r w:rsidR="00BC39D9" w:rsidRPr="008E12CD">
        <w:rPr>
          <w:rFonts w:ascii="Arial" w:hAnsi="Arial" w:cs="Arial"/>
          <w:i/>
          <w:iCs/>
          <w:sz w:val="22"/>
          <w:szCs w:val="22"/>
        </w:rPr>
        <w:t xml:space="preserve">ala </w:t>
      </w:r>
    </w:p>
    <w:p w14:paraId="6260D92C" w14:textId="2A409435" w:rsidR="00CE7681" w:rsidRPr="00BC39D9" w:rsidRDefault="00BC39D9" w:rsidP="006A4D12">
      <w:pPr>
        <w:ind w:left="-284" w:right="-563"/>
        <w:jc w:val="center"/>
        <w:rPr>
          <w:rFonts w:ascii="Arial" w:hAnsi="Arial" w:cs="Arial"/>
          <w:i/>
          <w:iCs/>
          <w:sz w:val="22"/>
          <w:szCs w:val="22"/>
        </w:rPr>
      </w:pPr>
      <w:r w:rsidRPr="00BC39D9">
        <w:rPr>
          <w:rFonts w:ascii="Arial" w:hAnsi="Arial" w:cs="Arial"/>
          <w:i/>
          <w:iCs/>
          <w:sz w:val="22"/>
          <w:szCs w:val="22"/>
        </w:rPr>
        <w:t xml:space="preserve">at </w:t>
      </w:r>
      <w:r w:rsidR="00AB66D1" w:rsidRPr="00BC39D9">
        <w:rPr>
          <w:rFonts w:ascii="Arial" w:hAnsi="Arial" w:cs="Arial"/>
          <w:i/>
          <w:iCs/>
          <w:sz w:val="22"/>
          <w:szCs w:val="22"/>
        </w:rPr>
        <w:t>Toronto’s</w:t>
      </w:r>
      <w:r w:rsidR="00306860" w:rsidRPr="00BC39D9">
        <w:rPr>
          <w:rFonts w:ascii="Arial" w:hAnsi="Arial" w:cs="Arial"/>
          <w:i/>
          <w:iCs/>
          <w:sz w:val="22"/>
          <w:szCs w:val="22"/>
        </w:rPr>
        <w:t xml:space="preserve"> </w:t>
      </w:r>
      <w:r w:rsidR="006A4D12" w:rsidRPr="00BC39D9">
        <w:rPr>
          <w:rFonts w:ascii="Arial" w:hAnsi="Arial" w:cs="Arial"/>
          <w:i/>
          <w:iCs/>
          <w:sz w:val="22"/>
          <w:szCs w:val="22"/>
        </w:rPr>
        <w:t xml:space="preserve">Massey Hall </w:t>
      </w:r>
      <w:r w:rsidRPr="00BC39D9">
        <w:rPr>
          <w:rFonts w:ascii="Arial" w:hAnsi="Arial" w:cs="Arial"/>
          <w:i/>
          <w:iCs/>
          <w:sz w:val="22"/>
          <w:szCs w:val="22"/>
        </w:rPr>
        <w:t>on</w:t>
      </w:r>
      <w:r w:rsidR="006A4D12" w:rsidRPr="00BC39D9">
        <w:rPr>
          <w:rFonts w:ascii="Arial" w:hAnsi="Arial" w:cs="Arial"/>
          <w:i/>
          <w:iCs/>
          <w:sz w:val="22"/>
          <w:szCs w:val="22"/>
        </w:rPr>
        <w:t xml:space="preserve"> September 24</w:t>
      </w:r>
      <w:r w:rsidRPr="00BC39D9">
        <w:rPr>
          <w:rFonts w:ascii="Arial" w:hAnsi="Arial" w:cs="Arial"/>
          <w:i/>
          <w:iCs/>
          <w:sz w:val="22"/>
          <w:szCs w:val="22"/>
        </w:rPr>
        <w:t xml:space="preserve">, with presenting partner El </w:t>
      </w:r>
      <w:proofErr w:type="spellStart"/>
      <w:r w:rsidRPr="00BC39D9">
        <w:rPr>
          <w:rFonts w:ascii="Arial" w:hAnsi="Arial" w:cs="Arial"/>
          <w:i/>
          <w:iCs/>
          <w:sz w:val="22"/>
          <w:szCs w:val="22"/>
        </w:rPr>
        <w:t>Mocambo</w:t>
      </w:r>
      <w:proofErr w:type="spellEnd"/>
    </w:p>
    <w:p w14:paraId="17CBCF57" w14:textId="00DDF2C8" w:rsidR="006A4D12" w:rsidRPr="006A4D12" w:rsidRDefault="006A4D12" w:rsidP="006A4D12">
      <w:pPr>
        <w:ind w:left="-284" w:right="-563"/>
        <w:jc w:val="center"/>
        <w:rPr>
          <w:rFonts w:ascii="Arial" w:hAnsi="Arial" w:cs="Arial"/>
          <w:i/>
          <w:iCs/>
        </w:rPr>
      </w:pPr>
    </w:p>
    <w:p w14:paraId="11CD563D" w14:textId="77777777" w:rsidR="006A4D12" w:rsidRPr="006A4D12" w:rsidRDefault="006A4D12" w:rsidP="006A4D12">
      <w:pPr>
        <w:ind w:right="-563"/>
        <w:rPr>
          <w:rFonts w:ascii="Arial" w:hAnsi="Arial" w:cs="Arial"/>
          <w:sz w:val="20"/>
          <w:szCs w:val="20"/>
        </w:rPr>
      </w:pPr>
    </w:p>
    <w:p w14:paraId="18925009" w14:textId="62E541AA" w:rsidR="006A4D12" w:rsidRPr="00A46EBB" w:rsidRDefault="006A4D12" w:rsidP="006A4D12">
      <w:pPr>
        <w:ind w:left="-284" w:right="-563"/>
        <w:rPr>
          <w:rFonts w:ascii="Arial" w:hAnsi="Arial" w:cs="Arial"/>
          <w:sz w:val="20"/>
          <w:szCs w:val="20"/>
        </w:rPr>
      </w:pPr>
      <w:r w:rsidRPr="00A46EBB">
        <w:rPr>
          <w:rFonts w:ascii="Arial" w:hAnsi="Arial" w:cs="Arial"/>
          <w:sz w:val="20"/>
          <w:szCs w:val="20"/>
        </w:rPr>
        <w:t xml:space="preserve">Toronto, </w:t>
      </w:r>
      <w:r w:rsidRPr="0060190B">
        <w:rPr>
          <w:rFonts w:ascii="Arial" w:hAnsi="Arial" w:cs="Arial"/>
          <w:sz w:val="20"/>
          <w:szCs w:val="20"/>
        </w:rPr>
        <w:t xml:space="preserve">ON (March </w:t>
      </w:r>
      <w:r w:rsidR="0060190B" w:rsidRPr="0060190B">
        <w:rPr>
          <w:rFonts w:ascii="Arial" w:hAnsi="Arial" w:cs="Arial"/>
          <w:sz w:val="20"/>
          <w:szCs w:val="20"/>
        </w:rPr>
        <w:t>9</w:t>
      </w:r>
      <w:r w:rsidRPr="0060190B">
        <w:rPr>
          <w:rFonts w:ascii="Arial" w:hAnsi="Arial" w:cs="Arial"/>
          <w:sz w:val="20"/>
          <w:szCs w:val="20"/>
        </w:rPr>
        <w:t>, 2022)</w:t>
      </w:r>
      <w:r w:rsidRPr="00A46EBB">
        <w:rPr>
          <w:rFonts w:ascii="Arial" w:hAnsi="Arial" w:cs="Arial"/>
          <w:sz w:val="20"/>
          <w:szCs w:val="20"/>
        </w:rPr>
        <w:t xml:space="preserve"> </w:t>
      </w:r>
      <w:r w:rsidR="008145B1" w:rsidRPr="00A46EBB">
        <w:rPr>
          <w:rFonts w:ascii="Arial" w:hAnsi="Arial" w:cs="Arial"/>
          <w:sz w:val="20"/>
          <w:szCs w:val="20"/>
        </w:rPr>
        <w:t xml:space="preserve">– </w:t>
      </w:r>
      <w:r w:rsidRPr="00A46EBB">
        <w:rPr>
          <w:rFonts w:ascii="Arial" w:hAnsi="Arial" w:cs="Arial"/>
          <w:sz w:val="20"/>
          <w:szCs w:val="20"/>
        </w:rPr>
        <w:t>On the eve of his 15</w:t>
      </w:r>
      <w:r w:rsidRPr="00A46EBB">
        <w:rPr>
          <w:rFonts w:ascii="Arial" w:hAnsi="Arial" w:cs="Arial"/>
          <w:sz w:val="20"/>
          <w:szCs w:val="20"/>
          <w:vertAlign w:val="superscript"/>
        </w:rPr>
        <w:t>th</w:t>
      </w:r>
      <w:r w:rsidRPr="00A46EBB">
        <w:rPr>
          <w:rFonts w:ascii="Arial" w:hAnsi="Arial" w:cs="Arial"/>
          <w:sz w:val="20"/>
          <w:szCs w:val="20"/>
        </w:rPr>
        <w:t xml:space="preserve"> studio album, </w:t>
      </w:r>
      <w:r w:rsidR="00A46EBB" w:rsidRPr="00A46EBB">
        <w:rPr>
          <w:rFonts w:ascii="Arial" w:hAnsi="Arial" w:cs="Arial"/>
          <w:sz w:val="20"/>
          <w:szCs w:val="20"/>
        </w:rPr>
        <w:t>countless</w:t>
      </w:r>
      <w:r w:rsidRPr="00A46EBB">
        <w:rPr>
          <w:rFonts w:ascii="Arial" w:hAnsi="Arial" w:cs="Arial"/>
          <w:sz w:val="20"/>
          <w:szCs w:val="20"/>
        </w:rPr>
        <w:t xml:space="preserve"> Billboard hits, and an illustrious career that spans more than four decades, Canadian rock superstar </w:t>
      </w:r>
      <w:r w:rsidRPr="00A46EBB">
        <w:rPr>
          <w:rFonts w:ascii="Arial" w:hAnsi="Arial" w:cs="Arial"/>
          <w:b/>
          <w:bCs/>
          <w:sz w:val="20"/>
          <w:szCs w:val="20"/>
        </w:rPr>
        <w:t>Bryan Adams</w:t>
      </w:r>
      <w:r w:rsidRPr="00A46EBB">
        <w:rPr>
          <w:rFonts w:ascii="Arial" w:hAnsi="Arial" w:cs="Arial"/>
          <w:sz w:val="20"/>
          <w:szCs w:val="20"/>
        </w:rPr>
        <w:t xml:space="preserve"> has solidified his rank as one of the world’s most successful musicians of all time – and newest Inductee to the </w:t>
      </w:r>
      <w:r w:rsidRPr="00A46EBB">
        <w:rPr>
          <w:rFonts w:ascii="Arial" w:hAnsi="Arial" w:cs="Arial"/>
          <w:b/>
          <w:bCs/>
          <w:sz w:val="20"/>
          <w:szCs w:val="20"/>
        </w:rPr>
        <w:t>Canadian Songwriters Hall of Fame</w:t>
      </w:r>
      <w:r w:rsidRPr="00A46EBB">
        <w:rPr>
          <w:rFonts w:ascii="Arial" w:hAnsi="Arial" w:cs="Arial"/>
          <w:sz w:val="20"/>
          <w:szCs w:val="20"/>
        </w:rPr>
        <w:t xml:space="preserve"> (CSHF).  </w:t>
      </w:r>
      <w:r w:rsidR="008145B1" w:rsidRPr="00A46EBB">
        <w:rPr>
          <w:rFonts w:ascii="Arial" w:hAnsi="Arial" w:cs="Arial"/>
          <w:sz w:val="20"/>
          <w:szCs w:val="20"/>
        </w:rPr>
        <w:t>The CSHF is also pleased to announce that</w:t>
      </w:r>
      <w:r w:rsidRPr="00A46EBB">
        <w:rPr>
          <w:rFonts w:ascii="Arial" w:hAnsi="Arial" w:cs="Arial"/>
          <w:sz w:val="20"/>
          <w:szCs w:val="20"/>
        </w:rPr>
        <w:t xml:space="preserve"> </w:t>
      </w:r>
      <w:r w:rsidRPr="00A46EBB">
        <w:rPr>
          <w:rFonts w:ascii="Arial" w:hAnsi="Arial" w:cs="Arial"/>
          <w:b/>
          <w:bCs/>
          <w:sz w:val="20"/>
          <w:szCs w:val="20"/>
        </w:rPr>
        <w:t>Jim Vallance</w:t>
      </w:r>
      <w:r w:rsidRPr="00A46EBB">
        <w:rPr>
          <w:rFonts w:ascii="Arial" w:hAnsi="Arial" w:cs="Arial"/>
          <w:sz w:val="20"/>
          <w:szCs w:val="20"/>
        </w:rPr>
        <w:t xml:space="preserve"> </w:t>
      </w:r>
      <w:r w:rsidR="008145B1" w:rsidRPr="00A46EBB">
        <w:rPr>
          <w:rFonts w:ascii="Arial" w:hAnsi="Arial" w:cs="Arial"/>
          <w:sz w:val="20"/>
          <w:szCs w:val="20"/>
        </w:rPr>
        <w:t>will be</w:t>
      </w:r>
      <w:r w:rsidRPr="00A46EBB">
        <w:rPr>
          <w:rFonts w:ascii="Arial" w:hAnsi="Arial" w:cs="Arial"/>
          <w:sz w:val="20"/>
          <w:szCs w:val="20"/>
        </w:rPr>
        <w:t xml:space="preserve"> inducted as a songwriter, best known for churning out hits with Adams, he has an equally enviable catalogue of classics written for the likes of </w:t>
      </w:r>
      <w:r w:rsidR="00AD07D8" w:rsidRPr="00A46EBB">
        <w:rPr>
          <w:rFonts w:ascii="Arial" w:hAnsi="Arial" w:cs="Arial"/>
          <w:sz w:val="20"/>
          <w:szCs w:val="20"/>
        </w:rPr>
        <w:t>Anne Murray, Rick Springfield, Joan Jett, Glass Tiger</w:t>
      </w:r>
      <w:r w:rsidRPr="00A46EBB">
        <w:rPr>
          <w:rFonts w:ascii="Arial" w:hAnsi="Arial" w:cs="Arial"/>
          <w:sz w:val="20"/>
          <w:szCs w:val="20"/>
        </w:rPr>
        <w:t xml:space="preserve">, and Heart’s </w:t>
      </w:r>
      <w:r w:rsidRPr="00A46EBB">
        <w:rPr>
          <w:rFonts w:ascii="Arial" w:hAnsi="Arial" w:cs="Arial"/>
          <w:i/>
          <w:iCs/>
          <w:sz w:val="20"/>
          <w:szCs w:val="20"/>
        </w:rPr>
        <w:t xml:space="preserve">What About Love </w:t>
      </w:r>
      <w:r w:rsidRPr="00A46EBB">
        <w:rPr>
          <w:rFonts w:ascii="Arial" w:hAnsi="Arial" w:cs="Arial"/>
          <w:sz w:val="20"/>
          <w:szCs w:val="20"/>
        </w:rPr>
        <w:t xml:space="preserve">that was inducted </w:t>
      </w:r>
      <w:r w:rsidR="00AD07D8" w:rsidRPr="00A46EBB">
        <w:rPr>
          <w:rFonts w:ascii="Arial" w:hAnsi="Arial" w:cs="Arial"/>
          <w:sz w:val="20"/>
          <w:szCs w:val="20"/>
        </w:rPr>
        <w:t>in</w:t>
      </w:r>
      <w:r w:rsidRPr="00A46EBB">
        <w:rPr>
          <w:rFonts w:ascii="Arial" w:hAnsi="Arial" w:cs="Arial"/>
          <w:sz w:val="20"/>
          <w:szCs w:val="20"/>
        </w:rPr>
        <w:t>to the Canadian Songwriters Hall of Fame in 2021.</w:t>
      </w:r>
      <w:r w:rsidR="008E507F" w:rsidRPr="00A46EBB">
        <w:rPr>
          <w:rFonts w:ascii="Arial" w:hAnsi="Arial" w:cs="Arial"/>
          <w:sz w:val="20"/>
          <w:szCs w:val="20"/>
        </w:rPr>
        <w:t xml:space="preserve"> </w:t>
      </w:r>
    </w:p>
    <w:p w14:paraId="22051FB5" w14:textId="399E1F99" w:rsidR="006A4D12" w:rsidRPr="00A46EBB" w:rsidRDefault="006A4D12" w:rsidP="006A4D12">
      <w:pPr>
        <w:ind w:left="-284" w:right="-563"/>
        <w:rPr>
          <w:rFonts w:ascii="Arial" w:hAnsi="Arial" w:cs="Arial"/>
          <w:sz w:val="20"/>
          <w:szCs w:val="20"/>
        </w:rPr>
      </w:pPr>
    </w:p>
    <w:p w14:paraId="3341C5EC" w14:textId="56558BB1" w:rsidR="001A5065" w:rsidRPr="00A46EBB" w:rsidRDefault="001A5065" w:rsidP="00A46EBB">
      <w:pPr>
        <w:pStyle w:val="Body"/>
        <w:ind w:left="-284"/>
        <w:rPr>
          <w:rFonts w:ascii="Arial" w:eastAsia="Arial" w:hAnsi="Arial" w:cs="Arial"/>
          <w:sz w:val="20"/>
          <w:szCs w:val="20"/>
        </w:rPr>
      </w:pPr>
      <w:r w:rsidRPr="00A46EBB">
        <w:rPr>
          <w:rFonts w:ascii="Arial" w:hAnsi="Arial" w:cs="Arial"/>
          <w:sz w:val="20"/>
          <w:szCs w:val="20"/>
          <w:lang w:val="en-US"/>
        </w:rPr>
        <w:t>“I’m delighted to see Jim Vallance get the acknowledgement he deserves, he’s a masterful songwriter and an incredible musician</w:t>
      </w:r>
      <w:r w:rsidR="00BA4661">
        <w:rPr>
          <w:rFonts w:ascii="Arial" w:hAnsi="Arial" w:cs="Arial"/>
          <w:sz w:val="20"/>
          <w:szCs w:val="20"/>
          <w:lang w:val="en-US"/>
        </w:rPr>
        <w:t>,</w:t>
      </w:r>
      <w:r w:rsidRPr="00A46EBB">
        <w:rPr>
          <w:rFonts w:ascii="Arial" w:hAnsi="Arial" w:cs="Arial"/>
          <w:sz w:val="20"/>
          <w:szCs w:val="20"/>
          <w:lang w:val="en-US"/>
        </w:rPr>
        <w:t>” says</w:t>
      </w:r>
      <w:r w:rsidR="00BA4661">
        <w:rPr>
          <w:rFonts w:ascii="Arial" w:hAnsi="Arial" w:cs="Arial"/>
          <w:sz w:val="20"/>
          <w:szCs w:val="20"/>
          <w:lang w:val="en-US"/>
        </w:rPr>
        <w:t xml:space="preserve"> Bryan</w:t>
      </w:r>
      <w:r w:rsidRPr="00A46EBB">
        <w:rPr>
          <w:rFonts w:ascii="Arial" w:hAnsi="Arial" w:cs="Arial"/>
          <w:sz w:val="20"/>
          <w:szCs w:val="20"/>
          <w:lang w:val="en-US"/>
        </w:rPr>
        <w:t xml:space="preserve"> Adams</w:t>
      </w:r>
      <w:r w:rsidR="00BA4661">
        <w:rPr>
          <w:rFonts w:ascii="Arial" w:hAnsi="Arial" w:cs="Arial"/>
          <w:sz w:val="20"/>
          <w:szCs w:val="20"/>
          <w:lang w:val="en-US"/>
        </w:rPr>
        <w:t>.</w:t>
      </w:r>
    </w:p>
    <w:p w14:paraId="12724EE0" w14:textId="77777777" w:rsidR="00AD07D8" w:rsidRPr="00A46EBB" w:rsidRDefault="00AD07D8" w:rsidP="00AD07D8">
      <w:pPr>
        <w:ind w:left="-284" w:right="-563"/>
        <w:rPr>
          <w:rFonts w:ascii="Arial" w:hAnsi="Arial" w:cs="Arial"/>
          <w:color w:val="000000" w:themeColor="text1"/>
          <w:sz w:val="20"/>
          <w:szCs w:val="20"/>
        </w:rPr>
      </w:pPr>
    </w:p>
    <w:p w14:paraId="0F2F2333" w14:textId="3454F9A5" w:rsidR="006A4D12" w:rsidRPr="00A46EBB" w:rsidRDefault="006A4D12" w:rsidP="00AD07D8">
      <w:pPr>
        <w:ind w:left="-284" w:right="-563"/>
        <w:rPr>
          <w:rFonts w:ascii="Arial" w:hAnsi="Arial" w:cs="Arial"/>
          <w:color w:val="000000" w:themeColor="text1"/>
          <w:sz w:val="20"/>
          <w:szCs w:val="20"/>
        </w:rPr>
      </w:pPr>
      <w:r w:rsidRPr="00A46EBB">
        <w:rPr>
          <w:rFonts w:ascii="Arial" w:hAnsi="Arial" w:cs="Arial"/>
          <w:color w:val="000000" w:themeColor="text1"/>
          <w:sz w:val="20"/>
          <w:szCs w:val="20"/>
        </w:rPr>
        <w:t>“</w:t>
      </w:r>
      <w:r w:rsidR="00AD07D8" w:rsidRPr="00A46EBB">
        <w:rPr>
          <w:rFonts w:ascii="Arial" w:eastAsia="Times New Roman" w:hAnsi="Arial" w:cs="Arial"/>
          <w:color w:val="000000" w:themeColor="text1"/>
          <w:sz w:val="20"/>
          <w:szCs w:val="20"/>
        </w:rPr>
        <w:t>It’s a thrill to see my name added to the list of songwriters I idoli</w:t>
      </w:r>
      <w:r w:rsidR="001A5065" w:rsidRPr="00A46EBB">
        <w:rPr>
          <w:rFonts w:ascii="Arial" w:eastAsia="Times New Roman" w:hAnsi="Arial" w:cs="Arial"/>
          <w:color w:val="000000" w:themeColor="text1"/>
          <w:sz w:val="20"/>
          <w:szCs w:val="20"/>
        </w:rPr>
        <w:t>s</w:t>
      </w:r>
      <w:r w:rsidR="00AD07D8" w:rsidRPr="00A46EBB">
        <w:rPr>
          <w:rFonts w:ascii="Arial" w:eastAsia="Times New Roman" w:hAnsi="Arial" w:cs="Arial"/>
          <w:color w:val="000000" w:themeColor="text1"/>
          <w:sz w:val="20"/>
          <w:szCs w:val="20"/>
        </w:rPr>
        <w:t>ed when I was starting out 50 years ago, and who I still idoli</w:t>
      </w:r>
      <w:r w:rsidR="001A5065" w:rsidRPr="00A46EBB">
        <w:rPr>
          <w:rFonts w:ascii="Arial" w:eastAsia="Times New Roman" w:hAnsi="Arial" w:cs="Arial"/>
          <w:color w:val="000000" w:themeColor="text1"/>
          <w:sz w:val="20"/>
          <w:szCs w:val="20"/>
        </w:rPr>
        <w:t>s</w:t>
      </w:r>
      <w:r w:rsidR="00AD07D8" w:rsidRPr="00A46EBB">
        <w:rPr>
          <w:rFonts w:ascii="Arial" w:eastAsia="Times New Roman" w:hAnsi="Arial" w:cs="Arial"/>
          <w:color w:val="000000" w:themeColor="text1"/>
          <w:sz w:val="20"/>
          <w:szCs w:val="20"/>
        </w:rPr>
        <w:t xml:space="preserve">e today - Joni Mitchell, Neil Young and Robbie Robertson, among others - and I’m especially pleased to be inducted along with my friend and </w:t>
      </w:r>
      <w:proofErr w:type="spellStart"/>
      <w:r w:rsidR="001A5065" w:rsidRPr="00A46EBB">
        <w:rPr>
          <w:rFonts w:ascii="Arial" w:eastAsia="Times New Roman" w:hAnsi="Arial" w:cs="Arial"/>
          <w:color w:val="000000" w:themeColor="text1"/>
          <w:sz w:val="20"/>
          <w:szCs w:val="20"/>
        </w:rPr>
        <w:t>songwriting</w:t>
      </w:r>
      <w:proofErr w:type="spellEnd"/>
      <w:r w:rsidR="001A5065" w:rsidRPr="00A46EBB">
        <w:rPr>
          <w:rFonts w:ascii="Arial" w:eastAsia="Times New Roman" w:hAnsi="Arial" w:cs="Arial"/>
          <w:color w:val="000000" w:themeColor="text1"/>
          <w:sz w:val="20"/>
          <w:szCs w:val="20"/>
        </w:rPr>
        <w:t xml:space="preserve"> </w:t>
      </w:r>
      <w:r w:rsidR="00AD07D8" w:rsidRPr="00A46EBB">
        <w:rPr>
          <w:rFonts w:ascii="Arial" w:eastAsia="Times New Roman" w:hAnsi="Arial" w:cs="Arial"/>
          <w:color w:val="000000" w:themeColor="text1"/>
          <w:sz w:val="20"/>
          <w:szCs w:val="20"/>
        </w:rPr>
        <w:t xml:space="preserve">partner Bryan Adams,” says </w:t>
      </w:r>
      <w:r w:rsidR="00BA4661">
        <w:rPr>
          <w:rFonts w:ascii="Arial" w:eastAsia="Times New Roman" w:hAnsi="Arial" w:cs="Arial"/>
          <w:color w:val="000000" w:themeColor="text1"/>
          <w:sz w:val="20"/>
          <w:szCs w:val="20"/>
        </w:rPr>
        <w:t xml:space="preserve">Jim </w:t>
      </w:r>
      <w:r w:rsidR="00AD07D8" w:rsidRPr="00A46EBB">
        <w:rPr>
          <w:rFonts w:ascii="Arial" w:eastAsia="Times New Roman" w:hAnsi="Arial" w:cs="Arial"/>
          <w:color w:val="000000" w:themeColor="text1"/>
          <w:sz w:val="20"/>
          <w:szCs w:val="20"/>
        </w:rPr>
        <w:t>Vallance.</w:t>
      </w:r>
    </w:p>
    <w:p w14:paraId="3AB0BA6D" w14:textId="28ECCAF4" w:rsidR="006A4D12" w:rsidRPr="00A46EBB" w:rsidRDefault="006A4D12" w:rsidP="006A4D12">
      <w:pPr>
        <w:ind w:left="-284" w:right="-563"/>
        <w:rPr>
          <w:rFonts w:ascii="Arial" w:hAnsi="Arial" w:cs="Arial"/>
          <w:color w:val="000000" w:themeColor="text1"/>
          <w:sz w:val="20"/>
          <w:szCs w:val="20"/>
        </w:rPr>
      </w:pPr>
    </w:p>
    <w:p w14:paraId="7A06A5EC" w14:textId="262EF85D" w:rsidR="006A4D12" w:rsidRPr="00A46EBB" w:rsidRDefault="006A4D12" w:rsidP="006A4D12">
      <w:pPr>
        <w:ind w:left="-284" w:right="-563"/>
        <w:rPr>
          <w:rFonts w:ascii="Arial" w:hAnsi="Arial" w:cs="Arial"/>
          <w:sz w:val="20"/>
          <w:szCs w:val="20"/>
        </w:rPr>
      </w:pPr>
      <w:r w:rsidRPr="00A46EBB">
        <w:rPr>
          <w:rFonts w:ascii="Arial" w:hAnsi="Arial" w:cs="Arial"/>
          <w:sz w:val="20"/>
          <w:szCs w:val="20"/>
        </w:rPr>
        <w:t>Having pivoted to virtual induction presentations over the past two years, the Canadian Songwriters Hall of Fame is excited to announce the return of its in-person</w:t>
      </w:r>
      <w:r w:rsidR="00EC5DB0" w:rsidRPr="00A46EBB">
        <w:rPr>
          <w:rFonts w:ascii="Arial" w:hAnsi="Arial" w:cs="Arial"/>
          <w:sz w:val="20"/>
          <w:szCs w:val="20"/>
        </w:rPr>
        <w:t xml:space="preserve"> </w:t>
      </w:r>
      <w:r w:rsidR="008E12CD" w:rsidRPr="00A46EBB">
        <w:rPr>
          <w:rFonts w:ascii="Arial" w:hAnsi="Arial" w:cs="Arial"/>
          <w:sz w:val="20"/>
          <w:szCs w:val="20"/>
        </w:rPr>
        <w:t>g</w:t>
      </w:r>
      <w:r w:rsidR="00EC5DB0" w:rsidRPr="00A46EBB">
        <w:rPr>
          <w:rFonts w:ascii="Arial" w:hAnsi="Arial" w:cs="Arial"/>
          <w:sz w:val="20"/>
          <w:szCs w:val="20"/>
        </w:rPr>
        <w:t>ala</w:t>
      </w:r>
      <w:r w:rsidR="009B19DB" w:rsidRPr="00A46EBB">
        <w:rPr>
          <w:rFonts w:ascii="Arial" w:hAnsi="Arial" w:cs="Arial"/>
          <w:sz w:val="20"/>
          <w:szCs w:val="20"/>
        </w:rPr>
        <w:t xml:space="preserve"> </w:t>
      </w:r>
      <w:r w:rsidR="00695888" w:rsidRPr="00A46EBB">
        <w:rPr>
          <w:rFonts w:ascii="Arial" w:hAnsi="Arial" w:cs="Arial"/>
          <w:sz w:val="20"/>
          <w:szCs w:val="20"/>
        </w:rPr>
        <w:t xml:space="preserve">with presenting partner El </w:t>
      </w:r>
      <w:proofErr w:type="spellStart"/>
      <w:r w:rsidR="00695888" w:rsidRPr="00A46EBB">
        <w:rPr>
          <w:rFonts w:ascii="Arial" w:hAnsi="Arial" w:cs="Arial"/>
          <w:sz w:val="20"/>
          <w:szCs w:val="20"/>
        </w:rPr>
        <w:t>Mocambo</w:t>
      </w:r>
      <w:proofErr w:type="spellEnd"/>
      <w:r w:rsidR="009B19DB" w:rsidRPr="00A46EBB">
        <w:rPr>
          <w:rFonts w:ascii="Arial" w:hAnsi="Arial" w:cs="Arial"/>
          <w:sz w:val="20"/>
          <w:szCs w:val="20"/>
        </w:rPr>
        <w:t xml:space="preserve">, that </w:t>
      </w:r>
      <w:r w:rsidR="00695888" w:rsidRPr="00A46EBB">
        <w:rPr>
          <w:rFonts w:ascii="Arial" w:hAnsi="Arial" w:cs="Arial"/>
          <w:sz w:val="20"/>
          <w:szCs w:val="20"/>
        </w:rPr>
        <w:t xml:space="preserve">will take place at </w:t>
      </w:r>
      <w:r w:rsidR="00EA002A" w:rsidRPr="00A46EBB">
        <w:rPr>
          <w:rFonts w:ascii="Arial" w:hAnsi="Arial" w:cs="Arial"/>
          <w:sz w:val="20"/>
          <w:szCs w:val="20"/>
        </w:rPr>
        <w:t xml:space="preserve">Toronto’s </w:t>
      </w:r>
      <w:r w:rsidRPr="00A46EBB">
        <w:rPr>
          <w:rFonts w:ascii="Arial" w:hAnsi="Arial" w:cs="Arial"/>
          <w:b/>
          <w:bCs/>
          <w:sz w:val="20"/>
          <w:szCs w:val="20"/>
        </w:rPr>
        <w:t>Massey Hall</w:t>
      </w:r>
      <w:r w:rsidRPr="00A46EBB">
        <w:rPr>
          <w:rFonts w:ascii="Arial" w:hAnsi="Arial" w:cs="Arial"/>
          <w:sz w:val="20"/>
          <w:szCs w:val="20"/>
        </w:rPr>
        <w:t xml:space="preserve"> on </w:t>
      </w:r>
      <w:r w:rsidRPr="00A46EBB">
        <w:rPr>
          <w:rFonts w:ascii="Arial" w:hAnsi="Arial" w:cs="Arial"/>
          <w:b/>
          <w:bCs/>
          <w:sz w:val="20"/>
          <w:szCs w:val="20"/>
        </w:rPr>
        <w:t>Saturday, September 24</w:t>
      </w:r>
      <w:r w:rsidR="00550B09" w:rsidRPr="00A46EBB">
        <w:rPr>
          <w:rFonts w:ascii="Arial" w:hAnsi="Arial" w:cs="Arial"/>
          <w:b/>
          <w:bCs/>
          <w:sz w:val="20"/>
          <w:szCs w:val="20"/>
        </w:rPr>
        <w:t>, 2022</w:t>
      </w:r>
      <w:r w:rsidRPr="00A46EBB">
        <w:rPr>
          <w:rFonts w:ascii="Arial" w:hAnsi="Arial" w:cs="Arial"/>
          <w:sz w:val="20"/>
          <w:szCs w:val="20"/>
        </w:rPr>
        <w:t>.</w:t>
      </w:r>
      <w:r w:rsidR="00695888" w:rsidRPr="00A46EBB">
        <w:rPr>
          <w:rFonts w:ascii="Arial" w:hAnsi="Arial" w:cs="Arial"/>
          <w:sz w:val="20"/>
          <w:szCs w:val="20"/>
        </w:rPr>
        <w:t xml:space="preserve"> </w:t>
      </w:r>
      <w:r w:rsidRPr="00A46EBB">
        <w:rPr>
          <w:rFonts w:ascii="Arial" w:hAnsi="Arial" w:cs="Arial"/>
          <w:sz w:val="20"/>
          <w:szCs w:val="20"/>
        </w:rPr>
        <w:t>The bilingual live show</w:t>
      </w:r>
      <w:r w:rsidR="00EA002A" w:rsidRPr="00A46EBB">
        <w:rPr>
          <w:rFonts w:ascii="Arial" w:hAnsi="Arial" w:cs="Arial"/>
          <w:sz w:val="20"/>
          <w:szCs w:val="20"/>
        </w:rPr>
        <w:t xml:space="preserve"> </w:t>
      </w:r>
      <w:r w:rsidRPr="00A46EBB">
        <w:rPr>
          <w:rFonts w:ascii="Arial" w:hAnsi="Arial" w:cs="Arial"/>
          <w:sz w:val="20"/>
          <w:szCs w:val="20"/>
        </w:rPr>
        <w:t>will honour Adams, Vallance, and the</w:t>
      </w:r>
      <w:r w:rsidR="00306860" w:rsidRPr="00A46EBB">
        <w:rPr>
          <w:rFonts w:ascii="Arial" w:hAnsi="Arial" w:cs="Arial"/>
          <w:sz w:val="20"/>
          <w:szCs w:val="20"/>
        </w:rPr>
        <w:t xml:space="preserve"> rest of the</w:t>
      </w:r>
      <w:r w:rsidRPr="00A46EBB">
        <w:rPr>
          <w:rFonts w:ascii="Arial" w:hAnsi="Arial" w:cs="Arial"/>
          <w:sz w:val="20"/>
          <w:szCs w:val="20"/>
        </w:rPr>
        <w:t xml:space="preserve"> </w:t>
      </w:r>
      <w:r w:rsidR="00306860" w:rsidRPr="00A46EBB">
        <w:rPr>
          <w:rFonts w:ascii="Arial" w:hAnsi="Arial" w:cs="Arial"/>
          <w:sz w:val="20"/>
          <w:szCs w:val="20"/>
        </w:rPr>
        <w:t>class of 2022</w:t>
      </w:r>
      <w:r w:rsidR="00AB66D1" w:rsidRPr="00A46EBB">
        <w:rPr>
          <w:rFonts w:ascii="Arial" w:hAnsi="Arial" w:cs="Arial"/>
          <w:sz w:val="20"/>
          <w:szCs w:val="20"/>
        </w:rPr>
        <w:t xml:space="preserve"> inductees</w:t>
      </w:r>
      <w:r w:rsidR="00306860" w:rsidRPr="00A46EBB">
        <w:rPr>
          <w:rFonts w:ascii="Arial" w:hAnsi="Arial" w:cs="Arial"/>
          <w:sz w:val="20"/>
          <w:szCs w:val="20"/>
        </w:rPr>
        <w:t xml:space="preserve"> </w:t>
      </w:r>
      <w:r w:rsidRPr="00A46EBB">
        <w:rPr>
          <w:rFonts w:ascii="Arial" w:hAnsi="Arial" w:cs="Arial"/>
          <w:sz w:val="20"/>
          <w:szCs w:val="20"/>
        </w:rPr>
        <w:t>with tributes and performances from fellow Canadian</w:t>
      </w:r>
      <w:r w:rsidR="00AB66D1" w:rsidRPr="00A46EBB">
        <w:rPr>
          <w:rFonts w:ascii="Arial" w:hAnsi="Arial" w:cs="Arial"/>
          <w:sz w:val="20"/>
          <w:szCs w:val="20"/>
        </w:rPr>
        <w:t xml:space="preserve"> and international stars and recording artists.</w:t>
      </w:r>
      <w:r w:rsidRPr="00A46EBB">
        <w:rPr>
          <w:rFonts w:ascii="Arial" w:hAnsi="Arial" w:cs="Arial"/>
          <w:sz w:val="20"/>
          <w:szCs w:val="20"/>
        </w:rPr>
        <w:t xml:space="preserve">   </w:t>
      </w:r>
    </w:p>
    <w:p w14:paraId="304F794C" w14:textId="77777777" w:rsidR="006A4D12" w:rsidRPr="00A46EBB" w:rsidRDefault="006A4D12" w:rsidP="006A4D12">
      <w:pPr>
        <w:ind w:left="-284" w:right="-563"/>
        <w:rPr>
          <w:rFonts w:ascii="Arial" w:hAnsi="Arial" w:cs="Arial"/>
          <w:i/>
          <w:iCs/>
          <w:sz w:val="20"/>
          <w:szCs w:val="20"/>
        </w:rPr>
      </w:pPr>
    </w:p>
    <w:p w14:paraId="2A69C052" w14:textId="7D3B8C85" w:rsidR="006A4D12" w:rsidRPr="00A46EBB" w:rsidRDefault="006A4D12" w:rsidP="006A4D12">
      <w:pPr>
        <w:ind w:left="-284" w:right="-563"/>
        <w:rPr>
          <w:rFonts w:ascii="Arial" w:hAnsi="Arial" w:cs="Arial"/>
          <w:sz w:val="20"/>
          <w:szCs w:val="20"/>
        </w:rPr>
      </w:pPr>
      <w:r w:rsidRPr="00A46EBB">
        <w:rPr>
          <w:rFonts w:ascii="Arial" w:hAnsi="Arial" w:cs="Arial"/>
          <w:i/>
          <w:iCs/>
          <w:sz w:val="20"/>
          <w:szCs w:val="20"/>
        </w:rPr>
        <w:t>“</w:t>
      </w:r>
      <w:r w:rsidRPr="00A46EBB">
        <w:rPr>
          <w:rFonts w:ascii="Arial" w:hAnsi="Arial" w:cs="Arial"/>
          <w:sz w:val="20"/>
          <w:szCs w:val="20"/>
        </w:rPr>
        <w:t>The collaboration between Bryan Adams and Jim Vallance is one of the most prolific music partnerships in Canadian rock history, and we’re so pleased to honour them distinctively for their incredible talent and craft as songwriters,” sa</w:t>
      </w:r>
      <w:r w:rsidR="00BA4661">
        <w:rPr>
          <w:rFonts w:ascii="Arial" w:hAnsi="Arial" w:cs="Arial"/>
          <w:sz w:val="20"/>
          <w:szCs w:val="20"/>
        </w:rPr>
        <w:t>ys</w:t>
      </w:r>
      <w:r w:rsidRPr="00A46EBB">
        <w:rPr>
          <w:rFonts w:ascii="Arial" w:hAnsi="Arial" w:cs="Arial"/>
          <w:sz w:val="20"/>
          <w:szCs w:val="20"/>
        </w:rPr>
        <w:t xml:space="preserve"> </w:t>
      </w:r>
      <w:r w:rsidR="00F554C8" w:rsidRPr="00A46EBB">
        <w:rPr>
          <w:rFonts w:ascii="Arial" w:hAnsi="Arial" w:cs="Arial"/>
          <w:sz w:val="20"/>
          <w:szCs w:val="20"/>
        </w:rPr>
        <w:t>Stan Meissner, Board</w:t>
      </w:r>
      <w:r w:rsidR="00307281" w:rsidRPr="00A46EBB">
        <w:rPr>
          <w:rFonts w:ascii="Arial" w:hAnsi="Arial" w:cs="Arial"/>
          <w:sz w:val="20"/>
          <w:szCs w:val="20"/>
        </w:rPr>
        <w:t xml:space="preserve"> Chairman</w:t>
      </w:r>
      <w:r w:rsidR="00F554C8" w:rsidRPr="00A46EBB">
        <w:rPr>
          <w:rFonts w:ascii="Arial" w:hAnsi="Arial" w:cs="Arial"/>
          <w:sz w:val="20"/>
          <w:szCs w:val="20"/>
        </w:rPr>
        <w:t>, CSHF</w:t>
      </w:r>
      <w:r w:rsidR="00C12B6A" w:rsidRPr="00A46EBB">
        <w:rPr>
          <w:rFonts w:ascii="Arial" w:hAnsi="Arial" w:cs="Arial"/>
          <w:sz w:val="20"/>
          <w:szCs w:val="20"/>
        </w:rPr>
        <w:t>.</w:t>
      </w:r>
      <w:r w:rsidRPr="00A46EBB">
        <w:rPr>
          <w:rFonts w:ascii="Arial" w:hAnsi="Arial" w:cs="Arial"/>
          <w:sz w:val="20"/>
          <w:szCs w:val="20"/>
        </w:rPr>
        <w:t xml:space="preserve">  “Today’s announcement kicks off what will be an incredible year for the Canadian Songwriters Hall of Fame as we get ready to celebrate the return of our live </w:t>
      </w:r>
      <w:r w:rsidR="008E12CD" w:rsidRPr="00A46EBB">
        <w:rPr>
          <w:rFonts w:ascii="Arial" w:hAnsi="Arial" w:cs="Arial"/>
          <w:sz w:val="20"/>
          <w:szCs w:val="20"/>
        </w:rPr>
        <w:t>g</w:t>
      </w:r>
      <w:r w:rsidR="008757B6" w:rsidRPr="00A46EBB">
        <w:rPr>
          <w:rFonts w:ascii="Arial" w:hAnsi="Arial" w:cs="Arial"/>
          <w:sz w:val="20"/>
          <w:szCs w:val="20"/>
        </w:rPr>
        <w:t>ala</w:t>
      </w:r>
      <w:r w:rsidRPr="00A46EBB">
        <w:rPr>
          <w:rFonts w:ascii="Arial" w:hAnsi="Arial" w:cs="Arial"/>
          <w:sz w:val="20"/>
          <w:szCs w:val="20"/>
        </w:rPr>
        <w:t>.  Music has helped many of us through the past few challenging years, and we can’t wait gather once again as a community to share in the joy and universal connection of storytelling through songs.”</w:t>
      </w:r>
    </w:p>
    <w:p w14:paraId="20873482" w14:textId="741BB655" w:rsidR="006A4D12" w:rsidRPr="00A46EBB" w:rsidRDefault="006A4D12" w:rsidP="006A4D12">
      <w:pPr>
        <w:ind w:left="-284" w:right="-563"/>
        <w:rPr>
          <w:rFonts w:ascii="Arial" w:hAnsi="Arial" w:cs="Arial"/>
          <w:i/>
          <w:iCs/>
          <w:sz w:val="20"/>
          <w:szCs w:val="20"/>
        </w:rPr>
      </w:pPr>
    </w:p>
    <w:p w14:paraId="0057E5DE" w14:textId="1FA5F5D2" w:rsidR="006A4D12" w:rsidRPr="00A46EBB" w:rsidRDefault="001A5065" w:rsidP="006A4D12">
      <w:pPr>
        <w:tabs>
          <w:tab w:val="left" w:pos="3528"/>
        </w:tabs>
        <w:ind w:left="-284" w:right="-563"/>
        <w:rPr>
          <w:rFonts w:ascii="Arial" w:hAnsi="Arial" w:cs="Arial"/>
          <w:sz w:val="20"/>
          <w:szCs w:val="20"/>
        </w:rPr>
      </w:pPr>
      <w:r w:rsidRPr="00A46EBB">
        <w:rPr>
          <w:rFonts w:ascii="Arial" w:hAnsi="Arial" w:cs="Arial"/>
          <w:sz w:val="20"/>
          <w:szCs w:val="20"/>
        </w:rPr>
        <w:t>It was a chance meeting with</w:t>
      </w:r>
      <w:r w:rsidR="006A4D12" w:rsidRPr="00A46EBB">
        <w:rPr>
          <w:rFonts w:ascii="Arial" w:hAnsi="Arial" w:cs="Arial"/>
          <w:sz w:val="20"/>
          <w:szCs w:val="20"/>
        </w:rPr>
        <w:t xml:space="preserve"> Jim Vallance at a music store in Vancouver that would launch his solo career – and a lifelong friendship and collaboration. </w:t>
      </w:r>
    </w:p>
    <w:p w14:paraId="662EC4C0" w14:textId="4669EFA3" w:rsidR="006A4D12" w:rsidRPr="00A46EBB" w:rsidRDefault="006A4D12" w:rsidP="006A4D12">
      <w:pPr>
        <w:ind w:left="-284" w:right="-563"/>
        <w:rPr>
          <w:rFonts w:ascii="Arial" w:hAnsi="Arial" w:cs="Arial"/>
          <w:i/>
          <w:iCs/>
          <w:sz w:val="20"/>
          <w:szCs w:val="20"/>
        </w:rPr>
      </w:pPr>
    </w:p>
    <w:p w14:paraId="615EA772" w14:textId="2375063F" w:rsidR="001A5065" w:rsidRPr="00A46EBB" w:rsidRDefault="001A5065" w:rsidP="00BA4661">
      <w:pPr>
        <w:pStyle w:val="Body"/>
        <w:tabs>
          <w:tab w:val="left" w:pos="3528"/>
        </w:tabs>
        <w:ind w:left="-284"/>
        <w:rPr>
          <w:rFonts w:ascii="Arial" w:hAnsi="Arial" w:cs="Arial"/>
          <w:sz w:val="20"/>
          <w:szCs w:val="20"/>
          <w:shd w:val="clear" w:color="auto" w:fill="FFFFFF"/>
        </w:rPr>
      </w:pPr>
      <w:r w:rsidRPr="00A46EBB">
        <w:rPr>
          <w:rFonts w:ascii="Arial" w:hAnsi="Arial" w:cs="Arial"/>
          <w:sz w:val="20"/>
          <w:szCs w:val="20"/>
          <w:shd w:val="clear" w:color="auto" w:fill="FFFFFF"/>
          <w:lang w:val="en-US"/>
        </w:rPr>
        <w:t xml:space="preserve">“It was an incredible ascension from having to borrow bus fare, to having hit records. It was also the first time </w:t>
      </w:r>
      <w:r w:rsidR="00BA4661">
        <w:rPr>
          <w:rFonts w:ascii="Arial" w:hAnsi="Arial" w:cs="Arial"/>
          <w:sz w:val="20"/>
          <w:szCs w:val="20"/>
          <w:shd w:val="clear" w:color="auto" w:fill="FFFFFF"/>
          <w:lang w:val="en-US"/>
        </w:rPr>
        <w:t>I</w:t>
      </w:r>
      <w:r w:rsidRPr="00A46EBB">
        <w:rPr>
          <w:rFonts w:ascii="Arial" w:hAnsi="Arial" w:cs="Arial"/>
          <w:sz w:val="20"/>
          <w:szCs w:val="20"/>
          <w:shd w:val="clear" w:color="auto" w:fill="FFFFFF"/>
          <w:lang w:val="en-US"/>
        </w:rPr>
        <w:t>’d ever eaten boiled cauliflower</w:t>
      </w:r>
      <w:r w:rsidRPr="00A46EBB">
        <w:rPr>
          <w:rFonts w:ascii="Arial" w:hAnsi="Arial" w:cs="Arial"/>
          <w:sz w:val="20"/>
          <w:szCs w:val="20"/>
          <w:shd w:val="clear" w:color="auto" w:fill="FFFFFF"/>
        </w:rPr>
        <w:t>.</w:t>
      </w:r>
      <w:r w:rsidRPr="00A46EBB">
        <w:rPr>
          <w:rFonts w:ascii="Arial" w:hAnsi="Arial" w:cs="Arial"/>
          <w:sz w:val="20"/>
          <w:szCs w:val="20"/>
          <w:shd w:val="clear" w:color="auto" w:fill="FFFFFF"/>
          <w:lang w:val="en-US"/>
        </w:rPr>
        <w:t xml:space="preserve">” says Adams. </w:t>
      </w:r>
    </w:p>
    <w:p w14:paraId="4A3B55FD" w14:textId="77777777" w:rsidR="001A5065" w:rsidRPr="00A46EBB" w:rsidRDefault="001A5065" w:rsidP="006A4D12">
      <w:pPr>
        <w:tabs>
          <w:tab w:val="left" w:pos="3528"/>
        </w:tabs>
        <w:ind w:left="-284" w:right="-563"/>
        <w:rPr>
          <w:rStyle w:val="Emphasis"/>
          <w:rFonts w:ascii="Arial" w:hAnsi="Arial" w:cs="Arial"/>
          <w:i w:val="0"/>
          <w:sz w:val="20"/>
          <w:szCs w:val="20"/>
          <w:shd w:val="clear" w:color="auto" w:fill="FFFFFF"/>
        </w:rPr>
      </w:pPr>
    </w:p>
    <w:p w14:paraId="50AC3248" w14:textId="7FA724CA" w:rsidR="006A4D12" w:rsidRPr="00A46EBB" w:rsidRDefault="006A4D12" w:rsidP="006A4D12">
      <w:pPr>
        <w:tabs>
          <w:tab w:val="left" w:pos="3528"/>
        </w:tabs>
        <w:ind w:left="-284" w:right="-563"/>
        <w:rPr>
          <w:rFonts w:ascii="Arial" w:hAnsi="Arial" w:cs="Arial"/>
          <w:iCs/>
          <w:sz w:val="20"/>
          <w:szCs w:val="20"/>
          <w:shd w:val="clear" w:color="auto" w:fill="FFFFFF"/>
        </w:rPr>
      </w:pPr>
      <w:r w:rsidRPr="00A46EBB">
        <w:rPr>
          <w:rStyle w:val="Emphasis"/>
          <w:rFonts w:ascii="Arial" w:hAnsi="Arial" w:cs="Arial"/>
          <w:i w:val="0"/>
          <w:sz w:val="20"/>
          <w:szCs w:val="20"/>
          <w:shd w:val="clear" w:color="auto" w:fill="FFFFFF"/>
        </w:rPr>
        <w:t>Vallance also recalls, “</w:t>
      </w:r>
      <w:r w:rsidRPr="00A46EBB">
        <w:rPr>
          <w:rFonts w:ascii="Arial" w:hAnsi="Arial" w:cs="Arial"/>
          <w:sz w:val="20"/>
          <w:szCs w:val="20"/>
          <w:shd w:val="clear" w:color="auto" w:fill="FFFFFF"/>
        </w:rPr>
        <w:t>Right from the first day I was impressed with Bryan. It was obvious he had enormous talent coupled with extraordinary drive.”</w:t>
      </w:r>
    </w:p>
    <w:p w14:paraId="691B201F" w14:textId="77777777" w:rsidR="006A4D12" w:rsidRPr="00A46EBB" w:rsidRDefault="006A4D12" w:rsidP="006A4D12">
      <w:pPr>
        <w:ind w:left="-284" w:right="-563"/>
        <w:rPr>
          <w:rFonts w:ascii="Arial" w:hAnsi="Arial" w:cs="Arial"/>
          <w:i/>
          <w:iCs/>
          <w:sz w:val="20"/>
          <w:szCs w:val="20"/>
        </w:rPr>
      </w:pPr>
    </w:p>
    <w:p w14:paraId="7540C572" w14:textId="667008A5" w:rsidR="006A4D12" w:rsidRPr="00A46EBB" w:rsidRDefault="006A4D12" w:rsidP="006A4D12">
      <w:pPr>
        <w:ind w:left="-284" w:right="-563"/>
        <w:rPr>
          <w:rFonts w:ascii="Arial" w:hAnsi="Arial" w:cs="Arial"/>
          <w:sz w:val="20"/>
          <w:szCs w:val="20"/>
        </w:rPr>
      </w:pPr>
      <w:r w:rsidRPr="00A46EBB">
        <w:rPr>
          <w:rFonts w:ascii="Arial" w:hAnsi="Arial" w:cs="Arial"/>
          <w:sz w:val="20"/>
          <w:szCs w:val="20"/>
        </w:rPr>
        <w:t>1983’s “</w:t>
      </w:r>
      <w:r w:rsidRPr="00A46EBB">
        <w:rPr>
          <w:rFonts w:ascii="Arial" w:hAnsi="Arial" w:cs="Arial"/>
          <w:i/>
          <w:iCs/>
          <w:sz w:val="20"/>
          <w:szCs w:val="20"/>
        </w:rPr>
        <w:t>Cuts Like a Knife</w:t>
      </w:r>
      <w:r w:rsidRPr="00A46EBB">
        <w:rPr>
          <w:rFonts w:ascii="Arial" w:hAnsi="Arial" w:cs="Arial"/>
          <w:sz w:val="20"/>
          <w:szCs w:val="20"/>
        </w:rPr>
        <w:t xml:space="preserve">” roared onto the scene with singles including </w:t>
      </w:r>
      <w:r w:rsidRPr="00A46EBB">
        <w:rPr>
          <w:rFonts w:ascii="Arial" w:hAnsi="Arial" w:cs="Arial"/>
          <w:i/>
          <w:sz w:val="20"/>
          <w:szCs w:val="20"/>
        </w:rPr>
        <w:t>Straight from the Heart</w:t>
      </w:r>
      <w:r w:rsidRPr="00A46EBB">
        <w:rPr>
          <w:rFonts w:ascii="Arial" w:hAnsi="Arial" w:cs="Arial"/>
          <w:sz w:val="20"/>
          <w:szCs w:val="20"/>
        </w:rPr>
        <w:t xml:space="preserve"> and </w:t>
      </w:r>
      <w:r w:rsidRPr="00A46EBB">
        <w:rPr>
          <w:rFonts w:ascii="Arial" w:hAnsi="Arial" w:cs="Arial"/>
          <w:i/>
          <w:sz w:val="20"/>
          <w:szCs w:val="20"/>
        </w:rPr>
        <w:t>This Time</w:t>
      </w:r>
      <w:r w:rsidRPr="00A46EBB">
        <w:rPr>
          <w:rFonts w:ascii="Arial" w:hAnsi="Arial" w:cs="Arial"/>
          <w:sz w:val="20"/>
          <w:szCs w:val="20"/>
        </w:rPr>
        <w:t xml:space="preserve">, garnering JUNO Awards for </w:t>
      </w:r>
      <w:r w:rsidR="00BC39D9" w:rsidRPr="00A46EBB">
        <w:rPr>
          <w:rFonts w:ascii="Arial" w:hAnsi="Arial" w:cs="Arial"/>
          <w:sz w:val="20"/>
          <w:szCs w:val="20"/>
        </w:rPr>
        <w:t>Best Male Vocalist</w:t>
      </w:r>
      <w:r w:rsidR="001A5065" w:rsidRPr="00A46EBB">
        <w:rPr>
          <w:rFonts w:ascii="Arial" w:hAnsi="Arial" w:cs="Arial"/>
          <w:sz w:val="20"/>
          <w:szCs w:val="20"/>
        </w:rPr>
        <w:t xml:space="preserve"> for Adams,</w:t>
      </w:r>
      <w:r w:rsidR="00BC39D9" w:rsidRPr="00A46EBB">
        <w:rPr>
          <w:rFonts w:ascii="Arial" w:hAnsi="Arial" w:cs="Arial"/>
          <w:sz w:val="20"/>
          <w:szCs w:val="20"/>
        </w:rPr>
        <w:t xml:space="preserve"> and </w:t>
      </w:r>
      <w:r w:rsidRPr="00A46EBB">
        <w:rPr>
          <w:rFonts w:ascii="Arial" w:hAnsi="Arial" w:cs="Arial"/>
          <w:sz w:val="20"/>
          <w:szCs w:val="20"/>
        </w:rPr>
        <w:t xml:space="preserve">Composer of the Year </w:t>
      </w:r>
      <w:r w:rsidR="00AD07D8" w:rsidRPr="00A46EBB">
        <w:rPr>
          <w:rFonts w:ascii="Arial" w:hAnsi="Arial" w:cs="Arial"/>
          <w:sz w:val="20"/>
          <w:szCs w:val="20"/>
        </w:rPr>
        <w:t>for Adams and</w:t>
      </w:r>
      <w:r w:rsidRPr="00A46EBB">
        <w:rPr>
          <w:rFonts w:ascii="Arial" w:hAnsi="Arial" w:cs="Arial"/>
          <w:sz w:val="20"/>
          <w:szCs w:val="20"/>
        </w:rPr>
        <w:t xml:space="preserve"> Vallance</w:t>
      </w:r>
      <w:r w:rsidR="00BC39D9" w:rsidRPr="00A46EBB">
        <w:rPr>
          <w:rFonts w:ascii="Arial" w:hAnsi="Arial" w:cs="Arial"/>
          <w:sz w:val="20"/>
          <w:szCs w:val="20"/>
        </w:rPr>
        <w:t>.</w:t>
      </w:r>
    </w:p>
    <w:p w14:paraId="292BF479" w14:textId="77777777" w:rsidR="006A4D12" w:rsidRPr="00A46EBB" w:rsidRDefault="006A4D12" w:rsidP="006A4D12">
      <w:pPr>
        <w:ind w:left="-284" w:right="-563"/>
        <w:rPr>
          <w:rFonts w:ascii="Arial" w:hAnsi="Arial" w:cs="Arial"/>
          <w:sz w:val="20"/>
          <w:szCs w:val="20"/>
        </w:rPr>
      </w:pPr>
    </w:p>
    <w:p w14:paraId="74DB6847" w14:textId="77777777" w:rsidR="00BA4661" w:rsidRDefault="006A4D12" w:rsidP="00AD07D8">
      <w:pPr>
        <w:ind w:left="-284" w:right="-563"/>
        <w:rPr>
          <w:rFonts w:ascii="Arial" w:hAnsi="Arial" w:cs="Arial"/>
          <w:i/>
          <w:sz w:val="20"/>
          <w:szCs w:val="20"/>
        </w:rPr>
      </w:pPr>
      <w:r w:rsidRPr="00A46EBB">
        <w:rPr>
          <w:rFonts w:ascii="Arial" w:hAnsi="Arial" w:cs="Arial"/>
          <w:spacing w:val="2"/>
          <w:sz w:val="20"/>
          <w:szCs w:val="20"/>
          <w:shd w:val="clear" w:color="auto" w:fill="FFFFFF"/>
        </w:rPr>
        <w:t xml:space="preserve">The </w:t>
      </w:r>
      <w:r w:rsidR="00BC39D9" w:rsidRPr="00A46EBB">
        <w:rPr>
          <w:rFonts w:ascii="Arial" w:hAnsi="Arial" w:cs="Arial"/>
          <w:sz w:val="20"/>
          <w:szCs w:val="20"/>
        </w:rPr>
        <w:t>follow up</w:t>
      </w:r>
      <w:r w:rsidRPr="00A46EBB">
        <w:rPr>
          <w:rFonts w:ascii="Arial" w:hAnsi="Arial" w:cs="Arial"/>
          <w:sz w:val="20"/>
          <w:szCs w:val="20"/>
        </w:rPr>
        <w:t xml:space="preserve"> “Reckless” album reached No. 1 on the Billboard and Canadian album charts, yielding another string of </w:t>
      </w:r>
      <w:r w:rsidR="00AD07D8" w:rsidRPr="00A46EBB">
        <w:rPr>
          <w:rFonts w:ascii="Arial" w:hAnsi="Arial" w:cs="Arial"/>
          <w:sz w:val="20"/>
          <w:szCs w:val="20"/>
        </w:rPr>
        <w:t xml:space="preserve">Adams-Vallance </w:t>
      </w:r>
      <w:r w:rsidRPr="00A46EBB">
        <w:rPr>
          <w:rFonts w:ascii="Arial" w:hAnsi="Arial" w:cs="Arial"/>
          <w:sz w:val="20"/>
          <w:szCs w:val="20"/>
        </w:rPr>
        <w:t xml:space="preserve">hits including </w:t>
      </w:r>
      <w:r w:rsidRPr="00A46EBB">
        <w:rPr>
          <w:rFonts w:ascii="Arial" w:hAnsi="Arial" w:cs="Arial"/>
          <w:sz w:val="20"/>
          <w:szCs w:val="20"/>
          <w:shd w:val="clear" w:color="auto" w:fill="FFFFFF"/>
        </w:rPr>
        <w:t xml:space="preserve">the duo’s first Billboard Hot 100 No. 1 single, </w:t>
      </w:r>
      <w:r w:rsidRPr="00A46EBB">
        <w:rPr>
          <w:rFonts w:ascii="Arial" w:hAnsi="Arial" w:cs="Arial"/>
          <w:i/>
          <w:sz w:val="20"/>
          <w:szCs w:val="20"/>
          <w:shd w:val="clear" w:color="auto" w:fill="FFFFFF"/>
        </w:rPr>
        <w:t>Heaven</w:t>
      </w:r>
      <w:r w:rsidRPr="00A46EBB">
        <w:rPr>
          <w:rFonts w:ascii="Arial" w:hAnsi="Arial" w:cs="Arial"/>
          <w:sz w:val="20"/>
          <w:szCs w:val="20"/>
          <w:shd w:val="clear" w:color="auto" w:fill="FFFFFF"/>
        </w:rPr>
        <w:t xml:space="preserve">; </w:t>
      </w:r>
      <w:r w:rsidRPr="00A46EBB">
        <w:rPr>
          <w:rFonts w:ascii="Arial" w:hAnsi="Arial" w:cs="Arial"/>
          <w:sz w:val="20"/>
          <w:szCs w:val="20"/>
        </w:rPr>
        <w:t xml:space="preserve">the SOCAN Classic and No. 1 Mainstream Rock track, </w:t>
      </w:r>
      <w:r w:rsidRPr="00A46EBB">
        <w:rPr>
          <w:rFonts w:ascii="Arial" w:hAnsi="Arial" w:cs="Arial"/>
          <w:i/>
          <w:sz w:val="20"/>
          <w:szCs w:val="20"/>
        </w:rPr>
        <w:t>Run to You</w:t>
      </w:r>
      <w:r w:rsidRPr="00A46EBB">
        <w:rPr>
          <w:rFonts w:ascii="Arial" w:hAnsi="Arial" w:cs="Arial"/>
          <w:sz w:val="20"/>
          <w:szCs w:val="20"/>
        </w:rPr>
        <w:t xml:space="preserve">; and all-time favourite, the nostalgic </w:t>
      </w:r>
      <w:r w:rsidRPr="00A46EBB">
        <w:rPr>
          <w:rFonts w:ascii="Arial" w:hAnsi="Arial" w:cs="Arial"/>
          <w:i/>
          <w:sz w:val="20"/>
          <w:szCs w:val="20"/>
        </w:rPr>
        <w:t>Summer of ’69</w:t>
      </w:r>
      <w:r w:rsidR="00AD07D8" w:rsidRPr="00A46EBB">
        <w:rPr>
          <w:rFonts w:ascii="Arial" w:hAnsi="Arial" w:cs="Arial"/>
          <w:i/>
          <w:sz w:val="20"/>
          <w:szCs w:val="20"/>
        </w:rPr>
        <w:t xml:space="preserve">.  </w:t>
      </w:r>
    </w:p>
    <w:p w14:paraId="47B4B6A5" w14:textId="77777777" w:rsidR="00BA4661" w:rsidRDefault="00BA4661" w:rsidP="00AD07D8">
      <w:pPr>
        <w:ind w:left="-284" w:right="-563"/>
        <w:rPr>
          <w:rFonts w:ascii="Arial" w:hAnsi="Arial" w:cs="Arial"/>
          <w:i/>
          <w:sz w:val="20"/>
          <w:szCs w:val="20"/>
        </w:rPr>
      </w:pPr>
    </w:p>
    <w:p w14:paraId="0C01018C" w14:textId="77777777" w:rsidR="00BA4661" w:rsidRDefault="00BA4661" w:rsidP="00AD07D8">
      <w:pPr>
        <w:ind w:left="-284" w:right="-563"/>
        <w:rPr>
          <w:rFonts w:ascii="Arial" w:hAnsi="Arial" w:cs="Arial"/>
          <w:i/>
          <w:sz w:val="20"/>
          <w:szCs w:val="20"/>
        </w:rPr>
      </w:pPr>
    </w:p>
    <w:p w14:paraId="626E145B" w14:textId="77777777" w:rsidR="00BA4661" w:rsidRDefault="00BA4661" w:rsidP="00AD07D8">
      <w:pPr>
        <w:ind w:left="-284" w:right="-563"/>
        <w:rPr>
          <w:rFonts w:ascii="Arial" w:hAnsi="Arial" w:cs="Arial"/>
          <w:i/>
          <w:sz w:val="20"/>
          <w:szCs w:val="20"/>
        </w:rPr>
      </w:pPr>
    </w:p>
    <w:p w14:paraId="7428FC02" w14:textId="77777777" w:rsidR="008145B1" w:rsidRPr="00A46EBB" w:rsidRDefault="008145B1" w:rsidP="001A5065">
      <w:pPr>
        <w:ind w:right="-563"/>
        <w:rPr>
          <w:rFonts w:ascii="Arial" w:hAnsi="Arial" w:cs="Arial"/>
          <w:iCs/>
          <w:color w:val="000000" w:themeColor="text1"/>
          <w:sz w:val="20"/>
          <w:szCs w:val="20"/>
          <w:shd w:val="clear" w:color="auto" w:fill="FFFFFF"/>
        </w:rPr>
      </w:pPr>
    </w:p>
    <w:p w14:paraId="5029F6C2" w14:textId="52E64881" w:rsidR="006A4D12" w:rsidRPr="00A46EBB" w:rsidRDefault="006A4D12" w:rsidP="008145B1">
      <w:pPr>
        <w:ind w:left="-284" w:right="-563"/>
        <w:rPr>
          <w:rFonts w:ascii="Arial" w:hAnsi="Arial" w:cs="Arial"/>
          <w:i/>
          <w:color w:val="000000" w:themeColor="text1"/>
          <w:spacing w:val="2"/>
          <w:sz w:val="20"/>
          <w:szCs w:val="20"/>
          <w:shd w:val="clear" w:color="auto" w:fill="FFFFFF"/>
        </w:rPr>
      </w:pPr>
      <w:r w:rsidRPr="00A46EBB">
        <w:rPr>
          <w:rFonts w:ascii="Arial" w:hAnsi="Arial" w:cs="Arial"/>
          <w:iCs/>
          <w:color w:val="000000" w:themeColor="text1"/>
          <w:sz w:val="20"/>
          <w:szCs w:val="20"/>
          <w:shd w:val="clear" w:color="auto" w:fill="FFFFFF"/>
        </w:rPr>
        <w:t xml:space="preserve">Adams’ </w:t>
      </w:r>
      <w:proofErr w:type="spellStart"/>
      <w:r w:rsidRPr="00A46EBB">
        <w:rPr>
          <w:rFonts w:ascii="Arial" w:hAnsi="Arial" w:cs="Arial"/>
          <w:iCs/>
          <w:color w:val="000000" w:themeColor="text1"/>
          <w:sz w:val="20"/>
          <w:szCs w:val="20"/>
          <w:shd w:val="clear" w:color="auto" w:fill="FFFFFF"/>
        </w:rPr>
        <w:t>songwriting</w:t>
      </w:r>
      <w:proofErr w:type="spellEnd"/>
      <w:r w:rsidRPr="00A46EBB">
        <w:rPr>
          <w:rFonts w:ascii="Arial" w:hAnsi="Arial" w:cs="Arial"/>
          <w:iCs/>
          <w:color w:val="000000" w:themeColor="text1"/>
          <w:sz w:val="20"/>
          <w:szCs w:val="20"/>
          <w:shd w:val="clear" w:color="auto" w:fill="FFFFFF"/>
        </w:rPr>
        <w:t xml:space="preserve"> </w:t>
      </w:r>
      <w:r w:rsidR="00A46EBB" w:rsidRPr="00A46EBB">
        <w:rPr>
          <w:rFonts w:ascii="Arial" w:hAnsi="Arial" w:cs="Arial"/>
          <w:iCs/>
          <w:color w:val="000000" w:themeColor="text1"/>
          <w:sz w:val="20"/>
          <w:szCs w:val="20"/>
          <w:shd w:val="clear" w:color="auto" w:fill="FFFFFF"/>
        </w:rPr>
        <w:t>includes</w:t>
      </w:r>
      <w:r w:rsidRPr="00A46EBB">
        <w:rPr>
          <w:rFonts w:ascii="Arial" w:hAnsi="Arial" w:cs="Arial"/>
          <w:color w:val="000000" w:themeColor="text1"/>
          <w:sz w:val="20"/>
          <w:szCs w:val="20"/>
        </w:rPr>
        <w:t xml:space="preserve"> 1991’s (</w:t>
      </w:r>
      <w:r w:rsidRPr="00A46EBB">
        <w:rPr>
          <w:rFonts w:ascii="Arial" w:hAnsi="Arial" w:cs="Arial"/>
          <w:i/>
          <w:color w:val="000000" w:themeColor="text1"/>
          <w:sz w:val="20"/>
          <w:szCs w:val="20"/>
        </w:rPr>
        <w:t>Everything I Do)</w:t>
      </w:r>
      <w:r w:rsidRPr="00A46EBB">
        <w:rPr>
          <w:rFonts w:ascii="Arial" w:hAnsi="Arial" w:cs="Arial"/>
          <w:color w:val="000000" w:themeColor="text1"/>
          <w:sz w:val="20"/>
          <w:szCs w:val="20"/>
        </w:rPr>
        <w:t xml:space="preserve"> </w:t>
      </w:r>
      <w:r w:rsidRPr="00A46EBB">
        <w:rPr>
          <w:rFonts w:ascii="Arial" w:hAnsi="Arial" w:cs="Arial"/>
          <w:i/>
          <w:color w:val="000000" w:themeColor="text1"/>
          <w:sz w:val="20"/>
          <w:szCs w:val="20"/>
        </w:rPr>
        <w:t>I Do It For You</w:t>
      </w:r>
      <w:r w:rsidRPr="00A46EBB">
        <w:rPr>
          <w:rFonts w:ascii="Arial" w:hAnsi="Arial" w:cs="Arial"/>
          <w:color w:val="000000" w:themeColor="text1"/>
          <w:sz w:val="20"/>
          <w:szCs w:val="20"/>
        </w:rPr>
        <w:t xml:space="preserve"> (written with Robert “Mutt” Lange and Michael Kamen), which won a Grammy Award for Best Song Written for Motion Picture. The song is among countless </w:t>
      </w:r>
      <w:r w:rsidRPr="00A46EBB">
        <w:rPr>
          <w:rFonts w:ascii="Arial" w:hAnsi="Arial" w:cs="Arial"/>
          <w:color w:val="000000" w:themeColor="text1"/>
          <w:spacing w:val="2"/>
          <w:sz w:val="20"/>
          <w:szCs w:val="20"/>
          <w:shd w:val="clear" w:color="auto" w:fill="FFFFFF"/>
        </w:rPr>
        <w:t xml:space="preserve">No. 1 hits by Adams including </w:t>
      </w:r>
      <w:r w:rsidRPr="00A46EBB">
        <w:rPr>
          <w:rFonts w:ascii="Arial" w:hAnsi="Arial" w:cs="Arial"/>
          <w:i/>
          <w:color w:val="000000" w:themeColor="text1"/>
          <w:spacing w:val="2"/>
          <w:sz w:val="20"/>
          <w:szCs w:val="20"/>
          <w:shd w:val="clear" w:color="auto" w:fill="FFFFFF"/>
        </w:rPr>
        <w:t>Have You Ever Really Loved a Woman</w:t>
      </w:r>
      <w:r w:rsidRPr="00A46EBB">
        <w:rPr>
          <w:rFonts w:ascii="Arial" w:hAnsi="Arial" w:cs="Arial"/>
          <w:color w:val="000000" w:themeColor="text1"/>
          <w:spacing w:val="2"/>
          <w:sz w:val="20"/>
          <w:szCs w:val="20"/>
          <w:shd w:val="clear" w:color="auto" w:fill="FFFFFF"/>
        </w:rPr>
        <w:t xml:space="preserve">, </w:t>
      </w:r>
      <w:r w:rsidRPr="00A46EBB">
        <w:rPr>
          <w:rFonts w:ascii="Arial" w:hAnsi="Arial" w:cs="Arial"/>
          <w:i/>
          <w:color w:val="000000" w:themeColor="text1"/>
          <w:spacing w:val="2"/>
          <w:sz w:val="20"/>
          <w:szCs w:val="20"/>
          <w:shd w:val="clear" w:color="auto" w:fill="FFFFFF"/>
        </w:rPr>
        <w:t>All for Love</w:t>
      </w:r>
      <w:r w:rsidRPr="00A46EBB">
        <w:rPr>
          <w:rFonts w:ascii="Arial" w:hAnsi="Arial" w:cs="Arial"/>
          <w:color w:val="000000" w:themeColor="text1"/>
          <w:spacing w:val="2"/>
          <w:sz w:val="20"/>
          <w:szCs w:val="20"/>
          <w:shd w:val="clear" w:color="auto" w:fill="FFFFFF"/>
        </w:rPr>
        <w:t xml:space="preserve">, </w:t>
      </w:r>
      <w:r w:rsidRPr="00A46EBB">
        <w:rPr>
          <w:rFonts w:ascii="Arial" w:hAnsi="Arial" w:cs="Arial"/>
          <w:i/>
          <w:color w:val="000000" w:themeColor="text1"/>
          <w:spacing w:val="2"/>
          <w:sz w:val="20"/>
          <w:szCs w:val="20"/>
          <w:shd w:val="clear" w:color="auto" w:fill="FFFFFF"/>
        </w:rPr>
        <w:t>Please Forgive Me, Don’t Give Up</w:t>
      </w:r>
      <w:r w:rsidRPr="00A46EBB">
        <w:rPr>
          <w:rFonts w:ascii="Arial" w:hAnsi="Arial" w:cs="Arial"/>
          <w:color w:val="000000" w:themeColor="text1"/>
          <w:spacing w:val="2"/>
          <w:sz w:val="20"/>
          <w:szCs w:val="20"/>
          <w:shd w:val="clear" w:color="auto" w:fill="FFFFFF"/>
        </w:rPr>
        <w:t>,</w:t>
      </w:r>
      <w:r w:rsidRPr="00A46EBB">
        <w:rPr>
          <w:rFonts w:ascii="Arial" w:hAnsi="Arial" w:cs="Arial"/>
          <w:i/>
          <w:color w:val="000000" w:themeColor="text1"/>
          <w:spacing w:val="2"/>
          <w:sz w:val="20"/>
          <w:szCs w:val="20"/>
          <w:shd w:val="clear" w:color="auto" w:fill="FFFFFF"/>
        </w:rPr>
        <w:t xml:space="preserve"> Can’t Stop</w:t>
      </w:r>
      <w:r w:rsidR="008145B1" w:rsidRPr="00A46EBB">
        <w:rPr>
          <w:rFonts w:ascii="Arial" w:hAnsi="Arial" w:cs="Arial"/>
          <w:i/>
          <w:color w:val="000000" w:themeColor="text1"/>
          <w:spacing w:val="2"/>
          <w:sz w:val="20"/>
          <w:szCs w:val="20"/>
          <w:shd w:val="clear" w:color="auto" w:fill="FFFFFF"/>
        </w:rPr>
        <w:t xml:space="preserve"> </w:t>
      </w:r>
      <w:r w:rsidRPr="00A46EBB">
        <w:rPr>
          <w:rFonts w:ascii="Arial" w:hAnsi="Arial" w:cs="Arial"/>
          <w:i/>
          <w:color w:val="000000" w:themeColor="text1"/>
          <w:spacing w:val="2"/>
          <w:sz w:val="20"/>
          <w:szCs w:val="20"/>
          <w:shd w:val="clear" w:color="auto" w:fill="FFFFFF"/>
        </w:rPr>
        <w:t>This Thing We Started, Thought I’d Died and Gone to Heaven</w:t>
      </w:r>
      <w:r w:rsidRPr="00A46EBB">
        <w:rPr>
          <w:rFonts w:ascii="Arial" w:hAnsi="Arial" w:cs="Arial"/>
          <w:color w:val="000000" w:themeColor="text1"/>
          <w:spacing w:val="2"/>
          <w:sz w:val="20"/>
          <w:szCs w:val="20"/>
          <w:shd w:val="clear" w:color="auto" w:fill="FFFFFF"/>
        </w:rPr>
        <w:t xml:space="preserve">, </w:t>
      </w:r>
      <w:r w:rsidR="00AD07D8" w:rsidRPr="00A46EBB">
        <w:rPr>
          <w:rFonts w:ascii="Arial" w:hAnsi="Arial" w:cs="Arial"/>
          <w:color w:val="000000" w:themeColor="text1"/>
          <w:spacing w:val="2"/>
          <w:sz w:val="20"/>
          <w:szCs w:val="20"/>
          <w:shd w:val="clear" w:color="auto" w:fill="FFFFFF"/>
        </w:rPr>
        <w:t xml:space="preserve">and </w:t>
      </w:r>
      <w:r w:rsidRPr="00A46EBB">
        <w:rPr>
          <w:rFonts w:ascii="Arial" w:hAnsi="Arial" w:cs="Arial"/>
          <w:i/>
          <w:color w:val="000000" w:themeColor="text1"/>
          <w:spacing w:val="2"/>
          <w:sz w:val="20"/>
          <w:szCs w:val="20"/>
          <w:shd w:val="clear" w:color="auto" w:fill="FFFFFF"/>
        </w:rPr>
        <w:t>Let’s Make a Night to Remember</w:t>
      </w:r>
      <w:r w:rsidRPr="00A46EBB">
        <w:rPr>
          <w:rFonts w:ascii="Arial" w:hAnsi="Arial" w:cs="Arial"/>
          <w:iCs/>
          <w:color w:val="000000" w:themeColor="text1"/>
          <w:sz w:val="20"/>
          <w:szCs w:val="20"/>
          <w:shd w:val="clear" w:color="auto" w:fill="FFFFFF"/>
        </w:rPr>
        <w:t xml:space="preserve">.  Many of his songs have been </w:t>
      </w:r>
      <w:r w:rsidR="00A46EBB" w:rsidRPr="00A46EBB">
        <w:rPr>
          <w:rFonts w:ascii="Arial" w:hAnsi="Arial" w:cs="Arial"/>
          <w:iCs/>
          <w:color w:val="000000" w:themeColor="text1"/>
          <w:sz w:val="20"/>
          <w:szCs w:val="20"/>
          <w:shd w:val="clear" w:color="auto" w:fill="FFFFFF"/>
        </w:rPr>
        <w:t xml:space="preserve">in feature </w:t>
      </w:r>
      <w:r w:rsidRPr="00A46EBB">
        <w:rPr>
          <w:rFonts w:ascii="Arial" w:hAnsi="Arial" w:cs="Arial"/>
          <w:iCs/>
          <w:color w:val="000000" w:themeColor="text1"/>
          <w:sz w:val="20"/>
          <w:szCs w:val="20"/>
          <w:shd w:val="clear" w:color="auto" w:fill="FFFFFF"/>
        </w:rPr>
        <w:t>films, garnering him three</w:t>
      </w:r>
      <w:r w:rsidRPr="00A46EBB">
        <w:rPr>
          <w:rFonts w:ascii="Arial" w:eastAsia="Times New Roman" w:hAnsi="Arial" w:cs="Arial"/>
          <w:color w:val="000000" w:themeColor="text1"/>
          <w:sz w:val="20"/>
          <w:szCs w:val="20"/>
          <w:shd w:val="clear" w:color="auto" w:fill="FFFFFF"/>
        </w:rPr>
        <w:t xml:space="preserve"> Academy Award nominations and</w:t>
      </w:r>
      <w:r w:rsidR="00A46EBB" w:rsidRPr="00A46EBB">
        <w:rPr>
          <w:rFonts w:ascii="Arial" w:eastAsia="Times New Roman" w:hAnsi="Arial" w:cs="Arial"/>
          <w:color w:val="000000" w:themeColor="text1"/>
          <w:sz w:val="20"/>
          <w:szCs w:val="20"/>
          <w:shd w:val="clear" w:color="auto" w:fill="FFFFFF"/>
        </w:rPr>
        <w:t xml:space="preserve"> five</w:t>
      </w:r>
      <w:r w:rsidRPr="00A46EBB">
        <w:rPr>
          <w:rFonts w:ascii="Arial" w:eastAsia="Times New Roman" w:hAnsi="Arial" w:cs="Arial"/>
          <w:color w:val="000000" w:themeColor="text1"/>
          <w:sz w:val="20"/>
          <w:szCs w:val="20"/>
          <w:shd w:val="clear" w:color="auto" w:fill="FFFFFF"/>
        </w:rPr>
        <w:t xml:space="preserve"> Golden Globe nominations throughout his career.</w:t>
      </w:r>
    </w:p>
    <w:p w14:paraId="54871597" w14:textId="77777777" w:rsidR="006A4D12" w:rsidRPr="00A46EBB" w:rsidRDefault="006A4D12" w:rsidP="006A4D12">
      <w:pPr>
        <w:ind w:left="-284" w:right="-563"/>
        <w:rPr>
          <w:rFonts w:ascii="Arial" w:hAnsi="Arial" w:cs="Arial"/>
          <w:sz w:val="20"/>
          <w:szCs w:val="20"/>
        </w:rPr>
      </w:pPr>
    </w:p>
    <w:p w14:paraId="63F65733" w14:textId="340FDEB8" w:rsidR="006A4D12" w:rsidRPr="00A46EBB" w:rsidRDefault="006A4D12" w:rsidP="006A4D12">
      <w:pPr>
        <w:ind w:left="-284" w:right="-563"/>
        <w:rPr>
          <w:rFonts w:ascii="Arial" w:hAnsi="Arial" w:cs="Arial"/>
          <w:sz w:val="20"/>
          <w:szCs w:val="20"/>
        </w:rPr>
      </w:pPr>
      <w:r w:rsidRPr="00A46EBB">
        <w:rPr>
          <w:rFonts w:ascii="Arial" w:hAnsi="Arial" w:cs="Arial"/>
          <w:sz w:val="20"/>
          <w:szCs w:val="20"/>
        </w:rPr>
        <w:t xml:space="preserve">While continuing to collaborate with Adams, Vallance became a coveted producer and songwriter for some of music’s biggest icons including Ozzy Osborne, Aerosmith, </w:t>
      </w:r>
      <w:r w:rsidR="00032ED9" w:rsidRPr="00A46EBB">
        <w:rPr>
          <w:rFonts w:ascii="Arial" w:hAnsi="Arial" w:cs="Arial"/>
          <w:sz w:val="20"/>
          <w:szCs w:val="20"/>
        </w:rPr>
        <w:t xml:space="preserve">and </w:t>
      </w:r>
      <w:r w:rsidR="00AD07D8" w:rsidRPr="00A46EBB">
        <w:rPr>
          <w:rFonts w:ascii="Arial" w:hAnsi="Arial" w:cs="Arial"/>
          <w:sz w:val="20"/>
          <w:szCs w:val="20"/>
        </w:rPr>
        <w:t xml:space="preserve">The </w:t>
      </w:r>
      <w:proofErr w:type="gramStart"/>
      <w:r w:rsidR="00AD07D8" w:rsidRPr="00A46EBB">
        <w:rPr>
          <w:rFonts w:ascii="Arial" w:hAnsi="Arial" w:cs="Arial"/>
          <w:sz w:val="20"/>
          <w:szCs w:val="20"/>
        </w:rPr>
        <w:t>Go-Go’s</w:t>
      </w:r>
      <w:proofErr w:type="gramEnd"/>
      <w:r w:rsidRPr="00A46EBB">
        <w:rPr>
          <w:rFonts w:ascii="Arial" w:hAnsi="Arial" w:cs="Arial"/>
          <w:sz w:val="20"/>
          <w:szCs w:val="20"/>
        </w:rPr>
        <w:t xml:space="preserve">, making him one of the best in the industry for his ability to pen hit songs across the </w:t>
      </w:r>
      <w:r w:rsidR="00032ED9" w:rsidRPr="00A46EBB">
        <w:rPr>
          <w:rFonts w:ascii="Arial" w:hAnsi="Arial" w:cs="Arial"/>
          <w:sz w:val="20"/>
          <w:szCs w:val="20"/>
        </w:rPr>
        <w:t xml:space="preserve">entire </w:t>
      </w:r>
      <w:r w:rsidRPr="00A46EBB">
        <w:rPr>
          <w:rFonts w:ascii="Arial" w:hAnsi="Arial" w:cs="Arial"/>
          <w:sz w:val="20"/>
          <w:szCs w:val="20"/>
        </w:rPr>
        <w:t>music spectrum from country to hard rock.</w:t>
      </w:r>
    </w:p>
    <w:p w14:paraId="34E62A55" w14:textId="77777777" w:rsidR="006A4D12" w:rsidRPr="00A46EBB" w:rsidRDefault="006A4D12" w:rsidP="006A4D12">
      <w:pPr>
        <w:ind w:left="-284" w:right="-563"/>
        <w:rPr>
          <w:rFonts w:ascii="Arial" w:hAnsi="Arial" w:cs="Arial"/>
          <w:sz w:val="20"/>
          <w:szCs w:val="20"/>
        </w:rPr>
      </w:pPr>
    </w:p>
    <w:p w14:paraId="2A10FE45" w14:textId="1F783313" w:rsidR="006A4D12" w:rsidRPr="00A46EBB" w:rsidRDefault="006A4D12" w:rsidP="006A4D12">
      <w:pPr>
        <w:ind w:left="-284" w:right="-563"/>
        <w:rPr>
          <w:rFonts w:ascii="Arial" w:hAnsi="Arial" w:cs="Arial"/>
          <w:sz w:val="20"/>
          <w:szCs w:val="20"/>
        </w:rPr>
      </w:pPr>
      <w:r w:rsidRPr="00A46EBB">
        <w:rPr>
          <w:rFonts w:ascii="Arial" w:hAnsi="Arial" w:cs="Arial"/>
          <w:sz w:val="20"/>
          <w:szCs w:val="20"/>
        </w:rPr>
        <w:t>In 2018, Adams and Vallance reunited to collaborate on</w:t>
      </w:r>
      <w:r w:rsidR="00A46EBB" w:rsidRPr="00A46EBB">
        <w:rPr>
          <w:rFonts w:ascii="Arial" w:hAnsi="Arial" w:cs="Arial"/>
          <w:sz w:val="20"/>
          <w:szCs w:val="20"/>
        </w:rPr>
        <w:t xml:space="preserve"> the music and lyrics</w:t>
      </w:r>
      <w:r w:rsidRPr="00A46EBB">
        <w:rPr>
          <w:rFonts w:ascii="Arial" w:hAnsi="Arial" w:cs="Arial"/>
          <w:sz w:val="20"/>
          <w:szCs w:val="20"/>
        </w:rPr>
        <w:t xml:space="preserve"> for </w:t>
      </w:r>
      <w:r w:rsidRPr="00A46EBB">
        <w:rPr>
          <w:rFonts w:ascii="Arial" w:hAnsi="Arial" w:cs="Arial"/>
          <w:i/>
          <w:iCs/>
          <w:sz w:val="20"/>
          <w:szCs w:val="20"/>
        </w:rPr>
        <w:t>Pretty Woman</w:t>
      </w:r>
      <w:r w:rsidR="00BA4661">
        <w:rPr>
          <w:rFonts w:ascii="Arial" w:hAnsi="Arial" w:cs="Arial"/>
          <w:i/>
          <w:iCs/>
          <w:sz w:val="20"/>
          <w:szCs w:val="20"/>
        </w:rPr>
        <w:t xml:space="preserve"> - </w:t>
      </w:r>
      <w:r w:rsidRPr="00A46EBB">
        <w:rPr>
          <w:rFonts w:ascii="Arial" w:hAnsi="Arial" w:cs="Arial"/>
          <w:i/>
          <w:iCs/>
          <w:sz w:val="20"/>
          <w:szCs w:val="20"/>
        </w:rPr>
        <w:t xml:space="preserve">The Musical, </w:t>
      </w:r>
      <w:r w:rsidR="00A46EBB" w:rsidRPr="00A46EBB">
        <w:rPr>
          <w:rFonts w:ascii="Arial" w:hAnsi="Arial" w:cs="Arial"/>
          <w:sz w:val="20"/>
          <w:szCs w:val="20"/>
        </w:rPr>
        <w:t xml:space="preserve">that </w:t>
      </w:r>
      <w:r w:rsidRPr="00A46EBB">
        <w:rPr>
          <w:rFonts w:ascii="Arial" w:hAnsi="Arial" w:cs="Arial"/>
          <w:sz w:val="20"/>
          <w:szCs w:val="20"/>
        </w:rPr>
        <w:t xml:space="preserve">made its record-breaking Broadway run and </w:t>
      </w:r>
      <w:r w:rsidR="00A46EBB" w:rsidRPr="00A46EBB">
        <w:rPr>
          <w:rFonts w:ascii="Arial" w:hAnsi="Arial" w:cs="Arial"/>
          <w:sz w:val="20"/>
          <w:szCs w:val="20"/>
        </w:rPr>
        <w:t>is now touring</w:t>
      </w:r>
      <w:r w:rsidRPr="00A46EBB">
        <w:rPr>
          <w:rFonts w:ascii="Arial" w:hAnsi="Arial" w:cs="Arial"/>
          <w:sz w:val="20"/>
          <w:szCs w:val="20"/>
        </w:rPr>
        <w:t xml:space="preserve"> around the globe. </w:t>
      </w:r>
      <w:r w:rsidR="00A46EBB" w:rsidRPr="00A46EBB">
        <w:rPr>
          <w:rFonts w:ascii="Arial" w:hAnsi="Arial" w:cs="Arial"/>
          <w:sz w:val="20"/>
          <w:szCs w:val="20"/>
        </w:rPr>
        <w:t xml:space="preserve">Meanwhile, </w:t>
      </w:r>
      <w:r w:rsidRPr="00A46EBB">
        <w:rPr>
          <w:rFonts w:ascii="Arial" w:hAnsi="Arial" w:cs="Arial"/>
          <w:sz w:val="20"/>
          <w:szCs w:val="20"/>
        </w:rPr>
        <w:t>Adams is getting ready to release his 15</w:t>
      </w:r>
      <w:r w:rsidRPr="00A46EBB">
        <w:rPr>
          <w:rFonts w:ascii="Arial" w:hAnsi="Arial" w:cs="Arial"/>
          <w:sz w:val="20"/>
          <w:szCs w:val="20"/>
          <w:vertAlign w:val="superscript"/>
        </w:rPr>
        <w:t>th</w:t>
      </w:r>
      <w:r w:rsidRPr="00A46EBB">
        <w:rPr>
          <w:rFonts w:ascii="Arial" w:hAnsi="Arial" w:cs="Arial"/>
          <w:sz w:val="20"/>
          <w:szCs w:val="20"/>
        </w:rPr>
        <w:t xml:space="preserve"> studio album “So Happy It Hurts” on March 11 and will be embarking on a world tour in 2022. </w:t>
      </w:r>
    </w:p>
    <w:p w14:paraId="4DA4EFDB" w14:textId="4B928631" w:rsidR="006A4D12" w:rsidRPr="00A46EBB" w:rsidRDefault="006A4D12" w:rsidP="006A4D12">
      <w:pPr>
        <w:ind w:left="-284" w:right="-563"/>
        <w:rPr>
          <w:rFonts w:ascii="Arial" w:hAnsi="Arial" w:cs="Arial"/>
          <w:sz w:val="20"/>
          <w:szCs w:val="20"/>
        </w:rPr>
      </w:pPr>
    </w:p>
    <w:p w14:paraId="735127C1" w14:textId="0824260D" w:rsidR="00A46EBB" w:rsidRPr="00A46EBB" w:rsidRDefault="00A46EBB" w:rsidP="00BA4661">
      <w:pPr>
        <w:pStyle w:val="Body"/>
        <w:ind w:left="-284"/>
        <w:rPr>
          <w:rFonts w:ascii="Arial" w:eastAsia="Arial" w:hAnsi="Arial" w:cs="Arial"/>
          <w:b/>
          <w:bCs/>
          <w:sz w:val="20"/>
          <w:szCs w:val="20"/>
        </w:rPr>
      </w:pPr>
      <w:r w:rsidRPr="00A46EBB">
        <w:rPr>
          <w:rFonts w:ascii="Arial" w:hAnsi="Arial" w:cs="Arial"/>
          <w:sz w:val="20"/>
          <w:szCs w:val="20"/>
          <w:lang w:val="en-US"/>
        </w:rPr>
        <w:t>Just ahead of that release, Adams has also just released his own versions of the songs from “Pretty Woman</w:t>
      </w:r>
      <w:r w:rsidR="00BA4661">
        <w:rPr>
          <w:rFonts w:ascii="Arial" w:hAnsi="Arial" w:cs="Arial"/>
          <w:sz w:val="20"/>
          <w:szCs w:val="20"/>
          <w:lang w:val="en-US"/>
        </w:rPr>
        <w:t xml:space="preserve"> - </w:t>
      </w:r>
      <w:r w:rsidRPr="00A46EBB">
        <w:rPr>
          <w:rFonts w:ascii="Arial" w:hAnsi="Arial" w:cs="Arial"/>
          <w:sz w:val="20"/>
          <w:szCs w:val="20"/>
          <w:lang w:val="en-US"/>
        </w:rPr>
        <w:t>The Musical</w:t>
      </w:r>
      <w:r w:rsidR="00BA4661">
        <w:rPr>
          <w:rFonts w:ascii="Arial" w:hAnsi="Arial" w:cs="Arial"/>
          <w:sz w:val="20"/>
          <w:szCs w:val="20"/>
          <w:lang w:val="en-US"/>
        </w:rPr>
        <w:t>.”</w:t>
      </w:r>
    </w:p>
    <w:p w14:paraId="3B88C218" w14:textId="77777777" w:rsidR="00A46EBB" w:rsidRPr="00A46EBB" w:rsidRDefault="00A46EBB" w:rsidP="00650053">
      <w:pPr>
        <w:ind w:left="-284" w:right="-563"/>
        <w:rPr>
          <w:rFonts w:ascii="Arial" w:hAnsi="Arial" w:cs="Arial"/>
          <w:color w:val="000000" w:themeColor="text1"/>
          <w:sz w:val="20"/>
          <w:szCs w:val="20"/>
        </w:rPr>
      </w:pPr>
    </w:p>
    <w:p w14:paraId="732C3BCB" w14:textId="0B6EFA66" w:rsidR="00BC39D9" w:rsidRPr="00A46EBB" w:rsidRDefault="006A4D12" w:rsidP="00650053">
      <w:pPr>
        <w:ind w:left="-284" w:right="-563"/>
        <w:rPr>
          <w:rFonts w:ascii="Arial" w:hAnsi="Arial" w:cs="Arial"/>
          <w:color w:val="000000" w:themeColor="text1"/>
          <w:sz w:val="20"/>
          <w:szCs w:val="20"/>
        </w:rPr>
      </w:pPr>
      <w:r w:rsidRPr="00A46EBB">
        <w:rPr>
          <w:rFonts w:ascii="Arial" w:hAnsi="Arial" w:cs="Arial"/>
          <w:color w:val="000000" w:themeColor="text1"/>
          <w:sz w:val="20"/>
          <w:szCs w:val="20"/>
        </w:rPr>
        <w:t xml:space="preserve">Adams and Vallance will be honoured during the Canadian Songwriters Hall of Fame </w:t>
      </w:r>
      <w:r w:rsidR="008E12CD" w:rsidRPr="00A46EBB">
        <w:rPr>
          <w:rFonts w:ascii="Arial" w:hAnsi="Arial" w:cs="Arial"/>
          <w:color w:val="000000" w:themeColor="text1"/>
          <w:sz w:val="20"/>
          <w:szCs w:val="20"/>
        </w:rPr>
        <w:t>G</w:t>
      </w:r>
      <w:r w:rsidR="00C12B6A" w:rsidRPr="00A46EBB">
        <w:rPr>
          <w:rFonts w:ascii="Arial" w:hAnsi="Arial" w:cs="Arial"/>
          <w:color w:val="000000" w:themeColor="text1"/>
          <w:sz w:val="20"/>
          <w:szCs w:val="20"/>
        </w:rPr>
        <w:t>ala</w:t>
      </w:r>
      <w:r w:rsidR="008E12CD" w:rsidRPr="00A46EBB">
        <w:rPr>
          <w:rFonts w:ascii="Arial" w:hAnsi="Arial" w:cs="Arial"/>
          <w:color w:val="000000" w:themeColor="text1"/>
          <w:sz w:val="20"/>
          <w:szCs w:val="20"/>
        </w:rPr>
        <w:t xml:space="preserve"> </w:t>
      </w:r>
      <w:r w:rsidRPr="00A46EBB">
        <w:rPr>
          <w:rFonts w:ascii="Arial" w:hAnsi="Arial" w:cs="Arial"/>
          <w:color w:val="000000" w:themeColor="text1"/>
          <w:sz w:val="20"/>
          <w:szCs w:val="20"/>
        </w:rPr>
        <w:t>planned for September 24</w:t>
      </w:r>
      <w:r w:rsidR="00BC39D9" w:rsidRPr="00A46EBB">
        <w:rPr>
          <w:rFonts w:ascii="Arial" w:hAnsi="Arial" w:cs="Arial"/>
          <w:color w:val="000000" w:themeColor="text1"/>
          <w:sz w:val="20"/>
          <w:szCs w:val="20"/>
        </w:rPr>
        <w:t xml:space="preserve"> </w:t>
      </w:r>
      <w:r w:rsidRPr="00A46EBB">
        <w:rPr>
          <w:rFonts w:ascii="Arial" w:hAnsi="Arial" w:cs="Arial"/>
          <w:color w:val="000000" w:themeColor="text1"/>
          <w:sz w:val="20"/>
          <w:szCs w:val="20"/>
        </w:rPr>
        <w:t>at Toronto’s iconic</w:t>
      </w:r>
      <w:r w:rsidR="009E258F" w:rsidRPr="00A46EBB">
        <w:rPr>
          <w:rFonts w:ascii="Arial" w:hAnsi="Arial" w:cs="Arial"/>
          <w:color w:val="000000" w:themeColor="text1"/>
          <w:sz w:val="20"/>
          <w:szCs w:val="20"/>
        </w:rPr>
        <w:t xml:space="preserve"> and newly </w:t>
      </w:r>
      <w:r w:rsidR="00C12B6A" w:rsidRPr="00A46EBB">
        <w:rPr>
          <w:rFonts w:ascii="Arial" w:hAnsi="Arial" w:cs="Arial"/>
          <w:color w:val="000000" w:themeColor="text1"/>
          <w:sz w:val="20"/>
          <w:szCs w:val="20"/>
        </w:rPr>
        <w:t>renovated</w:t>
      </w:r>
      <w:r w:rsidRPr="00A46EBB">
        <w:rPr>
          <w:rFonts w:ascii="Arial" w:hAnsi="Arial" w:cs="Arial"/>
          <w:color w:val="000000" w:themeColor="text1"/>
          <w:sz w:val="20"/>
          <w:szCs w:val="20"/>
        </w:rPr>
        <w:t xml:space="preserve"> Massey Hall. </w:t>
      </w:r>
      <w:r w:rsidR="00BC39D9" w:rsidRPr="00A46EBB">
        <w:rPr>
          <w:rFonts w:ascii="Arial" w:hAnsi="Arial" w:cs="Arial"/>
          <w:color w:val="000000" w:themeColor="text1"/>
          <w:sz w:val="20"/>
          <w:szCs w:val="20"/>
        </w:rPr>
        <w:t xml:space="preserve"> </w:t>
      </w:r>
      <w:r w:rsidR="00650053" w:rsidRPr="00A46EBB">
        <w:rPr>
          <w:rFonts w:ascii="Arial" w:hAnsi="Arial" w:cs="Arial"/>
          <w:color w:val="000000" w:themeColor="text1"/>
          <w:sz w:val="20"/>
          <w:szCs w:val="20"/>
        </w:rPr>
        <w:t>Ad</w:t>
      </w:r>
      <w:r w:rsidRPr="00A46EBB" w:rsidDel="008E507F">
        <w:rPr>
          <w:rFonts w:ascii="Arial" w:eastAsia="Times New Roman" w:hAnsi="Arial" w:cs="Arial"/>
          <w:color w:val="000000"/>
          <w:spacing w:val="5"/>
          <w:sz w:val="20"/>
          <w:szCs w:val="20"/>
          <w:bdr w:val="none" w:sz="0" w:space="0" w:color="auto" w:frame="1"/>
          <w:shd w:val="clear" w:color="auto" w:fill="FFFFFF"/>
        </w:rPr>
        <w:t xml:space="preserve">ditional </w:t>
      </w:r>
      <w:r w:rsidR="00BC39D9" w:rsidRPr="00A46EBB">
        <w:rPr>
          <w:rFonts w:ascii="Arial" w:eastAsia="Times New Roman" w:hAnsi="Arial" w:cs="Arial"/>
          <w:color w:val="000000"/>
          <w:spacing w:val="5"/>
          <w:sz w:val="20"/>
          <w:szCs w:val="20"/>
          <w:bdr w:val="none" w:sz="0" w:space="0" w:color="auto" w:frame="1"/>
          <w:shd w:val="clear" w:color="auto" w:fill="FFFFFF"/>
        </w:rPr>
        <w:t>I</w:t>
      </w:r>
      <w:r w:rsidR="009E258F" w:rsidRPr="00A46EBB">
        <w:rPr>
          <w:rFonts w:ascii="Arial" w:eastAsia="Times New Roman" w:hAnsi="Arial" w:cs="Arial"/>
          <w:color w:val="000000"/>
          <w:spacing w:val="5"/>
          <w:sz w:val="20"/>
          <w:szCs w:val="20"/>
          <w:bdr w:val="none" w:sz="0" w:space="0" w:color="auto" w:frame="1"/>
          <w:shd w:val="clear" w:color="auto" w:fill="FFFFFF"/>
        </w:rPr>
        <w:t>nductees</w:t>
      </w:r>
      <w:r w:rsidR="009E258F" w:rsidRPr="00A46EBB" w:rsidDel="008E507F">
        <w:rPr>
          <w:rFonts w:ascii="Arial" w:eastAsia="Times New Roman" w:hAnsi="Arial" w:cs="Arial"/>
          <w:color w:val="000000"/>
          <w:spacing w:val="5"/>
          <w:sz w:val="20"/>
          <w:szCs w:val="20"/>
          <w:bdr w:val="none" w:sz="0" w:space="0" w:color="auto" w:frame="1"/>
          <w:shd w:val="clear" w:color="auto" w:fill="FFFFFF"/>
        </w:rPr>
        <w:t xml:space="preserve"> </w:t>
      </w:r>
      <w:r w:rsidRPr="00A46EBB" w:rsidDel="008E507F">
        <w:rPr>
          <w:rFonts w:ascii="Arial" w:eastAsia="Times New Roman" w:hAnsi="Arial" w:cs="Arial"/>
          <w:color w:val="000000"/>
          <w:spacing w:val="5"/>
          <w:sz w:val="20"/>
          <w:szCs w:val="20"/>
          <w:bdr w:val="none" w:sz="0" w:space="0" w:color="auto" w:frame="1"/>
          <w:shd w:val="clear" w:color="auto" w:fill="FFFFFF"/>
        </w:rPr>
        <w:t xml:space="preserve">and details for the </w:t>
      </w:r>
      <w:r w:rsidR="009E258F" w:rsidRPr="00A46EBB">
        <w:rPr>
          <w:rFonts w:ascii="Arial" w:hAnsi="Arial" w:cs="Arial"/>
          <w:color w:val="000000" w:themeColor="text1"/>
          <w:sz w:val="20"/>
          <w:szCs w:val="20"/>
        </w:rPr>
        <w:t>gala</w:t>
      </w:r>
      <w:r w:rsidRPr="00A46EBB" w:rsidDel="008E507F">
        <w:rPr>
          <w:rFonts w:ascii="Arial" w:hAnsi="Arial" w:cs="Arial"/>
          <w:color w:val="000000" w:themeColor="text1"/>
          <w:sz w:val="20"/>
          <w:szCs w:val="20"/>
        </w:rPr>
        <w:t xml:space="preserve"> will be announced in the coming months.  </w:t>
      </w:r>
    </w:p>
    <w:p w14:paraId="06EE84EC" w14:textId="77777777" w:rsidR="00BC39D9" w:rsidRPr="00A46EBB" w:rsidRDefault="00BC39D9" w:rsidP="00650053">
      <w:pPr>
        <w:ind w:left="-284" w:right="-563"/>
        <w:rPr>
          <w:rFonts w:ascii="Arial" w:hAnsi="Arial" w:cs="Arial"/>
          <w:color w:val="000000" w:themeColor="text1"/>
          <w:sz w:val="20"/>
          <w:szCs w:val="20"/>
        </w:rPr>
      </w:pPr>
    </w:p>
    <w:p w14:paraId="1D034C01" w14:textId="77777777" w:rsidR="00BC39D9" w:rsidRPr="00A46EBB" w:rsidRDefault="006A4D12" w:rsidP="00BC39D9">
      <w:pPr>
        <w:ind w:left="-284" w:right="-563"/>
        <w:rPr>
          <w:rFonts w:ascii="Arial" w:eastAsia="Times New Roman" w:hAnsi="Arial" w:cs="Arial"/>
          <w:color w:val="000000"/>
          <w:spacing w:val="5"/>
          <w:sz w:val="20"/>
          <w:szCs w:val="20"/>
          <w:bdr w:val="none" w:sz="0" w:space="0" w:color="auto" w:frame="1"/>
          <w:shd w:val="clear" w:color="auto" w:fill="FFFFFF"/>
        </w:rPr>
      </w:pPr>
      <w:r w:rsidRPr="00A46EBB" w:rsidDel="008E507F">
        <w:rPr>
          <w:rFonts w:ascii="Arial" w:hAnsi="Arial" w:cs="Arial"/>
          <w:color w:val="000000" w:themeColor="text1"/>
          <w:sz w:val="20"/>
          <w:szCs w:val="20"/>
        </w:rPr>
        <w:t xml:space="preserve">For more information about the Canadian Songwriters Hall of Fame go to </w:t>
      </w:r>
      <w:hyperlink r:id="rId7" w:history="1">
        <w:r w:rsidRPr="00A46EBB" w:rsidDel="008E507F">
          <w:rPr>
            <w:rStyle w:val="Hyperlink"/>
            <w:rFonts w:ascii="Arial" w:eastAsia="Times New Roman" w:hAnsi="Arial" w:cs="Arial"/>
            <w:sz w:val="20"/>
            <w:szCs w:val="20"/>
          </w:rPr>
          <w:t>www.cshf.ca</w:t>
        </w:r>
      </w:hyperlink>
      <w:r w:rsidR="009E258F" w:rsidRPr="00A46EBB">
        <w:rPr>
          <w:rFonts w:ascii="Arial" w:hAnsi="Arial" w:cs="Arial"/>
          <w:color w:val="000000" w:themeColor="text1"/>
          <w:sz w:val="20"/>
          <w:szCs w:val="20"/>
        </w:rPr>
        <w:t>.</w:t>
      </w:r>
    </w:p>
    <w:p w14:paraId="4483AAF7" w14:textId="77777777" w:rsidR="00BC39D9" w:rsidRPr="00A46EBB" w:rsidRDefault="00BC39D9" w:rsidP="00BC39D9">
      <w:pPr>
        <w:ind w:left="-284" w:right="-563"/>
        <w:rPr>
          <w:rFonts w:ascii="Arial" w:eastAsia="Times New Roman" w:hAnsi="Arial" w:cs="Arial"/>
          <w:color w:val="000000"/>
          <w:spacing w:val="5"/>
          <w:sz w:val="20"/>
          <w:szCs w:val="20"/>
          <w:bdr w:val="none" w:sz="0" w:space="0" w:color="auto" w:frame="1"/>
          <w:shd w:val="clear" w:color="auto" w:fill="FFFFFF"/>
        </w:rPr>
      </w:pPr>
    </w:p>
    <w:p w14:paraId="3565E299" w14:textId="22878846" w:rsidR="006A4D12" w:rsidRPr="00A46EBB" w:rsidRDefault="006A4D12" w:rsidP="00BC39D9">
      <w:pPr>
        <w:ind w:left="-284" w:right="-563"/>
        <w:rPr>
          <w:rFonts w:ascii="Arial" w:eastAsia="Times New Roman" w:hAnsi="Arial" w:cs="Arial"/>
          <w:color w:val="000000"/>
          <w:spacing w:val="5"/>
          <w:sz w:val="20"/>
          <w:szCs w:val="20"/>
          <w:bdr w:val="none" w:sz="0" w:space="0" w:color="auto" w:frame="1"/>
          <w:shd w:val="clear" w:color="auto" w:fill="FFFFFF"/>
        </w:rPr>
      </w:pPr>
      <w:r w:rsidRPr="00A46EBB">
        <w:rPr>
          <w:rFonts w:ascii="Arial" w:hAnsi="Arial" w:cs="Arial"/>
          <w:sz w:val="20"/>
          <w:szCs w:val="20"/>
        </w:rPr>
        <w:t xml:space="preserve">The </w:t>
      </w:r>
      <w:r w:rsidR="00650053" w:rsidRPr="00A46EBB">
        <w:rPr>
          <w:rFonts w:ascii="Arial" w:eastAsia="Times New Roman" w:hAnsi="Arial" w:cs="Arial"/>
          <w:sz w:val="20"/>
          <w:szCs w:val="20"/>
        </w:rPr>
        <w:t>CSHF</w:t>
      </w:r>
      <w:r w:rsidRPr="00A46EBB">
        <w:rPr>
          <w:rFonts w:ascii="Arial" w:eastAsia="Times New Roman" w:hAnsi="Arial" w:cs="Arial"/>
          <w:sz w:val="20"/>
          <w:szCs w:val="20"/>
        </w:rPr>
        <w:t xml:space="preserve"> has its permanent home at the National Music Centre in Calgary, which features a celebrated catalogue of inducted songs that fans can listen to in addition to displays, exclusive artifacts and one-of-a-kind memorabilia celebrating Canada’s greatest songwriters and Inductees.</w:t>
      </w:r>
    </w:p>
    <w:p w14:paraId="2C679E97" w14:textId="77777777" w:rsidR="00550B09" w:rsidRPr="00A46EBB" w:rsidRDefault="00550B09" w:rsidP="009E258F">
      <w:pPr>
        <w:ind w:left="-284" w:right="-563"/>
        <w:rPr>
          <w:rFonts w:ascii="Arial" w:eastAsia="Times New Roman" w:hAnsi="Arial" w:cs="Arial"/>
          <w:sz w:val="20"/>
          <w:szCs w:val="20"/>
        </w:rPr>
      </w:pPr>
    </w:p>
    <w:p w14:paraId="18CAAE1C" w14:textId="2D391B4E" w:rsidR="006A4D12" w:rsidRPr="00A46EBB" w:rsidRDefault="00550B09" w:rsidP="009E258F">
      <w:pPr>
        <w:ind w:left="-284" w:right="-563"/>
        <w:rPr>
          <w:rFonts w:ascii="Arial" w:hAnsi="Arial" w:cs="Arial"/>
          <w:sz w:val="20"/>
          <w:szCs w:val="20"/>
        </w:rPr>
      </w:pPr>
      <w:r w:rsidRPr="00A46EBB">
        <w:rPr>
          <w:rFonts w:ascii="Arial" w:eastAsia="Times New Roman" w:hAnsi="Arial" w:cs="Arial"/>
          <w:sz w:val="20"/>
          <w:szCs w:val="20"/>
        </w:rPr>
        <w:t>T</w:t>
      </w:r>
      <w:r w:rsidR="0093414F" w:rsidRPr="00A46EBB">
        <w:rPr>
          <w:rFonts w:ascii="Arial" w:eastAsia="Times New Roman" w:hAnsi="Arial" w:cs="Arial"/>
          <w:sz w:val="20"/>
          <w:szCs w:val="20"/>
        </w:rPr>
        <w:t xml:space="preserve">he CSHF is pleased to acknowledge this year’s </w:t>
      </w:r>
      <w:r w:rsidRPr="00A46EBB">
        <w:rPr>
          <w:rFonts w:ascii="Arial" w:eastAsia="Times New Roman" w:hAnsi="Arial" w:cs="Arial"/>
          <w:sz w:val="20"/>
          <w:szCs w:val="20"/>
        </w:rPr>
        <w:t xml:space="preserve">gala </w:t>
      </w:r>
      <w:r w:rsidR="009E258F" w:rsidRPr="00A46EBB">
        <w:rPr>
          <w:rFonts w:ascii="Arial" w:eastAsia="Times New Roman" w:hAnsi="Arial" w:cs="Arial"/>
          <w:sz w:val="20"/>
          <w:szCs w:val="20"/>
        </w:rPr>
        <w:t>sponsors:</w:t>
      </w:r>
      <w:r w:rsidR="0093414F" w:rsidRPr="00A46EBB">
        <w:rPr>
          <w:rFonts w:ascii="Arial" w:eastAsia="Times New Roman" w:hAnsi="Arial" w:cs="Arial"/>
          <w:sz w:val="20"/>
          <w:szCs w:val="20"/>
        </w:rPr>
        <w:t xml:space="preserve"> </w:t>
      </w:r>
      <w:r w:rsidR="00F53661" w:rsidRPr="00F53661">
        <w:rPr>
          <w:rFonts w:ascii="Arial" w:eastAsia="Times New Roman" w:hAnsi="Arial" w:cs="Arial"/>
          <w:b/>
          <w:bCs/>
          <w:sz w:val="20"/>
          <w:szCs w:val="20"/>
        </w:rPr>
        <w:t>The</w:t>
      </w:r>
      <w:r w:rsidR="00F53661">
        <w:rPr>
          <w:rFonts w:ascii="Arial" w:eastAsia="Times New Roman" w:hAnsi="Arial" w:cs="Arial"/>
          <w:sz w:val="20"/>
          <w:szCs w:val="20"/>
        </w:rPr>
        <w:t xml:space="preserve"> </w:t>
      </w:r>
      <w:r w:rsidR="0093414F" w:rsidRPr="00A46EBB">
        <w:rPr>
          <w:rFonts w:ascii="Arial" w:eastAsia="Times New Roman" w:hAnsi="Arial" w:cs="Arial"/>
          <w:b/>
          <w:bCs/>
          <w:sz w:val="20"/>
          <w:szCs w:val="20"/>
        </w:rPr>
        <w:t xml:space="preserve">El </w:t>
      </w:r>
      <w:proofErr w:type="spellStart"/>
      <w:r w:rsidR="0093414F" w:rsidRPr="00A46EBB">
        <w:rPr>
          <w:rFonts w:ascii="Arial" w:eastAsia="Times New Roman" w:hAnsi="Arial" w:cs="Arial"/>
          <w:b/>
          <w:bCs/>
          <w:sz w:val="20"/>
          <w:szCs w:val="20"/>
        </w:rPr>
        <w:t>Mocambo</w:t>
      </w:r>
      <w:proofErr w:type="spellEnd"/>
      <w:r w:rsidR="009E258F" w:rsidRPr="00A46EBB">
        <w:rPr>
          <w:rFonts w:ascii="Arial" w:eastAsia="Times New Roman" w:hAnsi="Arial" w:cs="Arial"/>
          <w:b/>
          <w:bCs/>
          <w:sz w:val="20"/>
          <w:szCs w:val="20"/>
        </w:rPr>
        <w:t xml:space="preserve">, </w:t>
      </w:r>
      <w:r w:rsidR="00306860" w:rsidRPr="00A46EBB">
        <w:rPr>
          <w:rFonts w:ascii="Arial" w:eastAsia="Times New Roman" w:hAnsi="Arial" w:cs="Arial"/>
          <w:b/>
          <w:bCs/>
          <w:sz w:val="20"/>
          <w:szCs w:val="20"/>
        </w:rPr>
        <w:t xml:space="preserve">RBC Emerging Artists, </w:t>
      </w:r>
      <w:r w:rsidR="009E258F" w:rsidRPr="00A46EBB">
        <w:rPr>
          <w:rFonts w:ascii="Arial" w:eastAsia="Times New Roman" w:hAnsi="Arial" w:cs="Arial"/>
          <w:b/>
          <w:bCs/>
          <w:sz w:val="20"/>
          <w:szCs w:val="20"/>
        </w:rPr>
        <w:t>SiriusXM</w:t>
      </w:r>
      <w:r w:rsidR="00F53661">
        <w:rPr>
          <w:rFonts w:ascii="Arial" w:eastAsia="Times New Roman" w:hAnsi="Arial" w:cs="Arial"/>
          <w:b/>
          <w:bCs/>
          <w:sz w:val="20"/>
          <w:szCs w:val="20"/>
        </w:rPr>
        <w:t xml:space="preserve"> Canada</w:t>
      </w:r>
      <w:r w:rsidR="009E258F" w:rsidRPr="00A46EBB">
        <w:rPr>
          <w:rFonts w:ascii="Arial" w:eastAsia="Times New Roman" w:hAnsi="Arial" w:cs="Arial"/>
          <w:b/>
          <w:bCs/>
          <w:sz w:val="20"/>
          <w:szCs w:val="20"/>
        </w:rPr>
        <w:t xml:space="preserve">, </w:t>
      </w:r>
      <w:proofErr w:type="spellStart"/>
      <w:r w:rsidR="0093414F" w:rsidRPr="00A46EBB">
        <w:rPr>
          <w:rFonts w:ascii="Arial" w:eastAsia="Times New Roman" w:hAnsi="Arial" w:cs="Arial"/>
          <w:b/>
          <w:bCs/>
          <w:sz w:val="20"/>
          <w:szCs w:val="20"/>
        </w:rPr>
        <w:t>Slaight</w:t>
      </w:r>
      <w:proofErr w:type="spellEnd"/>
      <w:r w:rsidR="0093414F" w:rsidRPr="00A46EBB">
        <w:rPr>
          <w:rFonts w:ascii="Arial" w:eastAsia="Times New Roman" w:hAnsi="Arial" w:cs="Arial"/>
          <w:b/>
          <w:bCs/>
          <w:sz w:val="20"/>
          <w:szCs w:val="20"/>
        </w:rPr>
        <w:t xml:space="preserve"> Music, Boucher Guitar</w:t>
      </w:r>
      <w:r w:rsidR="00F53661">
        <w:rPr>
          <w:rFonts w:ascii="Arial" w:eastAsia="Times New Roman" w:hAnsi="Arial" w:cs="Arial"/>
          <w:b/>
          <w:bCs/>
          <w:sz w:val="20"/>
          <w:szCs w:val="20"/>
        </w:rPr>
        <w:t>e</w:t>
      </w:r>
      <w:r w:rsidR="009E258F" w:rsidRPr="00A46EBB">
        <w:rPr>
          <w:rFonts w:ascii="Arial" w:eastAsia="Times New Roman" w:hAnsi="Arial" w:cs="Arial"/>
          <w:b/>
          <w:bCs/>
          <w:sz w:val="20"/>
          <w:szCs w:val="20"/>
        </w:rPr>
        <w:t>s</w:t>
      </w:r>
      <w:r w:rsidR="0093414F" w:rsidRPr="00A46EBB">
        <w:rPr>
          <w:rFonts w:ascii="Arial" w:eastAsia="Times New Roman" w:hAnsi="Arial" w:cs="Arial"/>
          <w:b/>
          <w:bCs/>
          <w:sz w:val="20"/>
          <w:szCs w:val="20"/>
        </w:rPr>
        <w:t xml:space="preserve">, </w:t>
      </w:r>
      <w:proofErr w:type="spellStart"/>
      <w:r w:rsidR="0093414F" w:rsidRPr="00A46EBB">
        <w:rPr>
          <w:rFonts w:ascii="Arial" w:eastAsia="Times New Roman" w:hAnsi="Arial" w:cs="Arial"/>
          <w:b/>
          <w:bCs/>
          <w:sz w:val="20"/>
          <w:szCs w:val="20"/>
        </w:rPr>
        <w:t>Hargraft</w:t>
      </w:r>
      <w:proofErr w:type="spellEnd"/>
      <w:r w:rsidR="0093414F" w:rsidRPr="00A46EBB">
        <w:rPr>
          <w:rFonts w:ascii="Arial" w:eastAsia="Times New Roman" w:hAnsi="Arial" w:cs="Arial"/>
          <w:b/>
          <w:bCs/>
          <w:sz w:val="20"/>
          <w:szCs w:val="20"/>
        </w:rPr>
        <w:t>, EllisDon</w:t>
      </w:r>
      <w:r w:rsidR="009E258F" w:rsidRPr="00A46EBB">
        <w:rPr>
          <w:rFonts w:ascii="Arial" w:eastAsia="Times New Roman" w:hAnsi="Arial" w:cs="Arial"/>
          <w:b/>
          <w:bCs/>
          <w:sz w:val="20"/>
          <w:szCs w:val="20"/>
        </w:rPr>
        <w:t>,</w:t>
      </w:r>
      <w:r w:rsidR="0093414F" w:rsidRPr="00A46EBB">
        <w:rPr>
          <w:rFonts w:ascii="Arial" w:eastAsia="Times New Roman" w:hAnsi="Arial" w:cs="Arial"/>
          <w:b/>
          <w:bCs/>
          <w:sz w:val="20"/>
          <w:szCs w:val="20"/>
        </w:rPr>
        <w:t xml:space="preserve"> and </w:t>
      </w:r>
      <w:proofErr w:type="spellStart"/>
      <w:r w:rsidR="0093414F" w:rsidRPr="00A46EBB">
        <w:rPr>
          <w:rFonts w:ascii="Arial" w:eastAsia="Times New Roman" w:hAnsi="Arial" w:cs="Arial"/>
          <w:b/>
          <w:bCs/>
          <w:sz w:val="20"/>
          <w:szCs w:val="20"/>
        </w:rPr>
        <w:t>Gowling</w:t>
      </w:r>
      <w:proofErr w:type="spellEnd"/>
      <w:r w:rsidR="0093414F" w:rsidRPr="00A46EBB">
        <w:rPr>
          <w:rFonts w:ascii="Arial" w:eastAsia="Times New Roman" w:hAnsi="Arial" w:cs="Arial"/>
          <w:b/>
          <w:bCs/>
          <w:sz w:val="20"/>
          <w:szCs w:val="20"/>
        </w:rPr>
        <w:t xml:space="preserve"> WLG.</w:t>
      </w:r>
    </w:p>
    <w:p w14:paraId="7AD18743" w14:textId="533F20B5" w:rsidR="006A4D12" w:rsidRPr="00A46EBB" w:rsidRDefault="006A4D12" w:rsidP="006A4D12">
      <w:pPr>
        <w:ind w:left="-284" w:right="-563"/>
        <w:rPr>
          <w:rFonts w:ascii="Arial" w:hAnsi="Arial" w:cs="Arial"/>
          <w:sz w:val="20"/>
          <w:szCs w:val="20"/>
        </w:rPr>
      </w:pPr>
    </w:p>
    <w:p w14:paraId="29996371" w14:textId="77777777" w:rsidR="00BC39D9" w:rsidRPr="00A46EBB" w:rsidRDefault="00BC39D9" w:rsidP="006A4D12">
      <w:pPr>
        <w:ind w:left="-284" w:right="-563"/>
        <w:rPr>
          <w:rFonts w:ascii="Arial" w:eastAsia="Times New Roman" w:hAnsi="Arial" w:cs="Arial"/>
          <w:b/>
          <w:bCs/>
          <w:sz w:val="20"/>
          <w:szCs w:val="20"/>
        </w:rPr>
      </w:pPr>
    </w:p>
    <w:p w14:paraId="7B90BDCB" w14:textId="4A90A1BB" w:rsidR="006A4D12" w:rsidRPr="00A46EBB" w:rsidRDefault="006A4D12" w:rsidP="006A4D12">
      <w:pPr>
        <w:ind w:left="-284" w:right="-563"/>
        <w:rPr>
          <w:rFonts w:ascii="Arial" w:eastAsia="Times New Roman" w:hAnsi="Arial" w:cs="Arial"/>
          <w:b/>
          <w:bCs/>
          <w:sz w:val="20"/>
          <w:szCs w:val="20"/>
        </w:rPr>
      </w:pPr>
      <w:r w:rsidRPr="00A46EBB">
        <w:rPr>
          <w:rFonts w:ascii="Arial" w:eastAsia="Times New Roman" w:hAnsi="Arial" w:cs="Arial"/>
          <w:b/>
          <w:bCs/>
          <w:sz w:val="20"/>
          <w:szCs w:val="20"/>
        </w:rPr>
        <w:t xml:space="preserve">ABOUT CANADIAN </w:t>
      </w:r>
      <w:proofErr w:type="gramStart"/>
      <w:r w:rsidRPr="00A46EBB">
        <w:rPr>
          <w:rFonts w:ascii="Arial" w:eastAsia="Times New Roman" w:hAnsi="Arial" w:cs="Arial"/>
          <w:b/>
          <w:bCs/>
          <w:sz w:val="20"/>
          <w:szCs w:val="20"/>
        </w:rPr>
        <w:t>SONGWRITERS</w:t>
      </w:r>
      <w:proofErr w:type="gramEnd"/>
      <w:r w:rsidRPr="00A46EBB">
        <w:rPr>
          <w:rFonts w:ascii="Arial" w:eastAsia="Times New Roman" w:hAnsi="Arial" w:cs="Arial"/>
          <w:b/>
          <w:bCs/>
          <w:sz w:val="20"/>
          <w:szCs w:val="20"/>
        </w:rPr>
        <w:t xml:space="preserve"> HALL OF FAME</w:t>
      </w:r>
    </w:p>
    <w:p w14:paraId="69032632" w14:textId="5F9162D2" w:rsidR="006A4D12" w:rsidRPr="00A46EBB" w:rsidRDefault="006A4D12" w:rsidP="006A4D12">
      <w:pPr>
        <w:ind w:left="-284" w:right="-563"/>
        <w:rPr>
          <w:rFonts w:ascii="Arial" w:eastAsia="Times New Roman" w:hAnsi="Arial" w:cs="Arial"/>
          <w:sz w:val="20"/>
          <w:szCs w:val="20"/>
        </w:rPr>
      </w:pPr>
      <w:r w:rsidRPr="00A46EBB">
        <w:rPr>
          <w:rFonts w:ascii="Arial" w:eastAsia="Times New Roman" w:hAnsi="Arial" w:cs="Arial"/>
          <w:sz w:val="20"/>
          <w:szCs w:val="20"/>
        </w:rPr>
        <w:t xml:space="preserve">The Canadian Songwriters Hall of Fame (CSHF) honours and celebrates Canadian songwriters and those who’ve dedicated their lives to the legacy of music; and works to educate the public about these achievements. National and non-profit, the CSHF is guided by its own Board of Directors, who comprise both Anglophone and Francophone music creators and publishers, as well as representation from </w:t>
      </w:r>
      <w:proofErr w:type="spellStart"/>
      <w:r w:rsidRPr="00A46EBB">
        <w:rPr>
          <w:rFonts w:ascii="Arial" w:eastAsia="Times New Roman" w:hAnsi="Arial" w:cs="Arial"/>
          <w:sz w:val="20"/>
          <w:szCs w:val="20"/>
        </w:rPr>
        <w:t>therecord</w:t>
      </w:r>
      <w:proofErr w:type="spellEnd"/>
      <w:r w:rsidRPr="00A46EBB">
        <w:rPr>
          <w:rFonts w:ascii="Arial" w:eastAsia="Times New Roman" w:hAnsi="Arial" w:cs="Arial"/>
          <w:sz w:val="20"/>
          <w:szCs w:val="20"/>
        </w:rPr>
        <w:t xml:space="preserve"> industry. In December of 2011, SOCAN (the Society of Composers, Authors and Music Publishers of Canada) acquired the CSHF. The Hall of Fame’s mandate aligns with SOCAN’s objectives as a songwriter and publisher membership-based organization. The CSHF continues to be run as a separate organization. </w:t>
      </w:r>
      <w:hyperlink r:id="rId8" w:history="1">
        <w:r w:rsidRPr="00A46EBB">
          <w:rPr>
            <w:rStyle w:val="Hyperlink"/>
            <w:rFonts w:ascii="Arial" w:eastAsia="Times New Roman" w:hAnsi="Arial" w:cs="Arial"/>
            <w:sz w:val="20"/>
            <w:szCs w:val="20"/>
          </w:rPr>
          <w:t>www.cshf.ca</w:t>
        </w:r>
      </w:hyperlink>
    </w:p>
    <w:p w14:paraId="0E5B372F" w14:textId="77777777" w:rsidR="006A4D12" w:rsidRPr="00A46EBB" w:rsidRDefault="006A4D12" w:rsidP="006A4D12">
      <w:pPr>
        <w:ind w:left="-284" w:right="-563"/>
        <w:rPr>
          <w:rFonts w:ascii="Arial" w:eastAsia="Times New Roman" w:hAnsi="Arial" w:cs="Arial"/>
          <w:sz w:val="20"/>
          <w:szCs w:val="20"/>
        </w:rPr>
      </w:pPr>
    </w:p>
    <w:p w14:paraId="7A868B89" w14:textId="77777777" w:rsidR="006A4D12" w:rsidRPr="00A46EBB" w:rsidRDefault="006A4D12" w:rsidP="006A4D12">
      <w:pPr>
        <w:ind w:left="-284" w:right="-563"/>
        <w:rPr>
          <w:rFonts w:ascii="Arial" w:eastAsia="Times New Roman" w:hAnsi="Arial" w:cs="Arial"/>
          <w:sz w:val="20"/>
          <w:szCs w:val="20"/>
        </w:rPr>
      </w:pPr>
    </w:p>
    <w:p w14:paraId="2C02E358" w14:textId="71027446" w:rsidR="006A4D12" w:rsidRPr="00A46EBB" w:rsidRDefault="006A4D12" w:rsidP="006A4D12">
      <w:pPr>
        <w:ind w:left="-284" w:right="-563"/>
        <w:jc w:val="center"/>
        <w:rPr>
          <w:rFonts w:ascii="Arial" w:eastAsia="Times New Roman" w:hAnsi="Arial" w:cs="Arial"/>
          <w:sz w:val="20"/>
          <w:szCs w:val="20"/>
        </w:rPr>
      </w:pPr>
      <w:r w:rsidRPr="00A46EBB">
        <w:rPr>
          <w:rFonts w:ascii="Arial" w:eastAsia="Times New Roman" w:hAnsi="Arial" w:cs="Arial"/>
          <w:sz w:val="20"/>
          <w:szCs w:val="20"/>
        </w:rPr>
        <w:t>-30-</w:t>
      </w:r>
    </w:p>
    <w:p w14:paraId="5E36F258" w14:textId="77777777" w:rsidR="006A4D12" w:rsidRPr="00A46EBB" w:rsidRDefault="006A4D12" w:rsidP="006A4D12">
      <w:pPr>
        <w:ind w:left="-284" w:right="-563"/>
        <w:rPr>
          <w:rFonts w:ascii="Arial" w:eastAsia="Times New Roman" w:hAnsi="Arial" w:cs="Arial"/>
          <w:sz w:val="20"/>
          <w:szCs w:val="20"/>
        </w:rPr>
      </w:pPr>
    </w:p>
    <w:p w14:paraId="27ADBE51" w14:textId="77777777" w:rsidR="006A4D12" w:rsidRPr="00A46EBB" w:rsidRDefault="006A4D12" w:rsidP="006A4D12">
      <w:pPr>
        <w:ind w:left="-284" w:right="-563"/>
        <w:rPr>
          <w:rFonts w:ascii="Arial" w:eastAsia="Times New Roman" w:hAnsi="Arial" w:cs="Arial"/>
          <w:sz w:val="20"/>
          <w:szCs w:val="20"/>
        </w:rPr>
      </w:pPr>
      <w:r w:rsidRPr="00A46EBB">
        <w:rPr>
          <w:rFonts w:ascii="Arial" w:eastAsia="Times New Roman" w:hAnsi="Arial" w:cs="Arial"/>
          <w:sz w:val="20"/>
          <w:szCs w:val="20"/>
        </w:rPr>
        <w:t>Media Contact:</w:t>
      </w:r>
    </w:p>
    <w:p w14:paraId="67C47491" w14:textId="77777777" w:rsidR="006A4D12" w:rsidRPr="00A46EBB" w:rsidRDefault="006A4D12" w:rsidP="006A4D12">
      <w:pPr>
        <w:ind w:left="-284" w:right="-563"/>
        <w:rPr>
          <w:rFonts w:ascii="Arial" w:eastAsia="Times New Roman" w:hAnsi="Arial" w:cs="Arial"/>
          <w:sz w:val="20"/>
          <w:szCs w:val="20"/>
        </w:rPr>
      </w:pPr>
      <w:r w:rsidRPr="00A46EBB">
        <w:rPr>
          <w:rFonts w:ascii="Arial" w:eastAsia="Times New Roman" w:hAnsi="Arial" w:cs="Arial"/>
          <w:sz w:val="20"/>
          <w:szCs w:val="20"/>
        </w:rPr>
        <w:t>Tran Nguyen, Centric PR</w:t>
      </w:r>
    </w:p>
    <w:p w14:paraId="6A156EBD" w14:textId="623E3D84" w:rsidR="006A4D12" w:rsidRPr="00A46EBB" w:rsidRDefault="00F53661" w:rsidP="006A4D12">
      <w:pPr>
        <w:ind w:left="-284" w:right="-563"/>
        <w:rPr>
          <w:rFonts w:ascii="Arial" w:eastAsia="Times New Roman" w:hAnsi="Arial" w:cs="Arial"/>
          <w:sz w:val="20"/>
          <w:szCs w:val="20"/>
        </w:rPr>
      </w:pPr>
      <w:hyperlink r:id="rId9" w:history="1">
        <w:r w:rsidR="006A4D12" w:rsidRPr="00A46EBB">
          <w:rPr>
            <w:rStyle w:val="Hyperlink"/>
            <w:rFonts w:ascii="Arial" w:eastAsia="Times New Roman" w:hAnsi="Arial" w:cs="Arial"/>
            <w:sz w:val="20"/>
            <w:szCs w:val="20"/>
          </w:rPr>
          <w:t>tran@centricpr.ca</w:t>
        </w:r>
      </w:hyperlink>
      <w:r w:rsidR="006A4D12" w:rsidRPr="00A46EBB">
        <w:rPr>
          <w:rFonts w:ascii="Arial" w:eastAsia="Times New Roman" w:hAnsi="Arial" w:cs="Arial"/>
          <w:sz w:val="20"/>
          <w:szCs w:val="20"/>
        </w:rPr>
        <w:t xml:space="preserve">  </w:t>
      </w:r>
    </w:p>
    <w:p w14:paraId="1FF49D1B" w14:textId="3A6329DA" w:rsidR="006A4D12" w:rsidRPr="00A46EBB" w:rsidRDefault="006A4D12" w:rsidP="008145B1">
      <w:pPr>
        <w:ind w:left="-284" w:right="-563"/>
        <w:rPr>
          <w:rFonts w:ascii="Arial" w:eastAsia="Times New Roman" w:hAnsi="Arial" w:cs="Arial"/>
          <w:sz w:val="20"/>
          <w:szCs w:val="20"/>
        </w:rPr>
      </w:pPr>
      <w:r w:rsidRPr="00A46EBB">
        <w:rPr>
          <w:rFonts w:ascii="Arial" w:eastAsia="Times New Roman" w:hAnsi="Arial" w:cs="Arial"/>
          <w:sz w:val="20"/>
          <w:szCs w:val="20"/>
        </w:rPr>
        <w:t>c/416-220-4285</w:t>
      </w:r>
    </w:p>
    <w:p w14:paraId="1B24C867" w14:textId="0B45F78C" w:rsidR="006A4D12" w:rsidRPr="00A46EBB" w:rsidRDefault="006A4D12" w:rsidP="006A4D12">
      <w:pPr>
        <w:rPr>
          <w:rFonts w:ascii="Arial" w:hAnsi="Arial" w:cs="Arial"/>
          <w:sz w:val="20"/>
          <w:szCs w:val="20"/>
        </w:rPr>
      </w:pPr>
    </w:p>
    <w:sectPr w:rsidR="006A4D12" w:rsidRPr="00A46EBB" w:rsidSect="006A4D12">
      <w:pgSz w:w="12240" w:h="15840"/>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35323"/>
    <w:multiLevelType w:val="multilevel"/>
    <w:tmpl w:val="5DD89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D12"/>
    <w:rsid w:val="00032ED9"/>
    <w:rsid w:val="000D1549"/>
    <w:rsid w:val="001500CD"/>
    <w:rsid w:val="001A5065"/>
    <w:rsid w:val="00262811"/>
    <w:rsid w:val="002713B2"/>
    <w:rsid w:val="00306860"/>
    <w:rsid w:val="00307281"/>
    <w:rsid w:val="00550B09"/>
    <w:rsid w:val="005F248D"/>
    <w:rsid w:val="0060190B"/>
    <w:rsid w:val="00650053"/>
    <w:rsid w:val="00695888"/>
    <w:rsid w:val="006A4D12"/>
    <w:rsid w:val="00770520"/>
    <w:rsid w:val="008145B1"/>
    <w:rsid w:val="008757B6"/>
    <w:rsid w:val="008B6776"/>
    <w:rsid w:val="008E12CD"/>
    <w:rsid w:val="008E507F"/>
    <w:rsid w:val="0093414F"/>
    <w:rsid w:val="0093548D"/>
    <w:rsid w:val="009B19DB"/>
    <w:rsid w:val="009E258F"/>
    <w:rsid w:val="00A46EBB"/>
    <w:rsid w:val="00AB66D1"/>
    <w:rsid w:val="00AD07D8"/>
    <w:rsid w:val="00B750BB"/>
    <w:rsid w:val="00BA4661"/>
    <w:rsid w:val="00BC39D9"/>
    <w:rsid w:val="00C12B6A"/>
    <w:rsid w:val="00E346FB"/>
    <w:rsid w:val="00E76FD8"/>
    <w:rsid w:val="00EA002A"/>
    <w:rsid w:val="00EC021E"/>
    <w:rsid w:val="00EC5DB0"/>
    <w:rsid w:val="00F53661"/>
    <w:rsid w:val="00F554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28A76"/>
  <w15:chartTrackingRefBased/>
  <w15:docId w15:val="{26EC7095-869F-534C-A159-40C3FCB8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6A4D12"/>
    <w:rPr>
      <w:i/>
      <w:iCs/>
    </w:rPr>
  </w:style>
  <w:style w:type="character" w:styleId="Strong">
    <w:name w:val="Strong"/>
    <w:basedOn w:val="DefaultParagraphFont"/>
    <w:uiPriority w:val="22"/>
    <w:qFormat/>
    <w:rsid w:val="006A4D12"/>
    <w:rPr>
      <w:b/>
      <w:bCs/>
    </w:rPr>
  </w:style>
  <w:style w:type="character" w:styleId="Hyperlink">
    <w:name w:val="Hyperlink"/>
    <w:basedOn w:val="DefaultParagraphFont"/>
    <w:uiPriority w:val="99"/>
    <w:unhideWhenUsed/>
    <w:rsid w:val="006A4D12"/>
    <w:rPr>
      <w:color w:val="0563C1" w:themeColor="hyperlink"/>
      <w:u w:val="single"/>
    </w:rPr>
  </w:style>
  <w:style w:type="character" w:styleId="UnresolvedMention">
    <w:name w:val="Unresolved Mention"/>
    <w:basedOn w:val="DefaultParagraphFont"/>
    <w:uiPriority w:val="99"/>
    <w:semiHidden/>
    <w:unhideWhenUsed/>
    <w:rsid w:val="006A4D12"/>
    <w:rPr>
      <w:color w:val="605E5C"/>
      <w:shd w:val="clear" w:color="auto" w:fill="E1DFDD"/>
    </w:rPr>
  </w:style>
  <w:style w:type="paragraph" w:styleId="Revision">
    <w:name w:val="Revision"/>
    <w:hidden/>
    <w:uiPriority w:val="99"/>
    <w:semiHidden/>
    <w:rsid w:val="0093414F"/>
  </w:style>
  <w:style w:type="character" w:styleId="CommentReference">
    <w:name w:val="annotation reference"/>
    <w:basedOn w:val="DefaultParagraphFont"/>
    <w:uiPriority w:val="99"/>
    <w:semiHidden/>
    <w:unhideWhenUsed/>
    <w:rsid w:val="000D1549"/>
    <w:rPr>
      <w:sz w:val="16"/>
      <w:szCs w:val="16"/>
    </w:rPr>
  </w:style>
  <w:style w:type="paragraph" w:styleId="CommentText">
    <w:name w:val="annotation text"/>
    <w:basedOn w:val="Normal"/>
    <w:link w:val="CommentTextChar"/>
    <w:uiPriority w:val="99"/>
    <w:unhideWhenUsed/>
    <w:rsid w:val="000D1549"/>
    <w:rPr>
      <w:sz w:val="20"/>
      <w:szCs w:val="20"/>
    </w:rPr>
  </w:style>
  <w:style w:type="character" w:customStyle="1" w:styleId="CommentTextChar">
    <w:name w:val="Comment Text Char"/>
    <w:basedOn w:val="DefaultParagraphFont"/>
    <w:link w:val="CommentText"/>
    <w:uiPriority w:val="99"/>
    <w:rsid w:val="000D1549"/>
    <w:rPr>
      <w:sz w:val="20"/>
      <w:szCs w:val="20"/>
    </w:rPr>
  </w:style>
  <w:style w:type="paragraph" w:styleId="CommentSubject">
    <w:name w:val="annotation subject"/>
    <w:basedOn w:val="CommentText"/>
    <w:next w:val="CommentText"/>
    <w:link w:val="CommentSubjectChar"/>
    <w:uiPriority w:val="99"/>
    <w:semiHidden/>
    <w:unhideWhenUsed/>
    <w:rsid w:val="000D1549"/>
    <w:rPr>
      <w:b/>
      <w:bCs/>
    </w:rPr>
  </w:style>
  <w:style w:type="character" w:customStyle="1" w:styleId="CommentSubjectChar">
    <w:name w:val="Comment Subject Char"/>
    <w:basedOn w:val="CommentTextChar"/>
    <w:link w:val="CommentSubject"/>
    <w:uiPriority w:val="99"/>
    <w:semiHidden/>
    <w:rsid w:val="000D1549"/>
    <w:rPr>
      <w:b/>
      <w:bCs/>
      <w:sz w:val="20"/>
      <w:szCs w:val="20"/>
    </w:rPr>
  </w:style>
  <w:style w:type="paragraph" w:customStyle="1" w:styleId="Body">
    <w:name w:val="Body"/>
    <w:rsid w:val="001A5065"/>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739948">
      <w:bodyDiv w:val="1"/>
      <w:marLeft w:val="0"/>
      <w:marRight w:val="0"/>
      <w:marTop w:val="0"/>
      <w:marBottom w:val="0"/>
      <w:divBdr>
        <w:top w:val="none" w:sz="0" w:space="0" w:color="auto"/>
        <w:left w:val="none" w:sz="0" w:space="0" w:color="auto"/>
        <w:bottom w:val="none" w:sz="0" w:space="0" w:color="auto"/>
        <w:right w:val="none" w:sz="0" w:space="0" w:color="auto"/>
      </w:divBdr>
    </w:div>
    <w:div w:id="504250241">
      <w:bodyDiv w:val="1"/>
      <w:marLeft w:val="0"/>
      <w:marRight w:val="0"/>
      <w:marTop w:val="0"/>
      <w:marBottom w:val="0"/>
      <w:divBdr>
        <w:top w:val="none" w:sz="0" w:space="0" w:color="auto"/>
        <w:left w:val="none" w:sz="0" w:space="0" w:color="auto"/>
        <w:bottom w:val="none" w:sz="0" w:space="0" w:color="auto"/>
        <w:right w:val="none" w:sz="0" w:space="0" w:color="auto"/>
      </w:divBdr>
    </w:div>
    <w:div w:id="1435707080">
      <w:bodyDiv w:val="1"/>
      <w:marLeft w:val="0"/>
      <w:marRight w:val="0"/>
      <w:marTop w:val="0"/>
      <w:marBottom w:val="0"/>
      <w:divBdr>
        <w:top w:val="none" w:sz="0" w:space="0" w:color="auto"/>
        <w:left w:val="none" w:sz="0" w:space="0" w:color="auto"/>
        <w:bottom w:val="none" w:sz="0" w:space="0" w:color="auto"/>
        <w:right w:val="none" w:sz="0" w:space="0" w:color="auto"/>
      </w:divBdr>
    </w:div>
    <w:div w:id="1461679613">
      <w:bodyDiv w:val="1"/>
      <w:marLeft w:val="0"/>
      <w:marRight w:val="0"/>
      <w:marTop w:val="0"/>
      <w:marBottom w:val="0"/>
      <w:divBdr>
        <w:top w:val="none" w:sz="0" w:space="0" w:color="auto"/>
        <w:left w:val="none" w:sz="0" w:space="0" w:color="auto"/>
        <w:bottom w:val="none" w:sz="0" w:space="0" w:color="auto"/>
        <w:right w:val="none" w:sz="0" w:space="0" w:color="auto"/>
      </w:divBdr>
    </w:div>
    <w:div w:id="1530684011">
      <w:bodyDiv w:val="1"/>
      <w:marLeft w:val="0"/>
      <w:marRight w:val="0"/>
      <w:marTop w:val="0"/>
      <w:marBottom w:val="0"/>
      <w:divBdr>
        <w:top w:val="none" w:sz="0" w:space="0" w:color="auto"/>
        <w:left w:val="none" w:sz="0" w:space="0" w:color="auto"/>
        <w:bottom w:val="none" w:sz="0" w:space="0" w:color="auto"/>
        <w:right w:val="none" w:sz="0" w:space="0" w:color="auto"/>
      </w:divBdr>
    </w:div>
    <w:div w:id="1556156689">
      <w:bodyDiv w:val="1"/>
      <w:marLeft w:val="0"/>
      <w:marRight w:val="0"/>
      <w:marTop w:val="0"/>
      <w:marBottom w:val="0"/>
      <w:divBdr>
        <w:top w:val="none" w:sz="0" w:space="0" w:color="auto"/>
        <w:left w:val="none" w:sz="0" w:space="0" w:color="auto"/>
        <w:bottom w:val="none" w:sz="0" w:space="0" w:color="auto"/>
        <w:right w:val="none" w:sz="0" w:space="0" w:color="auto"/>
      </w:divBdr>
    </w:div>
    <w:div w:id="2061635448">
      <w:bodyDiv w:val="1"/>
      <w:marLeft w:val="0"/>
      <w:marRight w:val="0"/>
      <w:marTop w:val="0"/>
      <w:marBottom w:val="0"/>
      <w:divBdr>
        <w:top w:val="none" w:sz="0" w:space="0" w:color="auto"/>
        <w:left w:val="none" w:sz="0" w:space="0" w:color="auto"/>
        <w:bottom w:val="none" w:sz="0" w:space="0" w:color="auto"/>
        <w:right w:val="none" w:sz="0" w:space="0" w:color="auto"/>
      </w:divBdr>
      <w:divsChild>
        <w:div w:id="1216552295">
          <w:marLeft w:val="0"/>
          <w:marRight w:val="0"/>
          <w:marTop w:val="0"/>
          <w:marBottom w:val="0"/>
          <w:divBdr>
            <w:top w:val="none" w:sz="0" w:space="0" w:color="auto"/>
            <w:left w:val="none" w:sz="0" w:space="0" w:color="auto"/>
            <w:bottom w:val="none" w:sz="0" w:space="0" w:color="auto"/>
            <w:right w:val="none" w:sz="0" w:space="0" w:color="auto"/>
          </w:divBdr>
          <w:divsChild>
            <w:div w:id="967591599">
              <w:marLeft w:val="0"/>
              <w:marRight w:val="0"/>
              <w:marTop w:val="0"/>
              <w:marBottom w:val="0"/>
              <w:divBdr>
                <w:top w:val="none" w:sz="0" w:space="0" w:color="auto"/>
                <w:left w:val="none" w:sz="0" w:space="0" w:color="auto"/>
                <w:bottom w:val="none" w:sz="0" w:space="0" w:color="auto"/>
                <w:right w:val="none" w:sz="0" w:space="0" w:color="auto"/>
              </w:divBdr>
              <w:divsChild>
                <w:div w:id="4360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hf.ca" TargetMode="External"/><Relationship Id="rId3" Type="http://schemas.openxmlformats.org/officeDocument/2006/relationships/styles" Target="styles.xml"/><Relationship Id="rId7" Type="http://schemas.openxmlformats.org/officeDocument/2006/relationships/hyperlink" Target="http://www.cshf.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ran@centricp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21FA7-20F6-40CF-8A5E-75BA80EA2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Nguyen</dc:creator>
  <cp:keywords/>
  <dc:description/>
  <cp:lastModifiedBy>Simon Fauteux</cp:lastModifiedBy>
  <cp:revision>2</cp:revision>
  <dcterms:created xsi:type="dcterms:W3CDTF">2022-03-08T18:36:00Z</dcterms:created>
  <dcterms:modified xsi:type="dcterms:W3CDTF">2022-03-08T18:36:00Z</dcterms:modified>
</cp:coreProperties>
</file>