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E6A58" w14:textId="10DF8FA1" w:rsidR="00FC47C3" w:rsidRDefault="00FC47C3" w:rsidP="002C52A7">
      <w:pPr>
        <w:pStyle w:val="Normal1"/>
        <w:jc w:val="both"/>
        <w:rPr>
          <w:sz w:val="18"/>
          <w:szCs w:val="18"/>
          <w:lang w:val="fr-CA"/>
        </w:rPr>
      </w:pPr>
      <w:r>
        <w:rPr>
          <w:noProof/>
          <w:sz w:val="18"/>
          <w:szCs w:val="18"/>
          <w:lang w:val="fr-CA"/>
        </w:rPr>
        <w:drawing>
          <wp:inline distT="0" distB="0" distL="0" distR="0" wp14:anchorId="6F9C350F" wp14:editId="7FC0762A">
            <wp:extent cx="288235" cy="288235"/>
            <wp:effectExtent l="0" t="0" r="4445"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stretch>
                      <a:fillRect/>
                    </a:stretch>
                  </pic:blipFill>
                  <pic:spPr>
                    <a:xfrm>
                      <a:off x="0" y="0"/>
                      <a:ext cx="300342" cy="300342"/>
                    </a:xfrm>
                    <a:prstGeom prst="rect">
                      <a:avLst/>
                    </a:prstGeom>
                  </pic:spPr>
                </pic:pic>
              </a:graphicData>
            </a:graphic>
          </wp:inline>
        </w:drawing>
      </w:r>
      <w:r>
        <w:rPr>
          <w:sz w:val="18"/>
          <w:szCs w:val="18"/>
          <w:lang w:val="fr-CA"/>
        </w:rPr>
        <w:t xml:space="preserve"> </w:t>
      </w:r>
      <w:r>
        <w:rPr>
          <w:noProof/>
          <w:sz w:val="18"/>
          <w:szCs w:val="18"/>
          <w:lang w:val="fr-CA"/>
        </w:rPr>
        <w:drawing>
          <wp:inline distT="0" distB="0" distL="0" distR="0" wp14:anchorId="6B95CEE7" wp14:editId="7DEFE0AF">
            <wp:extent cx="904461" cy="286794"/>
            <wp:effectExtent l="0" t="0" r="0" b="5715"/>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5"/>
                    <a:stretch>
                      <a:fillRect/>
                    </a:stretch>
                  </pic:blipFill>
                  <pic:spPr>
                    <a:xfrm>
                      <a:off x="0" y="0"/>
                      <a:ext cx="973613" cy="308721"/>
                    </a:xfrm>
                    <a:prstGeom prst="rect">
                      <a:avLst/>
                    </a:prstGeom>
                  </pic:spPr>
                </pic:pic>
              </a:graphicData>
            </a:graphic>
          </wp:inline>
        </w:drawing>
      </w:r>
    </w:p>
    <w:p w14:paraId="3FF17B42" w14:textId="77777777" w:rsidR="00FC47C3" w:rsidRDefault="00FC47C3" w:rsidP="002C52A7">
      <w:pPr>
        <w:pStyle w:val="Normal1"/>
        <w:jc w:val="both"/>
        <w:rPr>
          <w:sz w:val="18"/>
          <w:szCs w:val="18"/>
          <w:lang w:val="fr-CA"/>
        </w:rPr>
      </w:pPr>
    </w:p>
    <w:p w14:paraId="34B4DC5F" w14:textId="7287EC8A" w:rsidR="002C52A7" w:rsidRPr="00722FC6" w:rsidRDefault="00722FC6" w:rsidP="002C52A7">
      <w:pPr>
        <w:pStyle w:val="Normal1"/>
        <w:jc w:val="both"/>
        <w:rPr>
          <w:b/>
          <w:bCs/>
          <w:sz w:val="18"/>
          <w:szCs w:val="18"/>
          <w:lang w:val="fr-CA"/>
        </w:rPr>
      </w:pPr>
      <w:r w:rsidRPr="00722FC6">
        <w:rPr>
          <w:b/>
          <w:bCs/>
          <w:sz w:val="18"/>
          <w:szCs w:val="18"/>
          <w:lang w:val="fr-CA"/>
        </w:rPr>
        <w:t>ENVY OF NONE</w:t>
      </w:r>
    </w:p>
    <w:p w14:paraId="5AA67F66" w14:textId="3C4E546A" w:rsidR="007912C0" w:rsidRPr="003336EF" w:rsidRDefault="000C12B5" w:rsidP="00980CDD">
      <w:pPr>
        <w:pStyle w:val="Normal1"/>
        <w:rPr>
          <w:b/>
          <w:bCs/>
          <w:sz w:val="18"/>
          <w:szCs w:val="18"/>
          <w:lang w:val="fr-CA"/>
        </w:rPr>
      </w:pPr>
      <w:r w:rsidRPr="003336EF">
        <w:rPr>
          <w:b/>
          <w:bCs/>
          <w:sz w:val="18"/>
          <w:szCs w:val="18"/>
          <w:lang w:val="fr-CA"/>
        </w:rPr>
        <w:t>L</w:t>
      </w:r>
      <w:r w:rsidR="0092690C">
        <w:rPr>
          <w:b/>
          <w:bCs/>
          <w:sz w:val="18"/>
          <w:szCs w:val="18"/>
          <w:lang w:val="fr-CA"/>
        </w:rPr>
        <w:t>’album éponyme et</w:t>
      </w:r>
      <w:r w:rsidRPr="003336EF">
        <w:rPr>
          <w:b/>
          <w:bCs/>
          <w:sz w:val="18"/>
          <w:szCs w:val="18"/>
          <w:lang w:val="fr-CA"/>
        </w:rPr>
        <w:t xml:space="preserve"> nouveau groupe composé d’</w:t>
      </w:r>
      <w:r w:rsidR="007912C0" w:rsidRPr="003336EF">
        <w:rPr>
          <w:b/>
          <w:bCs/>
          <w:sz w:val="18"/>
          <w:szCs w:val="18"/>
          <w:lang w:val="fr-CA"/>
        </w:rPr>
        <w:t xml:space="preserve">Alex Lifeson (Rush), Andy Curran (Coney Hatch), Alfio Annibalini </w:t>
      </w:r>
      <w:r w:rsidR="00FC47C3">
        <w:rPr>
          <w:b/>
          <w:bCs/>
          <w:sz w:val="18"/>
          <w:szCs w:val="18"/>
          <w:lang w:val="fr-CA"/>
        </w:rPr>
        <w:t>et</w:t>
      </w:r>
      <w:r w:rsidR="007912C0" w:rsidRPr="003336EF">
        <w:rPr>
          <w:b/>
          <w:bCs/>
          <w:sz w:val="18"/>
          <w:szCs w:val="18"/>
          <w:lang w:val="fr-CA"/>
        </w:rPr>
        <w:t xml:space="preserve"> </w:t>
      </w:r>
      <w:r w:rsidRPr="003336EF">
        <w:rPr>
          <w:b/>
          <w:bCs/>
          <w:sz w:val="18"/>
          <w:szCs w:val="18"/>
          <w:lang w:val="fr-CA"/>
        </w:rPr>
        <w:t xml:space="preserve">la chanteuse </w:t>
      </w:r>
      <w:r w:rsidR="007912C0" w:rsidRPr="003336EF">
        <w:rPr>
          <w:b/>
          <w:bCs/>
          <w:sz w:val="18"/>
          <w:szCs w:val="18"/>
          <w:lang w:val="fr-CA"/>
        </w:rPr>
        <w:t xml:space="preserve">Maiah Wynne </w:t>
      </w:r>
      <w:r w:rsidRPr="003336EF">
        <w:rPr>
          <w:b/>
          <w:bCs/>
          <w:sz w:val="18"/>
          <w:szCs w:val="18"/>
          <w:lang w:val="fr-CA"/>
        </w:rPr>
        <w:t>à paraître le 8 avril via Kscope</w:t>
      </w:r>
    </w:p>
    <w:p w14:paraId="61FA6FD6" w14:textId="5FA149E5" w:rsidR="007912C0" w:rsidRPr="003336EF" w:rsidRDefault="007912C0" w:rsidP="00AC4D79">
      <w:pPr>
        <w:pStyle w:val="Normal1"/>
        <w:jc w:val="center"/>
        <w:rPr>
          <w:b/>
          <w:bCs/>
          <w:sz w:val="18"/>
          <w:szCs w:val="18"/>
          <w:lang w:val="fr-CA"/>
        </w:rPr>
      </w:pPr>
    </w:p>
    <w:p w14:paraId="43A1E45E" w14:textId="175B043A" w:rsidR="004F5531" w:rsidRPr="003336EF" w:rsidRDefault="00980CDD" w:rsidP="002C52A7">
      <w:pPr>
        <w:pStyle w:val="Normal1"/>
        <w:jc w:val="both"/>
        <w:rPr>
          <w:sz w:val="18"/>
          <w:szCs w:val="18"/>
          <w:lang w:val="fr-CA"/>
        </w:rPr>
      </w:pPr>
      <w:r w:rsidRPr="003336EF">
        <w:rPr>
          <w:b/>
          <w:bCs/>
          <w:sz w:val="18"/>
          <w:szCs w:val="18"/>
          <w:lang w:val="fr-CA"/>
        </w:rPr>
        <w:t xml:space="preserve">Montréal, janvier 2022 - </w:t>
      </w:r>
      <w:r w:rsidR="000C12B5" w:rsidRPr="003336EF">
        <w:rPr>
          <w:b/>
          <w:bCs/>
          <w:sz w:val="18"/>
          <w:szCs w:val="18"/>
          <w:lang w:val="fr-CA"/>
        </w:rPr>
        <w:t>Alex Lifeson</w:t>
      </w:r>
      <w:r w:rsidR="000C12B5" w:rsidRPr="003336EF">
        <w:rPr>
          <w:sz w:val="18"/>
          <w:szCs w:val="18"/>
          <w:lang w:val="fr-CA"/>
        </w:rPr>
        <w:t xml:space="preserve"> n'est pas étranger au concept d'évolution. En tant que membre fondateur de Rush, il a été en mesure d'explorer plus de terrain musical que n'importe quel autre guitariste, portant le rock vers de nouveaux sommets progressifs au fil des décennies et toujours de la manière la plus inventive. Son influence peut être entendue sur d'innombrables groupes à travers le monde, de l'indie shoegaze et math rock au heavy metal et au-delà. Au cours des dernières années, Lifeson s'est concentré sur un nouveau projet qui, peu importe à quel point vous connaissez bien sa discographie, brisera sans aucun doute toutes les d'attente et </w:t>
      </w:r>
      <w:r w:rsidR="004F5531" w:rsidRPr="003336EF">
        <w:rPr>
          <w:sz w:val="18"/>
          <w:szCs w:val="18"/>
          <w:lang w:val="fr-CA"/>
        </w:rPr>
        <w:t xml:space="preserve">surprendra </w:t>
      </w:r>
      <w:r w:rsidR="003336EF" w:rsidRPr="003336EF">
        <w:rPr>
          <w:sz w:val="18"/>
          <w:szCs w:val="18"/>
          <w:lang w:val="fr-CA"/>
        </w:rPr>
        <w:t>assurément</w:t>
      </w:r>
      <w:r w:rsidR="00F1048A">
        <w:rPr>
          <w:sz w:val="18"/>
          <w:szCs w:val="18"/>
          <w:lang w:val="fr-CA"/>
        </w:rPr>
        <w:t>.</w:t>
      </w:r>
    </w:p>
    <w:p w14:paraId="2F1F0FFF" w14:textId="77777777" w:rsidR="004F5531" w:rsidRPr="003336EF" w:rsidRDefault="004F5531" w:rsidP="002C52A7">
      <w:pPr>
        <w:pStyle w:val="Normal1"/>
        <w:jc w:val="both"/>
        <w:rPr>
          <w:sz w:val="18"/>
          <w:szCs w:val="18"/>
          <w:lang w:val="fr-CA"/>
        </w:rPr>
      </w:pPr>
    </w:p>
    <w:p w14:paraId="23FDFAF7" w14:textId="1C089A96" w:rsidR="00F1048A" w:rsidRPr="00F1048A" w:rsidRDefault="000C12B5" w:rsidP="00FC47C3">
      <w:pPr>
        <w:pStyle w:val="Normal1"/>
        <w:rPr>
          <w:b/>
          <w:bCs/>
          <w:color w:val="0563C1"/>
          <w:sz w:val="18"/>
          <w:szCs w:val="18"/>
          <w:u w:val="single"/>
          <w:lang w:val="fr-CA"/>
        </w:rPr>
      </w:pPr>
      <w:r w:rsidRPr="003336EF">
        <w:rPr>
          <w:sz w:val="18"/>
          <w:szCs w:val="18"/>
          <w:lang w:val="fr-CA"/>
        </w:rPr>
        <w:t xml:space="preserve">Ce projet est </w:t>
      </w:r>
      <w:r w:rsidRPr="003336EF">
        <w:rPr>
          <w:b/>
          <w:bCs/>
          <w:sz w:val="18"/>
          <w:szCs w:val="18"/>
          <w:lang w:val="fr-CA"/>
        </w:rPr>
        <w:t>Envy Of None</w:t>
      </w:r>
      <w:r w:rsidRPr="003336EF">
        <w:rPr>
          <w:sz w:val="18"/>
          <w:szCs w:val="18"/>
          <w:lang w:val="fr-CA"/>
        </w:rPr>
        <w:t>.</w:t>
      </w:r>
      <w:r w:rsidR="00FC47C3">
        <w:rPr>
          <w:sz w:val="18"/>
          <w:szCs w:val="18"/>
          <w:lang w:val="fr-CA"/>
        </w:rPr>
        <w:t xml:space="preserve"> </w:t>
      </w:r>
      <w:hyperlink r:id="rId6" w:history="1">
        <w:r w:rsidR="00FC47C3" w:rsidRPr="00F1048A">
          <w:rPr>
            <w:rStyle w:val="Hyperlink"/>
            <w:sz w:val="18"/>
            <w:szCs w:val="18"/>
            <w:lang w:val="fr-CA"/>
          </w:rPr>
          <w:t xml:space="preserve">Écoutez et partagez le premier extrait « </w:t>
        </w:r>
        <w:proofErr w:type="spellStart"/>
        <w:r w:rsidR="00FC47C3" w:rsidRPr="00F1048A">
          <w:rPr>
            <w:rStyle w:val="Hyperlink"/>
            <w:sz w:val="18"/>
            <w:szCs w:val="18"/>
            <w:lang w:val="fr-CA"/>
          </w:rPr>
          <w:t>Liar</w:t>
        </w:r>
        <w:proofErr w:type="spellEnd"/>
        <w:r w:rsidR="00FC47C3" w:rsidRPr="00F1048A">
          <w:rPr>
            <w:rStyle w:val="Hyperlink"/>
            <w:sz w:val="18"/>
            <w:szCs w:val="18"/>
            <w:lang w:val="fr-CA"/>
          </w:rPr>
          <w:t xml:space="preserve"> »</w:t>
        </w:r>
      </w:hyperlink>
      <w:r w:rsidR="00F1048A">
        <w:rPr>
          <w:rStyle w:val="Hyperlink"/>
          <w:b/>
          <w:bCs/>
          <w:sz w:val="18"/>
          <w:szCs w:val="18"/>
          <w:lang w:val="fr-CA"/>
        </w:rPr>
        <w:t xml:space="preserve"> / </w:t>
      </w:r>
      <w:hyperlink r:id="rId7" w:history="1">
        <w:r w:rsidR="00F1048A" w:rsidRPr="00FC47C3">
          <w:rPr>
            <w:rStyle w:val="Hyperlink"/>
            <w:sz w:val="18"/>
            <w:szCs w:val="18"/>
            <w:lang w:val="fr-CA"/>
          </w:rPr>
          <w:t>Précommandez ici</w:t>
        </w:r>
      </w:hyperlink>
    </w:p>
    <w:p w14:paraId="544215F9" w14:textId="77777777" w:rsidR="00AB103E" w:rsidRPr="003336EF" w:rsidRDefault="00AB103E" w:rsidP="002C52A7">
      <w:pPr>
        <w:pStyle w:val="Normal1"/>
        <w:jc w:val="both"/>
        <w:rPr>
          <w:sz w:val="18"/>
          <w:szCs w:val="18"/>
          <w:lang w:val="fr-CA"/>
        </w:rPr>
      </w:pPr>
    </w:p>
    <w:p w14:paraId="588C6C5B" w14:textId="25624CD9" w:rsidR="004F5531" w:rsidRPr="003336EF" w:rsidRDefault="004F5531" w:rsidP="002C52A7">
      <w:pPr>
        <w:jc w:val="both"/>
        <w:rPr>
          <w:sz w:val="18"/>
          <w:szCs w:val="18"/>
          <w:lang w:val="fr-CA"/>
        </w:rPr>
      </w:pPr>
      <w:r w:rsidRPr="003336EF">
        <w:rPr>
          <w:sz w:val="18"/>
          <w:szCs w:val="18"/>
          <w:lang w:val="fr-CA"/>
        </w:rPr>
        <w:t xml:space="preserve">Le nouveau groupe, composé également du fondateur/bassiste de Coney Hatch </w:t>
      </w:r>
      <w:r w:rsidRPr="003336EF">
        <w:rPr>
          <w:b/>
          <w:bCs/>
          <w:sz w:val="18"/>
          <w:szCs w:val="18"/>
          <w:lang w:val="fr-CA"/>
        </w:rPr>
        <w:t>Andy Curran</w:t>
      </w:r>
      <w:r w:rsidRPr="003336EF">
        <w:rPr>
          <w:sz w:val="18"/>
          <w:szCs w:val="18"/>
          <w:lang w:val="fr-CA"/>
        </w:rPr>
        <w:t xml:space="preserve">, du renommé réalisateur et ingénieur </w:t>
      </w:r>
      <w:r w:rsidRPr="003336EF">
        <w:rPr>
          <w:b/>
          <w:bCs/>
          <w:sz w:val="18"/>
          <w:szCs w:val="18"/>
          <w:lang w:val="fr-CA"/>
        </w:rPr>
        <w:t>Alfio Annibalini</w:t>
      </w:r>
      <w:r w:rsidRPr="003336EF">
        <w:rPr>
          <w:sz w:val="18"/>
          <w:szCs w:val="18"/>
          <w:lang w:val="fr-CA"/>
        </w:rPr>
        <w:t xml:space="preserve"> et de l'autrice compositrice-interprète </w:t>
      </w:r>
      <w:r w:rsidRPr="003336EF">
        <w:rPr>
          <w:b/>
          <w:bCs/>
          <w:sz w:val="18"/>
          <w:szCs w:val="18"/>
          <w:lang w:val="fr-CA"/>
        </w:rPr>
        <w:t>Maiah Wynne</w:t>
      </w:r>
      <w:r w:rsidRPr="003336EF">
        <w:rPr>
          <w:sz w:val="18"/>
          <w:szCs w:val="18"/>
          <w:lang w:val="fr-CA"/>
        </w:rPr>
        <w:t>, sortira son premier album éponyme le 8 avril via Kscope. Ses 11 titres – qui ricochent entre diverses nuances de rock alternatif, expérimental et synthé – offrent des surprises à chaque tournant, tordant des mélodies sombres contre des crochets pop contemporains. Lifeson lui-même est fièrement conscient du peu de choses qui se croisent avec le groupe qui l'a rendu célèbre.</w:t>
      </w:r>
    </w:p>
    <w:p w14:paraId="3D267843" w14:textId="77777777" w:rsidR="004F5531" w:rsidRPr="003336EF" w:rsidRDefault="004F5531" w:rsidP="002C52A7">
      <w:pPr>
        <w:jc w:val="both"/>
        <w:rPr>
          <w:sz w:val="18"/>
          <w:szCs w:val="18"/>
          <w:lang w:val="fr-CA"/>
        </w:rPr>
      </w:pPr>
    </w:p>
    <w:p w14:paraId="4E846272" w14:textId="6CEC0625" w:rsidR="004F5531" w:rsidRPr="003336EF" w:rsidRDefault="004F5531" w:rsidP="002C52A7">
      <w:pPr>
        <w:jc w:val="both"/>
        <w:rPr>
          <w:sz w:val="18"/>
          <w:szCs w:val="18"/>
          <w:lang w:val="fr-CA"/>
        </w:rPr>
      </w:pPr>
      <w:r w:rsidRPr="003336EF">
        <w:rPr>
          <w:sz w:val="18"/>
          <w:szCs w:val="18"/>
          <w:lang w:val="fr-CA"/>
        </w:rPr>
        <w:t xml:space="preserve">Cependant, ce n'est que lorsque la chanteuse </w:t>
      </w:r>
      <w:r w:rsidRPr="003336EF">
        <w:rPr>
          <w:b/>
          <w:bCs/>
          <w:sz w:val="18"/>
          <w:szCs w:val="18"/>
          <w:lang w:val="fr-CA"/>
        </w:rPr>
        <w:t>Maiah Wynne</w:t>
      </w:r>
      <w:r w:rsidRPr="003336EF">
        <w:rPr>
          <w:sz w:val="18"/>
          <w:szCs w:val="18"/>
          <w:lang w:val="fr-CA"/>
        </w:rPr>
        <w:t xml:space="preserve"> s'est impliquée que cela a vraiment commencé à ressembler à un groupe destiné à aller quelque part. Ses mélodies envoûtantes et son intensité déchirante sont – de l'aveu de ses camarades – ce qui a vraiment donné vie à cette musique. Tout bien considéré; elle est une star en devenir… « </w:t>
      </w:r>
      <w:r w:rsidRPr="003336EF">
        <w:rPr>
          <w:i/>
          <w:iCs/>
          <w:sz w:val="18"/>
          <w:szCs w:val="18"/>
          <w:lang w:val="fr-CA"/>
        </w:rPr>
        <w:t xml:space="preserve">J'ai envoyé une première version de la chanson Shadow », </w:t>
      </w:r>
      <w:r w:rsidRPr="003336EF">
        <w:rPr>
          <w:sz w:val="18"/>
          <w:szCs w:val="18"/>
          <w:lang w:val="fr-CA"/>
        </w:rPr>
        <w:t>explique Andy Curran.</w:t>
      </w:r>
      <w:r w:rsidRPr="003336EF">
        <w:rPr>
          <w:i/>
          <w:iCs/>
          <w:sz w:val="18"/>
          <w:szCs w:val="18"/>
          <w:lang w:val="fr-CA"/>
        </w:rPr>
        <w:t xml:space="preserve"> « Quand j'ai joué ce qu'elle avait fait aux autres, ils se sont dit : Qui est cette personne folle et talentueuse ?! </w:t>
      </w:r>
      <w:r w:rsidRPr="003336EF">
        <w:rPr>
          <w:sz w:val="18"/>
          <w:szCs w:val="18"/>
          <w:lang w:val="fr-CA"/>
        </w:rPr>
        <w:t>» </w:t>
      </w:r>
    </w:p>
    <w:p w14:paraId="1589D98F" w14:textId="646C05A2" w:rsidR="004F5531" w:rsidRPr="003336EF" w:rsidRDefault="004F5531" w:rsidP="002C52A7">
      <w:pPr>
        <w:jc w:val="both"/>
        <w:rPr>
          <w:sz w:val="18"/>
          <w:szCs w:val="18"/>
          <w:lang w:val="fr-CA"/>
        </w:rPr>
      </w:pPr>
    </w:p>
    <w:p w14:paraId="02BFB08A" w14:textId="57EF803E" w:rsidR="004F5531" w:rsidRPr="003336EF" w:rsidRDefault="004F5531" w:rsidP="00AC4D79">
      <w:pPr>
        <w:jc w:val="both"/>
        <w:rPr>
          <w:sz w:val="18"/>
          <w:szCs w:val="18"/>
          <w:lang w:val="fr-CA"/>
        </w:rPr>
      </w:pPr>
      <w:r w:rsidRPr="003336EF">
        <w:rPr>
          <w:sz w:val="18"/>
          <w:szCs w:val="18"/>
          <w:lang w:val="fr-CA"/>
        </w:rPr>
        <w:t>Le premier extrait de l'album,</w:t>
      </w:r>
      <w:r w:rsidR="00C56285" w:rsidRPr="003336EF">
        <w:rPr>
          <w:sz w:val="18"/>
          <w:szCs w:val="18"/>
          <w:lang w:val="fr-CA"/>
        </w:rPr>
        <w:t xml:space="preserve"> « </w:t>
      </w:r>
      <w:r w:rsidRPr="003336EF">
        <w:rPr>
          <w:sz w:val="18"/>
          <w:szCs w:val="18"/>
          <w:lang w:val="fr-CA"/>
        </w:rPr>
        <w:t>Liar</w:t>
      </w:r>
      <w:r w:rsidR="00C56285" w:rsidRPr="003336EF">
        <w:rPr>
          <w:sz w:val="18"/>
          <w:szCs w:val="18"/>
          <w:lang w:val="fr-CA"/>
        </w:rPr>
        <w:t xml:space="preserve"> »</w:t>
      </w:r>
      <w:r w:rsidRPr="003336EF">
        <w:rPr>
          <w:sz w:val="18"/>
          <w:szCs w:val="18"/>
          <w:lang w:val="fr-CA"/>
        </w:rPr>
        <w:t xml:space="preserve">, est maintenant disponible. Ses rythmes industriels, sa basse fuzz entraînante et ses guitares atmosphériques concoctent un tourbillon séduisant et passionnant d'une manière </w:t>
      </w:r>
      <w:r w:rsidR="00C56285" w:rsidRPr="003336EF">
        <w:rPr>
          <w:sz w:val="18"/>
          <w:szCs w:val="18"/>
          <w:lang w:val="fr-CA"/>
        </w:rPr>
        <w:t xml:space="preserve">plus </w:t>
      </w:r>
      <w:r w:rsidRPr="003336EF">
        <w:rPr>
          <w:sz w:val="18"/>
          <w:szCs w:val="18"/>
          <w:lang w:val="fr-CA"/>
        </w:rPr>
        <w:t xml:space="preserve">proche de l'art rock </w:t>
      </w:r>
      <w:r w:rsidR="00C56285" w:rsidRPr="003336EF">
        <w:rPr>
          <w:sz w:val="18"/>
          <w:szCs w:val="18"/>
          <w:lang w:val="fr-CA"/>
        </w:rPr>
        <w:t>s</w:t>
      </w:r>
      <w:r w:rsidRPr="003336EF">
        <w:rPr>
          <w:sz w:val="18"/>
          <w:szCs w:val="18"/>
          <w:lang w:val="fr-CA"/>
        </w:rPr>
        <w:t>ombre de Depeche Mode, Nine Inch Nails et A Perfect Circle que tout ce pour quoi ces musiciens ont été connus auparavant.</w:t>
      </w:r>
    </w:p>
    <w:p w14:paraId="636A6D50" w14:textId="77777777" w:rsidR="003854FB" w:rsidRPr="003336EF" w:rsidRDefault="003854FB" w:rsidP="00AC4D79">
      <w:pPr>
        <w:jc w:val="both"/>
        <w:rPr>
          <w:sz w:val="18"/>
          <w:szCs w:val="18"/>
          <w:lang w:val="fr-CA"/>
        </w:rPr>
      </w:pPr>
    </w:p>
    <w:p w14:paraId="536402FE" w14:textId="0521ED05" w:rsidR="00EF128B" w:rsidRPr="003336EF" w:rsidRDefault="00EF128B" w:rsidP="00EF128B">
      <w:pPr>
        <w:jc w:val="both"/>
        <w:rPr>
          <w:i/>
          <w:iCs/>
          <w:sz w:val="18"/>
          <w:szCs w:val="18"/>
          <w:lang w:val="fr-CA"/>
        </w:rPr>
      </w:pPr>
      <w:r w:rsidRPr="003336EF">
        <w:rPr>
          <w:bCs/>
          <w:sz w:val="18"/>
          <w:szCs w:val="18"/>
          <w:lang w:val="fr-CA"/>
        </w:rPr>
        <w:t xml:space="preserve">« </w:t>
      </w:r>
      <w:r w:rsidRPr="003336EF">
        <w:rPr>
          <w:bCs/>
          <w:i/>
          <w:iCs/>
          <w:sz w:val="18"/>
          <w:szCs w:val="18"/>
          <w:lang w:val="fr-CA"/>
        </w:rPr>
        <w:t>Maiah est devenue ma muse</w:t>
      </w:r>
      <w:r w:rsidRPr="003336EF">
        <w:rPr>
          <w:bCs/>
          <w:sz w:val="18"/>
          <w:szCs w:val="18"/>
          <w:lang w:val="fr-CA"/>
        </w:rPr>
        <w:t xml:space="preserve"> », poursuit Alex Lifeson. «</w:t>
      </w:r>
      <w:r w:rsidR="00C56285" w:rsidRPr="003336EF">
        <w:rPr>
          <w:bCs/>
          <w:sz w:val="18"/>
          <w:szCs w:val="18"/>
          <w:lang w:val="fr-CA"/>
        </w:rPr>
        <w:t xml:space="preserve"> </w:t>
      </w:r>
      <w:r w:rsidRPr="003336EF">
        <w:rPr>
          <w:bCs/>
          <w:i/>
          <w:iCs/>
          <w:sz w:val="18"/>
          <w:szCs w:val="18"/>
          <w:lang w:val="fr-CA"/>
        </w:rPr>
        <w:t>Elle a pu apporter cette toute nouvelle chose éthérée grâce à son sens de la mélodie sur des morceaux comme</w:t>
      </w:r>
      <w:r w:rsidR="005466F0">
        <w:rPr>
          <w:bCs/>
          <w:i/>
          <w:iCs/>
          <w:sz w:val="18"/>
          <w:szCs w:val="18"/>
          <w:lang w:val="fr-CA"/>
        </w:rPr>
        <w:t xml:space="preserve"> « </w:t>
      </w:r>
      <w:r w:rsidRPr="003336EF">
        <w:rPr>
          <w:bCs/>
          <w:i/>
          <w:iCs/>
          <w:sz w:val="18"/>
          <w:szCs w:val="18"/>
          <w:lang w:val="fr-CA"/>
        </w:rPr>
        <w:t>Liar</w:t>
      </w:r>
      <w:r w:rsidR="005466F0">
        <w:rPr>
          <w:bCs/>
          <w:i/>
          <w:iCs/>
          <w:sz w:val="18"/>
          <w:szCs w:val="18"/>
          <w:lang w:val="fr-CA"/>
        </w:rPr>
        <w:t xml:space="preserve"> »</w:t>
      </w:r>
      <w:r w:rsidRPr="003336EF">
        <w:rPr>
          <w:bCs/>
          <w:i/>
          <w:iCs/>
          <w:sz w:val="18"/>
          <w:szCs w:val="18"/>
          <w:lang w:val="fr-CA"/>
        </w:rPr>
        <w:t xml:space="preserve"> et </w:t>
      </w:r>
      <w:r w:rsidR="005466F0">
        <w:rPr>
          <w:bCs/>
          <w:i/>
          <w:iCs/>
          <w:sz w:val="18"/>
          <w:szCs w:val="18"/>
          <w:lang w:val="fr-CA"/>
        </w:rPr>
        <w:t xml:space="preserve">« </w:t>
      </w:r>
      <w:r w:rsidRPr="003336EF">
        <w:rPr>
          <w:bCs/>
          <w:i/>
          <w:iCs/>
          <w:sz w:val="18"/>
          <w:szCs w:val="18"/>
          <w:lang w:val="fr-CA"/>
        </w:rPr>
        <w:t>Look Inside</w:t>
      </w:r>
      <w:r w:rsidR="005466F0">
        <w:rPr>
          <w:bCs/>
          <w:i/>
          <w:iCs/>
          <w:sz w:val="18"/>
          <w:szCs w:val="18"/>
          <w:lang w:val="fr-CA"/>
        </w:rPr>
        <w:t xml:space="preserve"> »</w:t>
      </w:r>
      <w:r w:rsidRPr="003336EF">
        <w:rPr>
          <w:bCs/>
          <w:i/>
          <w:iCs/>
          <w:sz w:val="18"/>
          <w:szCs w:val="18"/>
          <w:lang w:val="fr-CA"/>
        </w:rPr>
        <w:t xml:space="preserve">. Après avoir entendu sa voix </w:t>
      </w:r>
      <w:proofErr w:type="gramStart"/>
      <w:r w:rsidRPr="003336EF">
        <w:rPr>
          <w:bCs/>
          <w:i/>
          <w:iCs/>
          <w:sz w:val="18"/>
          <w:szCs w:val="18"/>
          <w:lang w:val="fr-CA"/>
        </w:rPr>
        <w:t>sur</w:t>
      </w:r>
      <w:proofErr w:type="gramEnd"/>
      <w:r w:rsidRPr="003336EF">
        <w:rPr>
          <w:bCs/>
          <w:i/>
          <w:iCs/>
          <w:sz w:val="18"/>
          <w:szCs w:val="18"/>
          <w:lang w:val="fr-CA"/>
        </w:rPr>
        <w:t xml:space="preserve"> </w:t>
      </w:r>
      <w:r w:rsidR="005466F0">
        <w:rPr>
          <w:bCs/>
          <w:i/>
          <w:iCs/>
          <w:sz w:val="18"/>
          <w:szCs w:val="18"/>
          <w:lang w:val="fr-CA"/>
        </w:rPr>
        <w:t xml:space="preserve">« </w:t>
      </w:r>
      <w:r w:rsidRPr="003336EF">
        <w:rPr>
          <w:bCs/>
          <w:i/>
          <w:iCs/>
          <w:sz w:val="18"/>
          <w:szCs w:val="18"/>
          <w:lang w:val="fr-CA"/>
        </w:rPr>
        <w:t xml:space="preserve">Never </w:t>
      </w:r>
      <w:proofErr w:type="spellStart"/>
      <w:r w:rsidRPr="003336EF">
        <w:rPr>
          <w:bCs/>
          <w:i/>
          <w:iCs/>
          <w:sz w:val="18"/>
          <w:szCs w:val="18"/>
          <w:lang w:val="fr-CA"/>
        </w:rPr>
        <w:t>Said</w:t>
      </w:r>
      <w:proofErr w:type="spellEnd"/>
      <w:r w:rsidRPr="003336EF">
        <w:rPr>
          <w:bCs/>
          <w:i/>
          <w:iCs/>
          <w:sz w:val="18"/>
          <w:szCs w:val="18"/>
          <w:lang w:val="fr-CA"/>
        </w:rPr>
        <w:t xml:space="preserve"> I Love You</w:t>
      </w:r>
      <w:r w:rsidR="005466F0">
        <w:rPr>
          <w:bCs/>
          <w:i/>
          <w:iCs/>
          <w:sz w:val="18"/>
          <w:szCs w:val="18"/>
          <w:lang w:val="fr-CA"/>
        </w:rPr>
        <w:t xml:space="preserve"> »</w:t>
      </w:r>
      <w:r w:rsidRPr="003336EF">
        <w:rPr>
          <w:bCs/>
          <w:i/>
          <w:iCs/>
          <w:sz w:val="18"/>
          <w:szCs w:val="18"/>
          <w:lang w:val="fr-CA"/>
        </w:rPr>
        <w:t xml:space="preserve">, j’étais </w:t>
      </w:r>
      <w:r w:rsidR="00FC47C3">
        <w:rPr>
          <w:bCs/>
          <w:i/>
          <w:iCs/>
          <w:sz w:val="18"/>
          <w:szCs w:val="18"/>
          <w:lang w:val="fr-CA"/>
        </w:rPr>
        <w:t xml:space="preserve">vraiment </w:t>
      </w:r>
      <w:r w:rsidRPr="003336EF">
        <w:rPr>
          <w:bCs/>
          <w:i/>
          <w:iCs/>
          <w:sz w:val="18"/>
          <w:szCs w:val="18"/>
          <w:lang w:val="fr-CA"/>
        </w:rPr>
        <w:t>excité. Je n'ai jamais eu ce genre d'inspiration en travaillant avec un autre musicien. Quand on dit qu'elle est spéciale,</w:t>
      </w:r>
      <w:r w:rsidRPr="003336EF">
        <w:rPr>
          <w:b/>
          <w:i/>
          <w:iCs/>
          <w:sz w:val="18"/>
          <w:szCs w:val="18"/>
          <w:lang w:val="fr-CA"/>
        </w:rPr>
        <w:t xml:space="preserve"> </w:t>
      </w:r>
      <w:r w:rsidRPr="003336EF">
        <w:rPr>
          <w:i/>
          <w:iCs/>
          <w:sz w:val="18"/>
          <w:szCs w:val="18"/>
          <w:lang w:val="fr-CA"/>
        </w:rPr>
        <w:t>it’s because she’s really fucking special</w:t>
      </w:r>
      <w:r w:rsidR="00C56285" w:rsidRPr="003336EF">
        <w:rPr>
          <w:i/>
          <w:iCs/>
          <w:sz w:val="18"/>
          <w:szCs w:val="18"/>
          <w:lang w:val="fr-CA"/>
        </w:rPr>
        <w:t xml:space="preserve"> ! »</w:t>
      </w:r>
    </w:p>
    <w:p w14:paraId="463D2CDC" w14:textId="3ED3B725" w:rsidR="00AC4D79" w:rsidRPr="003336EF" w:rsidRDefault="00AC4D79" w:rsidP="002C52A7">
      <w:pPr>
        <w:jc w:val="both"/>
        <w:rPr>
          <w:i/>
          <w:iCs/>
          <w:sz w:val="18"/>
          <w:szCs w:val="18"/>
          <w:lang w:val="fr-CA"/>
        </w:rPr>
      </w:pPr>
    </w:p>
    <w:p w14:paraId="2FCF0279" w14:textId="3986C993" w:rsidR="00EF128B" w:rsidRPr="003336EF" w:rsidRDefault="003336EF" w:rsidP="002C52A7">
      <w:pPr>
        <w:jc w:val="both"/>
        <w:rPr>
          <w:i/>
          <w:iCs/>
          <w:sz w:val="18"/>
          <w:szCs w:val="18"/>
          <w:lang w:val="fr-CA"/>
        </w:rPr>
      </w:pPr>
      <w:r w:rsidRPr="003336EF">
        <w:rPr>
          <w:i/>
          <w:iCs/>
          <w:sz w:val="18"/>
          <w:szCs w:val="18"/>
          <w:lang w:val="fr-CA"/>
        </w:rPr>
        <w:t>« Ce que je préfère de ces chansons</w:t>
      </w:r>
      <w:r w:rsidR="00EF128B" w:rsidRPr="003336EF">
        <w:rPr>
          <w:i/>
          <w:iCs/>
          <w:sz w:val="18"/>
          <w:szCs w:val="18"/>
          <w:lang w:val="fr-CA"/>
        </w:rPr>
        <w:t xml:space="preserve"> est leur intimité", </w:t>
      </w:r>
      <w:r w:rsidR="00EF128B" w:rsidRPr="003336EF">
        <w:rPr>
          <w:sz w:val="18"/>
          <w:szCs w:val="18"/>
          <w:lang w:val="fr-CA"/>
        </w:rPr>
        <w:t>révèle Maiah Wynne.</w:t>
      </w:r>
      <w:r w:rsidR="00EF128B" w:rsidRPr="003336EF">
        <w:rPr>
          <w:i/>
          <w:iCs/>
          <w:sz w:val="18"/>
          <w:szCs w:val="18"/>
          <w:lang w:val="fr-CA"/>
        </w:rPr>
        <w:t xml:space="preserve"> « Ça les fait se sentir différentes et plus honnêtes. Il y a aussi des chansons plus heavy, comme Enemy, puis des morceaux comme Kabul Blues, qui sonnent complètement différemment du reste</w:t>
      </w:r>
      <w:r w:rsidRPr="003336EF">
        <w:rPr>
          <w:i/>
          <w:iCs/>
          <w:sz w:val="18"/>
          <w:szCs w:val="18"/>
          <w:lang w:val="fr-CA"/>
        </w:rPr>
        <w:t xml:space="preserve"> ».</w:t>
      </w:r>
    </w:p>
    <w:p w14:paraId="6D85375D" w14:textId="77777777" w:rsidR="0078438E" w:rsidRPr="003336EF" w:rsidRDefault="0078438E" w:rsidP="002C52A7">
      <w:pPr>
        <w:jc w:val="both"/>
        <w:rPr>
          <w:sz w:val="18"/>
          <w:szCs w:val="18"/>
          <w:lang w:val="fr-CA"/>
        </w:rPr>
      </w:pPr>
    </w:p>
    <w:p w14:paraId="2EB041D3" w14:textId="0AD1000F" w:rsidR="00980CDD" w:rsidRPr="005466F0" w:rsidRDefault="00EF128B" w:rsidP="002C52A7">
      <w:pPr>
        <w:jc w:val="both"/>
        <w:rPr>
          <w:i/>
          <w:iCs/>
          <w:sz w:val="18"/>
          <w:szCs w:val="18"/>
          <w:lang w:val="fr-CA"/>
        </w:rPr>
      </w:pPr>
      <w:r w:rsidRPr="003336EF">
        <w:rPr>
          <w:sz w:val="18"/>
          <w:szCs w:val="18"/>
          <w:lang w:val="fr-CA"/>
        </w:rPr>
        <w:t xml:space="preserve">La dernière pièce de l’album, </w:t>
      </w:r>
      <w:r w:rsidR="005466F0">
        <w:rPr>
          <w:sz w:val="18"/>
          <w:szCs w:val="18"/>
          <w:lang w:val="fr-CA"/>
        </w:rPr>
        <w:t xml:space="preserve">« </w:t>
      </w:r>
      <w:r w:rsidRPr="003336EF">
        <w:rPr>
          <w:sz w:val="18"/>
          <w:szCs w:val="18"/>
          <w:lang w:val="fr-CA"/>
        </w:rPr>
        <w:t>Western Sunset</w:t>
      </w:r>
      <w:r w:rsidR="005466F0">
        <w:rPr>
          <w:sz w:val="18"/>
          <w:szCs w:val="18"/>
          <w:lang w:val="fr-CA"/>
        </w:rPr>
        <w:t xml:space="preserve"> »</w:t>
      </w:r>
      <w:r w:rsidRPr="003336EF">
        <w:rPr>
          <w:sz w:val="18"/>
          <w:szCs w:val="18"/>
          <w:lang w:val="fr-CA"/>
        </w:rPr>
        <w:t>, a été écrite par Alex Lifeson en hommage à son cher ami Neil Peart. C'est une pièce particulièrement émouvante pour honorer un homme qui manque profondément à la communauté rock dans son ensemble, et encore plus à ceux qui ont eu la chance de le connaître.</w:t>
      </w:r>
      <w:r w:rsidRPr="003336EF">
        <w:rPr>
          <w:i/>
          <w:iCs/>
          <w:sz w:val="18"/>
          <w:szCs w:val="18"/>
          <w:lang w:val="fr-CA"/>
        </w:rPr>
        <w:t xml:space="preserve"> « J'ai rendu visite à Neil lorsqu'il était malade, raconte Alex Lifeson. « J'étais sur son balcon à regarder le coucher de soleil et j'ai trouvé l'inspiration. Il y a une finalité à propos d'un coucher de soleil qui est</w:t>
      </w:r>
      <w:r w:rsidR="005466F0">
        <w:rPr>
          <w:i/>
          <w:iCs/>
          <w:sz w:val="18"/>
          <w:szCs w:val="18"/>
          <w:lang w:val="fr-CA"/>
        </w:rPr>
        <w:t xml:space="preserve">, </w:t>
      </w:r>
      <w:r w:rsidRPr="003336EF">
        <w:rPr>
          <w:i/>
          <w:iCs/>
          <w:sz w:val="18"/>
          <w:szCs w:val="18"/>
          <w:lang w:val="fr-CA"/>
        </w:rPr>
        <w:t>en quelque sorte, restée avec moi tout au long du processus. Cela avait un sens. C'était l'ambiance parfaite pour décompresser après toutes ces différentes textures… une belle façon de fermer le livre</w:t>
      </w:r>
      <w:r w:rsidR="00980CDD" w:rsidRPr="003336EF">
        <w:rPr>
          <w:i/>
          <w:iCs/>
          <w:sz w:val="18"/>
          <w:szCs w:val="18"/>
          <w:lang w:val="fr-CA"/>
        </w:rPr>
        <w:t xml:space="preserve"> ». </w:t>
      </w:r>
      <w:r w:rsidR="005466F0">
        <w:rPr>
          <w:i/>
          <w:iCs/>
          <w:sz w:val="18"/>
          <w:szCs w:val="18"/>
          <w:lang w:val="fr-CA"/>
        </w:rPr>
        <w:t xml:space="preserve"> </w:t>
      </w:r>
      <w:r w:rsidR="00980CDD" w:rsidRPr="003336EF">
        <w:rPr>
          <w:sz w:val="18"/>
          <w:szCs w:val="18"/>
          <w:lang w:val="fr-CA"/>
        </w:rPr>
        <w:t xml:space="preserve">C'est un livre que vous aurez très certainement envie de lire. </w:t>
      </w:r>
    </w:p>
    <w:p w14:paraId="745924E6" w14:textId="77777777" w:rsidR="00F1048A" w:rsidRDefault="00F1048A" w:rsidP="006A78A9">
      <w:pPr>
        <w:pStyle w:val="Normal1"/>
        <w:rPr>
          <w:b/>
          <w:bCs/>
          <w:sz w:val="18"/>
          <w:szCs w:val="18"/>
          <w:lang w:val="fr-CA"/>
        </w:rPr>
      </w:pPr>
    </w:p>
    <w:p w14:paraId="53465999" w14:textId="111F2EF5" w:rsidR="002C52A7" w:rsidRPr="003336EF" w:rsidRDefault="002C52A7" w:rsidP="006A78A9">
      <w:pPr>
        <w:pStyle w:val="Normal1"/>
        <w:rPr>
          <w:b/>
          <w:bCs/>
          <w:sz w:val="18"/>
          <w:szCs w:val="18"/>
          <w:lang w:val="fr-CA"/>
        </w:rPr>
      </w:pPr>
      <w:proofErr w:type="spellStart"/>
      <w:r w:rsidRPr="003336EF">
        <w:rPr>
          <w:b/>
          <w:bCs/>
          <w:sz w:val="18"/>
          <w:szCs w:val="18"/>
          <w:lang w:val="fr-CA"/>
        </w:rPr>
        <w:t>En</w:t>
      </w:r>
      <w:r w:rsidR="007912C0" w:rsidRPr="003336EF">
        <w:rPr>
          <w:b/>
          <w:bCs/>
          <w:sz w:val="18"/>
          <w:szCs w:val="18"/>
          <w:lang w:val="fr-CA"/>
        </w:rPr>
        <w:t>vy</w:t>
      </w:r>
      <w:proofErr w:type="spellEnd"/>
      <w:r w:rsidR="007912C0" w:rsidRPr="003336EF">
        <w:rPr>
          <w:b/>
          <w:bCs/>
          <w:sz w:val="18"/>
          <w:szCs w:val="18"/>
          <w:lang w:val="fr-CA"/>
        </w:rPr>
        <w:t xml:space="preserve"> Of None:</w:t>
      </w:r>
    </w:p>
    <w:p w14:paraId="760644DD" w14:textId="33C4C6C0" w:rsidR="00E02BD0" w:rsidRPr="003336EF" w:rsidRDefault="00E02BD0" w:rsidP="00E02BD0">
      <w:pPr>
        <w:pStyle w:val="Normal1"/>
        <w:rPr>
          <w:sz w:val="18"/>
          <w:szCs w:val="18"/>
          <w:lang w:val="fr-CA"/>
        </w:rPr>
      </w:pPr>
      <w:r w:rsidRPr="003336EF">
        <w:rPr>
          <w:sz w:val="18"/>
          <w:szCs w:val="18"/>
          <w:lang w:val="fr-CA"/>
        </w:rPr>
        <w:t>Alf Annibalini - Guitar</w:t>
      </w:r>
      <w:r w:rsidR="003336EF" w:rsidRPr="003336EF">
        <w:rPr>
          <w:sz w:val="18"/>
          <w:szCs w:val="18"/>
          <w:lang w:val="fr-CA"/>
        </w:rPr>
        <w:t>e</w:t>
      </w:r>
      <w:r w:rsidRPr="003336EF">
        <w:rPr>
          <w:sz w:val="18"/>
          <w:szCs w:val="18"/>
          <w:lang w:val="fr-CA"/>
        </w:rPr>
        <w:t xml:space="preserve">, </w:t>
      </w:r>
      <w:r w:rsidR="003336EF" w:rsidRPr="003336EF">
        <w:rPr>
          <w:sz w:val="18"/>
          <w:szCs w:val="18"/>
          <w:lang w:val="fr-CA"/>
        </w:rPr>
        <w:t>claviers</w:t>
      </w:r>
      <w:r w:rsidRPr="003336EF">
        <w:rPr>
          <w:sz w:val="18"/>
          <w:szCs w:val="18"/>
          <w:lang w:val="fr-CA"/>
        </w:rPr>
        <w:t>, Programm</w:t>
      </w:r>
      <w:r w:rsidR="003336EF" w:rsidRPr="003336EF">
        <w:rPr>
          <w:sz w:val="18"/>
          <w:szCs w:val="18"/>
          <w:lang w:val="fr-CA"/>
        </w:rPr>
        <w:t>ation</w:t>
      </w:r>
    </w:p>
    <w:p w14:paraId="081E6367" w14:textId="1B74199D" w:rsidR="00E02BD0" w:rsidRPr="003336EF" w:rsidRDefault="00E02BD0" w:rsidP="00E02BD0">
      <w:pPr>
        <w:pStyle w:val="Normal1"/>
        <w:rPr>
          <w:sz w:val="18"/>
          <w:szCs w:val="18"/>
          <w:lang w:val="fr-CA"/>
        </w:rPr>
      </w:pPr>
      <w:r w:rsidRPr="003336EF">
        <w:rPr>
          <w:sz w:val="18"/>
          <w:szCs w:val="18"/>
          <w:lang w:val="fr-CA"/>
        </w:rPr>
        <w:t>Andy Curran - Bass</w:t>
      </w:r>
      <w:r w:rsidR="003336EF" w:rsidRPr="003336EF">
        <w:rPr>
          <w:sz w:val="18"/>
          <w:szCs w:val="18"/>
          <w:lang w:val="fr-CA"/>
        </w:rPr>
        <w:t>e</w:t>
      </w:r>
      <w:r w:rsidRPr="003336EF">
        <w:rPr>
          <w:sz w:val="18"/>
          <w:szCs w:val="18"/>
          <w:lang w:val="fr-CA"/>
        </w:rPr>
        <w:t xml:space="preserve">, </w:t>
      </w:r>
      <w:r w:rsidR="003336EF" w:rsidRPr="003336EF">
        <w:rPr>
          <w:sz w:val="18"/>
          <w:szCs w:val="18"/>
          <w:lang w:val="fr-CA"/>
        </w:rPr>
        <w:t>b</w:t>
      </w:r>
      <w:r w:rsidRPr="003336EF">
        <w:rPr>
          <w:sz w:val="18"/>
          <w:szCs w:val="18"/>
          <w:lang w:val="fr-CA"/>
        </w:rPr>
        <w:t>ass</w:t>
      </w:r>
      <w:r w:rsidR="003336EF" w:rsidRPr="003336EF">
        <w:rPr>
          <w:sz w:val="18"/>
          <w:szCs w:val="18"/>
          <w:lang w:val="fr-CA"/>
        </w:rPr>
        <w:t>e synthé</w:t>
      </w:r>
      <w:r w:rsidRPr="003336EF">
        <w:rPr>
          <w:sz w:val="18"/>
          <w:szCs w:val="18"/>
          <w:lang w:val="fr-CA"/>
        </w:rPr>
        <w:t xml:space="preserve">, </w:t>
      </w:r>
      <w:r w:rsidR="003336EF" w:rsidRPr="003336EF">
        <w:rPr>
          <w:sz w:val="18"/>
          <w:szCs w:val="18"/>
          <w:lang w:val="fr-CA"/>
        </w:rPr>
        <w:t>programmation</w:t>
      </w:r>
      <w:r w:rsidRPr="003336EF">
        <w:rPr>
          <w:sz w:val="18"/>
          <w:szCs w:val="18"/>
          <w:lang w:val="fr-CA"/>
        </w:rPr>
        <w:t xml:space="preserve">, </w:t>
      </w:r>
      <w:r w:rsidR="003336EF" w:rsidRPr="003336EF">
        <w:rPr>
          <w:sz w:val="18"/>
          <w:szCs w:val="18"/>
          <w:lang w:val="fr-CA"/>
        </w:rPr>
        <w:t>g</w:t>
      </w:r>
      <w:r w:rsidRPr="003336EF">
        <w:rPr>
          <w:sz w:val="18"/>
          <w:szCs w:val="18"/>
          <w:lang w:val="fr-CA"/>
        </w:rPr>
        <w:t>uitar</w:t>
      </w:r>
      <w:r w:rsidR="003336EF" w:rsidRPr="003336EF">
        <w:rPr>
          <w:sz w:val="18"/>
          <w:szCs w:val="18"/>
          <w:lang w:val="fr-CA"/>
        </w:rPr>
        <w:t>e</w:t>
      </w:r>
      <w:r w:rsidRPr="003336EF">
        <w:rPr>
          <w:sz w:val="18"/>
          <w:szCs w:val="18"/>
          <w:lang w:val="fr-CA"/>
        </w:rPr>
        <w:t xml:space="preserve">, </w:t>
      </w:r>
      <w:r w:rsidR="003336EF" w:rsidRPr="003336EF">
        <w:rPr>
          <w:sz w:val="18"/>
          <w:szCs w:val="18"/>
          <w:lang w:val="fr-CA"/>
        </w:rPr>
        <w:t>choeurs</w:t>
      </w:r>
      <w:r w:rsidRPr="003336EF">
        <w:rPr>
          <w:sz w:val="18"/>
          <w:szCs w:val="18"/>
          <w:lang w:val="fr-CA"/>
        </w:rPr>
        <w:t>, Stylophone</w:t>
      </w:r>
    </w:p>
    <w:p w14:paraId="4CCAFED9" w14:textId="25301B39" w:rsidR="00E02BD0" w:rsidRPr="003336EF" w:rsidRDefault="00E02BD0" w:rsidP="00E02BD0">
      <w:pPr>
        <w:pStyle w:val="Normal1"/>
        <w:rPr>
          <w:sz w:val="18"/>
          <w:szCs w:val="18"/>
          <w:lang w:val="fr-CA"/>
        </w:rPr>
      </w:pPr>
      <w:r w:rsidRPr="003336EF">
        <w:rPr>
          <w:sz w:val="18"/>
          <w:szCs w:val="18"/>
          <w:lang w:val="fr-CA"/>
        </w:rPr>
        <w:t>Alex Lifeson- Guitar</w:t>
      </w:r>
      <w:r w:rsidR="003336EF" w:rsidRPr="003336EF">
        <w:rPr>
          <w:sz w:val="18"/>
          <w:szCs w:val="18"/>
          <w:lang w:val="fr-CA"/>
        </w:rPr>
        <w:t>e</w:t>
      </w:r>
      <w:r w:rsidRPr="003336EF">
        <w:rPr>
          <w:sz w:val="18"/>
          <w:szCs w:val="18"/>
          <w:lang w:val="fr-CA"/>
        </w:rPr>
        <w:t xml:space="preserve">, Mandola, Banjo, </w:t>
      </w:r>
      <w:r w:rsidR="003336EF" w:rsidRPr="003336EF">
        <w:rPr>
          <w:sz w:val="18"/>
          <w:szCs w:val="18"/>
          <w:lang w:val="fr-CA"/>
        </w:rPr>
        <w:t>programmation</w:t>
      </w:r>
    </w:p>
    <w:p w14:paraId="6723B86A" w14:textId="647E78DE" w:rsidR="007912C0" w:rsidRPr="003336EF" w:rsidRDefault="00E02BD0" w:rsidP="00E02BD0">
      <w:pPr>
        <w:pStyle w:val="Normal1"/>
        <w:rPr>
          <w:sz w:val="18"/>
          <w:szCs w:val="18"/>
          <w:lang w:val="fr-CA"/>
        </w:rPr>
      </w:pPr>
      <w:r w:rsidRPr="003336EF">
        <w:rPr>
          <w:sz w:val="18"/>
          <w:szCs w:val="18"/>
          <w:lang w:val="fr-CA"/>
        </w:rPr>
        <w:t xml:space="preserve">Maiah Wynne - </w:t>
      </w:r>
      <w:r w:rsidR="003336EF" w:rsidRPr="003336EF">
        <w:rPr>
          <w:sz w:val="18"/>
          <w:szCs w:val="18"/>
          <w:lang w:val="fr-CA"/>
        </w:rPr>
        <w:t>Voix</w:t>
      </w:r>
      <w:r w:rsidRPr="003336EF">
        <w:rPr>
          <w:sz w:val="18"/>
          <w:szCs w:val="18"/>
          <w:lang w:val="fr-CA"/>
        </w:rPr>
        <w:t xml:space="preserve">, </w:t>
      </w:r>
      <w:r w:rsidR="005466F0" w:rsidRPr="003336EF">
        <w:rPr>
          <w:sz w:val="18"/>
          <w:szCs w:val="18"/>
          <w:lang w:val="fr-CA"/>
        </w:rPr>
        <w:t>chœurs</w:t>
      </w:r>
      <w:r w:rsidRPr="003336EF">
        <w:rPr>
          <w:sz w:val="18"/>
          <w:szCs w:val="18"/>
          <w:lang w:val="fr-CA"/>
        </w:rPr>
        <w:t xml:space="preserve">, </w:t>
      </w:r>
      <w:r w:rsidR="003336EF" w:rsidRPr="003336EF">
        <w:rPr>
          <w:sz w:val="18"/>
          <w:szCs w:val="18"/>
          <w:lang w:val="fr-CA"/>
        </w:rPr>
        <w:t>claviers</w:t>
      </w:r>
    </w:p>
    <w:p w14:paraId="2386374C" w14:textId="77777777" w:rsidR="00F1048A" w:rsidRDefault="00F1048A" w:rsidP="00F1048A">
      <w:pPr>
        <w:pStyle w:val="Normal1"/>
        <w:rPr>
          <w:sz w:val="18"/>
          <w:szCs w:val="18"/>
          <w:lang w:val="fr-CA"/>
        </w:rPr>
      </w:pPr>
    </w:p>
    <w:p w14:paraId="0643A752" w14:textId="77777777" w:rsidR="00454360" w:rsidRDefault="00F1048A" w:rsidP="00F1048A">
      <w:pPr>
        <w:pStyle w:val="Normal1"/>
        <w:rPr>
          <w:sz w:val="18"/>
          <w:szCs w:val="18"/>
          <w:lang w:val="fr-CA"/>
        </w:rPr>
      </w:pPr>
      <w:r w:rsidRPr="005466F0">
        <w:rPr>
          <w:b/>
          <w:bCs/>
          <w:sz w:val="18"/>
          <w:szCs w:val="18"/>
          <w:lang w:val="fr-CA"/>
        </w:rPr>
        <w:lastRenderedPageBreak/>
        <w:t xml:space="preserve">Ltd Edition </w:t>
      </w:r>
      <w:proofErr w:type="spellStart"/>
      <w:r w:rsidRPr="005466F0">
        <w:rPr>
          <w:b/>
          <w:bCs/>
          <w:sz w:val="18"/>
          <w:szCs w:val="18"/>
          <w:lang w:val="fr-CA"/>
        </w:rPr>
        <w:t>deluxe</w:t>
      </w:r>
      <w:proofErr w:type="spellEnd"/>
      <w:r w:rsidRPr="005466F0">
        <w:rPr>
          <w:b/>
          <w:bCs/>
          <w:sz w:val="18"/>
          <w:szCs w:val="18"/>
          <w:lang w:val="fr-CA"/>
        </w:rPr>
        <w:t xml:space="preserve"> </w:t>
      </w:r>
      <w:r w:rsidRPr="005466F0">
        <w:rPr>
          <w:sz w:val="18"/>
          <w:szCs w:val="18"/>
          <w:lang w:val="fr-CA"/>
        </w:rPr>
        <w:t xml:space="preserve">– </w:t>
      </w:r>
      <w:r>
        <w:rPr>
          <w:sz w:val="18"/>
          <w:szCs w:val="18"/>
          <w:lang w:val="fr-CA"/>
        </w:rPr>
        <w:t>P</w:t>
      </w:r>
      <w:r w:rsidRPr="005466F0">
        <w:rPr>
          <w:sz w:val="18"/>
          <w:szCs w:val="18"/>
          <w:lang w:val="fr-CA"/>
        </w:rPr>
        <w:t xml:space="preserve">résenté dans une pochette </w:t>
      </w:r>
      <w:proofErr w:type="spellStart"/>
      <w:r w:rsidRPr="00FC47C3">
        <w:rPr>
          <w:i/>
          <w:iCs/>
          <w:sz w:val="18"/>
          <w:szCs w:val="18"/>
          <w:lang w:val="fr-CA"/>
        </w:rPr>
        <w:t>gatefold</w:t>
      </w:r>
      <w:proofErr w:type="spellEnd"/>
      <w:r w:rsidRPr="005466F0">
        <w:rPr>
          <w:sz w:val="18"/>
          <w:szCs w:val="18"/>
          <w:lang w:val="fr-CA"/>
        </w:rPr>
        <w:t xml:space="preserve"> avec un LP vinyle de couleur bleue, 2</w:t>
      </w:r>
      <w:r>
        <w:rPr>
          <w:sz w:val="18"/>
          <w:szCs w:val="18"/>
          <w:lang w:val="fr-CA"/>
        </w:rPr>
        <w:t>CD</w:t>
      </w:r>
      <w:r w:rsidRPr="005466F0">
        <w:rPr>
          <w:sz w:val="18"/>
          <w:szCs w:val="18"/>
          <w:lang w:val="fr-CA"/>
        </w:rPr>
        <w:t xml:space="preserve"> dont un disque bonus 5 titres, Livret 28 pages avec contenu exclusif</w:t>
      </w:r>
      <w:r>
        <w:rPr>
          <w:sz w:val="18"/>
          <w:szCs w:val="18"/>
          <w:lang w:val="fr-CA"/>
        </w:rPr>
        <w:t xml:space="preserve"> </w:t>
      </w:r>
    </w:p>
    <w:p w14:paraId="3B3B44BD" w14:textId="1C2D05C9" w:rsidR="00454360" w:rsidRDefault="00F1048A" w:rsidP="00F1048A">
      <w:pPr>
        <w:pStyle w:val="Normal1"/>
        <w:rPr>
          <w:sz w:val="18"/>
          <w:szCs w:val="18"/>
          <w:lang w:val="fr-CA"/>
        </w:rPr>
      </w:pPr>
      <w:r w:rsidRPr="003336EF">
        <w:rPr>
          <w:b/>
          <w:bCs/>
          <w:sz w:val="18"/>
          <w:szCs w:val="18"/>
          <w:lang w:val="fr-CA"/>
        </w:rPr>
        <w:t xml:space="preserve">CD </w:t>
      </w:r>
      <w:r w:rsidRPr="003336EF">
        <w:rPr>
          <w:sz w:val="18"/>
          <w:szCs w:val="18"/>
          <w:lang w:val="fr-CA"/>
        </w:rPr>
        <w:t xml:space="preserve">– </w:t>
      </w:r>
      <w:r>
        <w:rPr>
          <w:sz w:val="18"/>
          <w:szCs w:val="18"/>
          <w:lang w:val="fr-CA"/>
        </w:rPr>
        <w:t>incluant un livret/poster de 16 pages</w:t>
      </w:r>
    </w:p>
    <w:p w14:paraId="5E22D8FA" w14:textId="09311690" w:rsidR="00F1048A" w:rsidRPr="005466F0" w:rsidRDefault="00F1048A" w:rsidP="00F1048A">
      <w:pPr>
        <w:pStyle w:val="Normal1"/>
        <w:rPr>
          <w:sz w:val="18"/>
          <w:szCs w:val="18"/>
          <w:lang w:val="fr-CA"/>
        </w:rPr>
      </w:pPr>
      <w:r w:rsidRPr="005466F0">
        <w:rPr>
          <w:b/>
          <w:bCs/>
          <w:sz w:val="18"/>
          <w:szCs w:val="18"/>
          <w:lang w:val="fr-CA"/>
        </w:rPr>
        <w:t>LP</w:t>
      </w:r>
      <w:r w:rsidRPr="005466F0">
        <w:rPr>
          <w:sz w:val="18"/>
          <w:szCs w:val="18"/>
          <w:lang w:val="fr-CA"/>
        </w:rPr>
        <w:t xml:space="preserve"> – vinyle noir</w:t>
      </w:r>
      <w:r>
        <w:rPr>
          <w:sz w:val="18"/>
          <w:szCs w:val="18"/>
          <w:lang w:val="fr-CA"/>
        </w:rPr>
        <w:t xml:space="preserve"> - </w:t>
      </w:r>
      <w:r w:rsidRPr="005466F0">
        <w:rPr>
          <w:sz w:val="18"/>
          <w:szCs w:val="18"/>
          <w:lang w:val="fr-CA"/>
        </w:rPr>
        <w:t>baby</w:t>
      </w:r>
      <w:r>
        <w:rPr>
          <w:sz w:val="18"/>
          <w:szCs w:val="18"/>
          <w:lang w:val="fr-CA"/>
        </w:rPr>
        <w:t xml:space="preserve"> </w:t>
      </w:r>
      <w:proofErr w:type="spellStart"/>
      <w:r w:rsidRPr="005466F0">
        <w:rPr>
          <w:sz w:val="18"/>
          <w:szCs w:val="18"/>
          <w:lang w:val="fr-CA"/>
        </w:rPr>
        <w:t>blue</w:t>
      </w:r>
      <w:proofErr w:type="spellEnd"/>
      <w:r w:rsidRPr="005466F0">
        <w:rPr>
          <w:sz w:val="18"/>
          <w:szCs w:val="18"/>
          <w:lang w:val="fr-CA"/>
        </w:rPr>
        <w:t xml:space="preserve"> (</w:t>
      </w:r>
      <w:r>
        <w:rPr>
          <w:sz w:val="18"/>
          <w:szCs w:val="18"/>
          <w:lang w:val="fr-CA"/>
        </w:rPr>
        <w:t>E</w:t>
      </w:r>
      <w:r w:rsidRPr="005466F0">
        <w:rPr>
          <w:sz w:val="18"/>
          <w:szCs w:val="18"/>
          <w:lang w:val="fr-CA"/>
        </w:rPr>
        <w:t>xclusivité nord-américaine)</w:t>
      </w:r>
      <w:r>
        <w:rPr>
          <w:sz w:val="18"/>
          <w:szCs w:val="18"/>
          <w:lang w:val="fr-CA"/>
        </w:rPr>
        <w:t xml:space="preserve"> et blanc</w:t>
      </w:r>
    </w:p>
    <w:p w14:paraId="79EAE56E" w14:textId="77777777" w:rsidR="00F1048A" w:rsidRPr="003336EF" w:rsidRDefault="00F1048A" w:rsidP="00F1048A">
      <w:pPr>
        <w:pStyle w:val="Normal1"/>
        <w:rPr>
          <w:b/>
          <w:bCs/>
          <w:sz w:val="18"/>
          <w:szCs w:val="18"/>
          <w:lang w:val="fr-CA"/>
        </w:rPr>
      </w:pPr>
      <w:r>
        <w:rPr>
          <w:b/>
          <w:bCs/>
          <w:sz w:val="18"/>
          <w:szCs w:val="18"/>
          <w:lang w:val="fr-CA"/>
        </w:rPr>
        <w:t>Numérique</w:t>
      </w:r>
    </w:p>
    <w:p w14:paraId="04008C82" w14:textId="77777777" w:rsidR="00F1048A" w:rsidRDefault="00F1048A" w:rsidP="007912C0">
      <w:pPr>
        <w:pStyle w:val="Normal1"/>
        <w:rPr>
          <w:sz w:val="18"/>
          <w:szCs w:val="18"/>
          <w:lang w:val="fr-CA"/>
        </w:rPr>
      </w:pPr>
    </w:p>
    <w:p w14:paraId="3DBE1E52" w14:textId="77777777" w:rsidR="00F1048A" w:rsidRDefault="00F1048A" w:rsidP="007912C0">
      <w:pPr>
        <w:pStyle w:val="Normal1"/>
        <w:rPr>
          <w:sz w:val="18"/>
          <w:szCs w:val="18"/>
          <w:lang w:val="fr-CA"/>
        </w:rPr>
      </w:pPr>
    </w:p>
    <w:p w14:paraId="4F514B4C" w14:textId="241B133F" w:rsidR="003336EF" w:rsidRPr="00FC47C3" w:rsidRDefault="003336EF" w:rsidP="007912C0">
      <w:pPr>
        <w:pStyle w:val="Normal1"/>
        <w:rPr>
          <w:sz w:val="18"/>
          <w:szCs w:val="18"/>
          <w:lang w:val="fr-CA"/>
        </w:rPr>
      </w:pPr>
      <w:r w:rsidRPr="00FC47C3">
        <w:rPr>
          <w:sz w:val="18"/>
          <w:szCs w:val="18"/>
          <w:lang w:val="fr-CA"/>
        </w:rPr>
        <w:t xml:space="preserve">Source : </w:t>
      </w:r>
      <w:proofErr w:type="spellStart"/>
      <w:r w:rsidRPr="00FC47C3">
        <w:rPr>
          <w:sz w:val="18"/>
          <w:szCs w:val="18"/>
          <w:lang w:val="fr-CA"/>
        </w:rPr>
        <w:t>Kscope</w:t>
      </w:r>
      <w:proofErr w:type="spellEnd"/>
    </w:p>
    <w:p w14:paraId="55F07102" w14:textId="11920B65" w:rsidR="003336EF" w:rsidRPr="00FC47C3" w:rsidRDefault="003336EF" w:rsidP="007912C0">
      <w:pPr>
        <w:pStyle w:val="Normal1"/>
        <w:rPr>
          <w:sz w:val="18"/>
          <w:szCs w:val="18"/>
          <w:lang w:val="fr-CA"/>
        </w:rPr>
      </w:pPr>
      <w:r w:rsidRPr="00FC47C3">
        <w:rPr>
          <w:sz w:val="18"/>
          <w:szCs w:val="18"/>
          <w:lang w:val="fr-CA"/>
        </w:rPr>
        <w:t>Info : Simon</w:t>
      </w:r>
    </w:p>
    <w:p w14:paraId="2ACBCFB3" w14:textId="00B3FA4E" w:rsidR="003336EF" w:rsidRPr="00FC47C3" w:rsidRDefault="003336EF" w:rsidP="007912C0">
      <w:pPr>
        <w:pStyle w:val="Normal1"/>
        <w:rPr>
          <w:b/>
          <w:bCs/>
          <w:sz w:val="18"/>
          <w:szCs w:val="18"/>
          <w:lang w:val="en-CA"/>
        </w:rPr>
      </w:pPr>
      <w:proofErr w:type="gramStart"/>
      <w:r w:rsidRPr="00FC47C3">
        <w:rPr>
          <w:b/>
          <w:bCs/>
          <w:sz w:val="18"/>
          <w:szCs w:val="18"/>
          <w:lang w:val="en-CA"/>
        </w:rPr>
        <w:t>Clip :</w:t>
      </w:r>
      <w:proofErr w:type="gramEnd"/>
      <w:r w:rsidRPr="00FC47C3">
        <w:rPr>
          <w:b/>
          <w:bCs/>
          <w:sz w:val="18"/>
          <w:szCs w:val="18"/>
          <w:lang w:val="en-CA"/>
        </w:rPr>
        <w:t xml:space="preserve"> </w:t>
      </w:r>
      <w:hyperlink r:id="rId8" w:history="1">
        <w:r w:rsidR="00FC47C3" w:rsidRPr="00FC47C3">
          <w:rPr>
            <w:rStyle w:val="Hyperlink"/>
            <w:b/>
            <w:bCs/>
            <w:sz w:val="18"/>
            <w:szCs w:val="18"/>
            <w:lang w:val="en-CA"/>
          </w:rPr>
          <w:t>https://www.youtube.com/watch?v=vV-IZRh22mo&amp;ab_channel=Kscope</w:t>
        </w:r>
      </w:hyperlink>
    </w:p>
    <w:p w14:paraId="5CAD644D" w14:textId="6035C70F" w:rsidR="00FC47C3" w:rsidRDefault="00FC47C3" w:rsidP="007912C0">
      <w:pPr>
        <w:pStyle w:val="Normal1"/>
        <w:rPr>
          <w:b/>
          <w:bCs/>
          <w:sz w:val="18"/>
          <w:szCs w:val="18"/>
          <w:lang w:val="fr-CA"/>
        </w:rPr>
      </w:pPr>
      <w:proofErr w:type="spellStart"/>
      <w:r w:rsidRPr="00FC47C3">
        <w:rPr>
          <w:b/>
          <w:bCs/>
          <w:sz w:val="18"/>
          <w:szCs w:val="18"/>
          <w:lang w:val="fr-CA"/>
        </w:rPr>
        <w:t>Spotify</w:t>
      </w:r>
      <w:proofErr w:type="spellEnd"/>
      <w:r w:rsidRPr="00FC47C3">
        <w:rPr>
          <w:b/>
          <w:bCs/>
          <w:sz w:val="18"/>
          <w:szCs w:val="18"/>
          <w:lang w:val="fr-CA"/>
        </w:rPr>
        <w:t xml:space="preserve"> </w:t>
      </w:r>
      <w:proofErr w:type="spellStart"/>
      <w:r w:rsidRPr="00FC47C3">
        <w:rPr>
          <w:b/>
          <w:bCs/>
          <w:sz w:val="18"/>
          <w:szCs w:val="18"/>
          <w:lang w:val="fr-CA"/>
        </w:rPr>
        <w:t>etc</w:t>
      </w:r>
      <w:proofErr w:type="spellEnd"/>
      <w:r w:rsidRPr="00FC47C3">
        <w:rPr>
          <w:b/>
          <w:bCs/>
          <w:sz w:val="18"/>
          <w:szCs w:val="18"/>
          <w:lang w:val="fr-CA"/>
        </w:rPr>
        <w:t xml:space="preserve">: </w:t>
      </w:r>
      <w:hyperlink r:id="rId9" w:history="1">
        <w:r w:rsidRPr="00343EFA">
          <w:rPr>
            <w:rStyle w:val="Hyperlink"/>
            <w:b/>
            <w:bCs/>
            <w:sz w:val="18"/>
            <w:szCs w:val="18"/>
            <w:lang w:val="fr-CA"/>
          </w:rPr>
          <w:t>https://eon.lnk.to/EnvyOfNone</w:t>
        </w:r>
      </w:hyperlink>
    </w:p>
    <w:p w14:paraId="02D8FF10" w14:textId="78DB55E2" w:rsidR="007912C0" w:rsidRPr="003336EF" w:rsidRDefault="007912C0" w:rsidP="007912C0">
      <w:pPr>
        <w:pStyle w:val="Normal1"/>
        <w:rPr>
          <w:sz w:val="18"/>
          <w:szCs w:val="18"/>
          <w:lang w:val="fr-CA"/>
        </w:rPr>
      </w:pPr>
    </w:p>
    <w:p w14:paraId="117AC2AE" w14:textId="50075967" w:rsidR="007912C0" w:rsidRPr="003336EF" w:rsidRDefault="007912C0" w:rsidP="007912C0">
      <w:pPr>
        <w:pStyle w:val="Normal1"/>
        <w:rPr>
          <w:sz w:val="18"/>
          <w:szCs w:val="18"/>
          <w:lang w:val="fr-CA"/>
        </w:rPr>
      </w:pPr>
    </w:p>
    <w:sectPr w:rsidR="007912C0" w:rsidRPr="003336EF" w:rsidSect="00B861B8">
      <w:pgSz w:w="11909" w:h="16834"/>
      <w:pgMar w:top="1008"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3E"/>
    <w:rsid w:val="000268A8"/>
    <w:rsid w:val="00034F72"/>
    <w:rsid w:val="00054BB2"/>
    <w:rsid w:val="00056E69"/>
    <w:rsid w:val="000C12B5"/>
    <w:rsid w:val="000E4813"/>
    <w:rsid w:val="00142D85"/>
    <w:rsid w:val="001A527E"/>
    <w:rsid w:val="001C0FDE"/>
    <w:rsid w:val="00213EB6"/>
    <w:rsid w:val="002C52A7"/>
    <w:rsid w:val="00321D83"/>
    <w:rsid w:val="003336EF"/>
    <w:rsid w:val="003754F9"/>
    <w:rsid w:val="003854FB"/>
    <w:rsid w:val="003B1C5C"/>
    <w:rsid w:val="0040699D"/>
    <w:rsid w:val="004114F2"/>
    <w:rsid w:val="00454360"/>
    <w:rsid w:val="004B6F75"/>
    <w:rsid w:val="004F5531"/>
    <w:rsid w:val="005101C8"/>
    <w:rsid w:val="00515A52"/>
    <w:rsid w:val="0051623E"/>
    <w:rsid w:val="005466F0"/>
    <w:rsid w:val="005824BE"/>
    <w:rsid w:val="005A30DB"/>
    <w:rsid w:val="00670553"/>
    <w:rsid w:val="00687BCC"/>
    <w:rsid w:val="00692011"/>
    <w:rsid w:val="006A78A9"/>
    <w:rsid w:val="00707CB1"/>
    <w:rsid w:val="00722FC6"/>
    <w:rsid w:val="007718CC"/>
    <w:rsid w:val="0078438E"/>
    <w:rsid w:val="007912C0"/>
    <w:rsid w:val="00793453"/>
    <w:rsid w:val="007A5EAA"/>
    <w:rsid w:val="007C6FA9"/>
    <w:rsid w:val="008454E6"/>
    <w:rsid w:val="008854F8"/>
    <w:rsid w:val="008B2A75"/>
    <w:rsid w:val="008F10E6"/>
    <w:rsid w:val="0091259A"/>
    <w:rsid w:val="0092690C"/>
    <w:rsid w:val="00980CDD"/>
    <w:rsid w:val="009828AE"/>
    <w:rsid w:val="00A0090B"/>
    <w:rsid w:val="00A61109"/>
    <w:rsid w:val="00AB103E"/>
    <w:rsid w:val="00AC2A6A"/>
    <w:rsid w:val="00AC4D79"/>
    <w:rsid w:val="00B861B8"/>
    <w:rsid w:val="00B86C7F"/>
    <w:rsid w:val="00BA634B"/>
    <w:rsid w:val="00BB4FB2"/>
    <w:rsid w:val="00BC2628"/>
    <w:rsid w:val="00BD5FC4"/>
    <w:rsid w:val="00C56285"/>
    <w:rsid w:val="00CC1BE0"/>
    <w:rsid w:val="00D37689"/>
    <w:rsid w:val="00D53CA4"/>
    <w:rsid w:val="00D574DE"/>
    <w:rsid w:val="00D64544"/>
    <w:rsid w:val="00D84E4B"/>
    <w:rsid w:val="00DE638D"/>
    <w:rsid w:val="00E02BD0"/>
    <w:rsid w:val="00E4727C"/>
    <w:rsid w:val="00E73CC3"/>
    <w:rsid w:val="00ED2BBA"/>
    <w:rsid w:val="00EF128B"/>
    <w:rsid w:val="00F1048A"/>
    <w:rsid w:val="00F4450E"/>
    <w:rsid w:val="00F625BB"/>
    <w:rsid w:val="00FB7B16"/>
    <w:rsid w:val="00FC34B0"/>
    <w:rsid w:val="00FC4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92038"/>
  <w14:defaultImageDpi w14:val="300"/>
  <w15:docId w15:val="{A08B9199-5C17-4A85-A515-146C8779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03E"/>
    <w:pPr>
      <w:spacing w:line="276" w:lineRule="auto"/>
    </w:pPr>
    <w:rPr>
      <w:rFonts w:ascii="Arial" w:eastAsia="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B103E"/>
    <w:pPr>
      <w:spacing w:line="276" w:lineRule="auto"/>
    </w:pPr>
    <w:rPr>
      <w:rFonts w:ascii="Arial" w:eastAsia="Arial" w:hAnsi="Arial" w:cs="Arial"/>
      <w:sz w:val="22"/>
      <w:szCs w:val="22"/>
      <w:lang w:val="uz-Cyrl-UZ"/>
    </w:rPr>
  </w:style>
  <w:style w:type="character" w:styleId="Hyperlink">
    <w:name w:val="Hyperlink"/>
    <w:basedOn w:val="DefaultParagraphFont"/>
    <w:uiPriority w:val="99"/>
    <w:unhideWhenUsed/>
    <w:rsid w:val="002C52A7"/>
    <w:rPr>
      <w:color w:val="0563C1"/>
      <w:u w:val="single"/>
    </w:rPr>
  </w:style>
  <w:style w:type="table" w:styleId="TableGrid">
    <w:name w:val="Table Grid"/>
    <w:basedOn w:val="TableNormal"/>
    <w:uiPriority w:val="59"/>
    <w:rsid w:val="002C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52A7"/>
    <w:rPr>
      <w:color w:val="605E5C"/>
      <w:shd w:val="clear" w:color="auto" w:fill="E1DFDD"/>
    </w:rPr>
  </w:style>
  <w:style w:type="character" w:styleId="FollowedHyperlink">
    <w:name w:val="FollowedHyperlink"/>
    <w:basedOn w:val="DefaultParagraphFont"/>
    <w:uiPriority w:val="99"/>
    <w:semiHidden/>
    <w:unhideWhenUsed/>
    <w:rsid w:val="00980C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68623">
      <w:bodyDiv w:val="1"/>
      <w:marLeft w:val="0"/>
      <w:marRight w:val="0"/>
      <w:marTop w:val="0"/>
      <w:marBottom w:val="0"/>
      <w:divBdr>
        <w:top w:val="none" w:sz="0" w:space="0" w:color="auto"/>
        <w:left w:val="none" w:sz="0" w:space="0" w:color="auto"/>
        <w:bottom w:val="none" w:sz="0" w:space="0" w:color="auto"/>
        <w:right w:val="none" w:sz="0" w:space="0" w:color="auto"/>
      </w:divBdr>
      <w:divsChild>
        <w:div w:id="1561093306">
          <w:marLeft w:val="0"/>
          <w:marRight w:val="0"/>
          <w:marTop w:val="100"/>
          <w:marBottom w:val="0"/>
          <w:divBdr>
            <w:top w:val="none" w:sz="0" w:space="0" w:color="auto"/>
            <w:left w:val="none" w:sz="0" w:space="0" w:color="auto"/>
            <w:bottom w:val="none" w:sz="0" w:space="0" w:color="auto"/>
            <w:right w:val="none" w:sz="0" w:space="0" w:color="auto"/>
          </w:divBdr>
        </w:div>
        <w:div w:id="725571302">
          <w:marLeft w:val="0"/>
          <w:marRight w:val="0"/>
          <w:marTop w:val="0"/>
          <w:marBottom w:val="0"/>
          <w:divBdr>
            <w:top w:val="none" w:sz="0" w:space="0" w:color="auto"/>
            <w:left w:val="none" w:sz="0" w:space="0" w:color="auto"/>
            <w:bottom w:val="none" w:sz="0" w:space="0" w:color="auto"/>
            <w:right w:val="none" w:sz="0" w:space="0" w:color="auto"/>
          </w:divBdr>
          <w:divsChild>
            <w:div w:id="723338659">
              <w:marLeft w:val="0"/>
              <w:marRight w:val="0"/>
              <w:marTop w:val="0"/>
              <w:marBottom w:val="0"/>
              <w:divBdr>
                <w:top w:val="none" w:sz="0" w:space="0" w:color="auto"/>
                <w:left w:val="none" w:sz="0" w:space="0" w:color="auto"/>
                <w:bottom w:val="none" w:sz="0" w:space="0" w:color="auto"/>
                <w:right w:val="none" w:sz="0" w:space="0" w:color="auto"/>
              </w:divBdr>
              <w:divsChild>
                <w:div w:id="16345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V-IZRh22mo&amp;ab_channel=Kscope" TargetMode="External"/><Relationship Id="rId3" Type="http://schemas.openxmlformats.org/officeDocument/2006/relationships/webSettings" Target="webSettings.xml"/><Relationship Id="rId7" Type="http://schemas.openxmlformats.org/officeDocument/2006/relationships/hyperlink" Target="https://eon.lnk.to/EnvyOfNo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V-IZRh22mo&amp;ab_channel=Kscope"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eon.lnk.to/EnvyOfN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Sharma</dc:creator>
  <cp:keywords/>
  <dc:description/>
  <cp:lastModifiedBy>Simon Fauteux</cp:lastModifiedBy>
  <cp:revision>6</cp:revision>
  <dcterms:created xsi:type="dcterms:W3CDTF">2022-01-12T12:00:00Z</dcterms:created>
  <dcterms:modified xsi:type="dcterms:W3CDTF">2022-01-12T14:23:00Z</dcterms:modified>
</cp:coreProperties>
</file>