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52A4" w14:textId="77777777" w:rsidR="00377A37" w:rsidRPr="00E72029" w:rsidRDefault="00406BFF">
      <w:pPr>
        <w:spacing w:after="280" w:line="240" w:lineRule="auto"/>
        <w:rPr>
          <w:rFonts w:ascii="Arial" w:eastAsia="Helvetica Neue" w:hAnsi="Arial" w:cs="Arial"/>
          <w:color w:val="000000"/>
          <w:sz w:val="18"/>
          <w:szCs w:val="18"/>
        </w:rPr>
      </w:pPr>
      <w:r w:rsidRPr="00E72029">
        <w:rPr>
          <w:rFonts w:ascii="Arial" w:eastAsia="Helvetica Neue" w:hAnsi="Arial" w:cs="Arial"/>
          <w:noProof/>
          <w:color w:val="000000"/>
          <w:sz w:val="18"/>
          <w:szCs w:val="18"/>
        </w:rPr>
        <w:drawing>
          <wp:inline distT="0" distB="0" distL="0" distR="0" wp14:anchorId="25BFD699" wp14:editId="4B98649A">
            <wp:extent cx="357996" cy="357996"/>
            <wp:effectExtent l="0" t="0" r="0" b="0"/>
            <wp:docPr id="3"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6"/>
                    <a:srcRect/>
                    <a:stretch>
                      <a:fillRect/>
                    </a:stretch>
                  </pic:blipFill>
                  <pic:spPr>
                    <a:xfrm>
                      <a:off x="0" y="0"/>
                      <a:ext cx="357996" cy="357996"/>
                    </a:xfrm>
                    <a:prstGeom prst="rect">
                      <a:avLst/>
                    </a:prstGeom>
                    <a:ln/>
                  </pic:spPr>
                </pic:pic>
              </a:graphicData>
            </a:graphic>
          </wp:inline>
        </w:drawing>
      </w:r>
      <w:r w:rsidRPr="00E72029">
        <w:rPr>
          <w:rFonts w:ascii="Arial" w:eastAsia="Helvetica Neue" w:hAnsi="Arial" w:cs="Arial"/>
          <w:color w:val="000000"/>
          <w:sz w:val="18"/>
          <w:szCs w:val="18"/>
        </w:rPr>
        <w:t xml:space="preserve"> </w:t>
      </w:r>
      <w:r w:rsidRPr="00E72029">
        <w:rPr>
          <w:rFonts w:ascii="Arial" w:eastAsia="Helvetica Neue" w:hAnsi="Arial" w:cs="Arial"/>
          <w:noProof/>
          <w:color w:val="000000"/>
          <w:sz w:val="18"/>
          <w:szCs w:val="18"/>
        </w:rPr>
        <w:drawing>
          <wp:inline distT="0" distB="0" distL="0" distR="0" wp14:anchorId="30584A8D" wp14:editId="4630DE8F">
            <wp:extent cx="465966" cy="465966"/>
            <wp:effectExtent l="0" t="0" r="0" b="0"/>
            <wp:docPr id="4" name="image2.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with low confidence"/>
                    <pic:cNvPicPr preferRelativeResize="0"/>
                  </pic:nvPicPr>
                  <pic:blipFill>
                    <a:blip r:embed="rId7"/>
                    <a:srcRect/>
                    <a:stretch>
                      <a:fillRect/>
                    </a:stretch>
                  </pic:blipFill>
                  <pic:spPr>
                    <a:xfrm>
                      <a:off x="0" y="0"/>
                      <a:ext cx="465966" cy="465966"/>
                    </a:xfrm>
                    <a:prstGeom prst="rect">
                      <a:avLst/>
                    </a:prstGeom>
                    <a:ln/>
                  </pic:spPr>
                </pic:pic>
              </a:graphicData>
            </a:graphic>
          </wp:inline>
        </w:drawing>
      </w:r>
    </w:p>
    <w:p w14:paraId="1EB043BC" w14:textId="7462B9A4" w:rsidR="00080D10" w:rsidRDefault="00406BFF" w:rsidP="00286792">
      <w:pPr>
        <w:rPr>
          <w:rFonts w:ascii="Arial" w:eastAsia="Helvetica Neue" w:hAnsi="Arial" w:cs="Arial"/>
          <w:color w:val="000000"/>
          <w:sz w:val="18"/>
          <w:szCs w:val="18"/>
        </w:rPr>
      </w:pPr>
      <w:r w:rsidRPr="00E72029">
        <w:rPr>
          <w:rFonts w:ascii="Arial" w:eastAsia="Helvetica Neue" w:hAnsi="Arial" w:cs="Arial"/>
          <w:color w:val="000000"/>
          <w:sz w:val="18"/>
          <w:szCs w:val="18"/>
        </w:rPr>
        <w:t>Simon L</w:t>
      </w:r>
      <w:r w:rsidR="00391871" w:rsidRPr="00E72029">
        <w:rPr>
          <w:rFonts w:ascii="Arial" w:eastAsia="Helvetica Neue" w:hAnsi="Arial" w:cs="Arial"/>
          <w:color w:val="000000"/>
          <w:sz w:val="18"/>
          <w:szCs w:val="18"/>
        </w:rPr>
        <w:t>e</w:t>
      </w:r>
      <w:r w:rsidRPr="00E72029">
        <w:rPr>
          <w:rFonts w:ascii="Arial" w:eastAsia="Helvetica Neue" w:hAnsi="Arial" w:cs="Arial"/>
          <w:color w:val="000000"/>
          <w:sz w:val="18"/>
          <w:szCs w:val="18"/>
        </w:rPr>
        <w:t>oza</w:t>
      </w:r>
      <w:r w:rsidRPr="00E72029">
        <w:rPr>
          <w:rFonts w:ascii="Arial" w:eastAsia="Helvetica Neue" w:hAnsi="Arial" w:cs="Arial"/>
          <w:color w:val="000000"/>
          <w:sz w:val="18"/>
          <w:szCs w:val="18"/>
        </w:rPr>
        <w:br/>
      </w:r>
      <w:r w:rsidR="004E18A2" w:rsidRPr="003D03BC">
        <w:rPr>
          <w:rFonts w:ascii="Arial" w:eastAsia="Helvetica Neue" w:hAnsi="Arial" w:cs="Arial"/>
          <w:i/>
          <w:iCs/>
          <w:color w:val="000000"/>
          <w:sz w:val="18"/>
          <w:szCs w:val="18"/>
        </w:rPr>
        <w:t xml:space="preserve">Albatross </w:t>
      </w:r>
      <w:r w:rsidR="00080D10">
        <w:rPr>
          <w:rFonts w:ascii="Arial" w:eastAsia="Helvetica Neue" w:hAnsi="Arial" w:cs="Arial"/>
          <w:i/>
          <w:iCs/>
          <w:color w:val="000000"/>
          <w:sz w:val="18"/>
          <w:szCs w:val="18"/>
        </w:rPr>
        <w:t xml:space="preserve">- </w:t>
      </w:r>
      <w:r w:rsidR="004E18A2" w:rsidRPr="003D03BC">
        <w:rPr>
          <w:rFonts w:ascii="Arial" w:eastAsia="Helvetica Neue" w:hAnsi="Arial" w:cs="Arial"/>
          <w:i/>
          <w:iCs/>
          <w:color w:val="000000"/>
          <w:sz w:val="18"/>
          <w:szCs w:val="18"/>
        </w:rPr>
        <w:t>Live à La Maison Symphonique de</w:t>
      </w:r>
      <w:r w:rsidR="004E18A2" w:rsidRPr="00080D10">
        <w:rPr>
          <w:rFonts w:ascii="Arial" w:eastAsia="Helvetica Neue" w:hAnsi="Arial" w:cs="Arial"/>
          <w:i/>
          <w:iCs/>
          <w:color w:val="000000"/>
          <w:sz w:val="18"/>
          <w:szCs w:val="18"/>
        </w:rPr>
        <w:t xml:space="preserve"> Montréal</w:t>
      </w:r>
      <w:r w:rsidR="004E18A2">
        <w:rPr>
          <w:rFonts w:ascii="Arial" w:eastAsia="Helvetica Neue" w:hAnsi="Arial" w:cs="Arial"/>
          <w:color w:val="000000"/>
          <w:sz w:val="18"/>
          <w:szCs w:val="18"/>
        </w:rPr>
        <w:t xml:space="preserve"> </w:t>
      </w:r>
      <w:r w:rsidR="003D03BC">
        <w:rPr>
          <w:rFonts w:ascii="Arial" w:eastAsia="Helvetica Neue" w:hAnsi="Arial" w:cs="Arial"/>
          <w:color w:val="000000"/>
          <w:sz w:val="18"/>
          <w:szCs w:val="18"/>
        </w:rPr>
        <w:br/>
        <w:t>Le nouvel album d</w:t>
      </w:r>
      <w:r w:rsidR="004E18A2">
        <w:rPr>
          <w:rFonts w:ascii="Arial" w:eastAsia="Helvetica Neue" w:hAnsi="Arial" w:cs="Arial"/>
          <w:color w:val="000000"/>
          <w:sz w:val="18"/>
          <w:szCs w:val="18"/>
        </w:rPr>
        <w:t>i</w:t>
      </w:r>
      <w:r w:rsidR="005306B4">
        <w:rPr>
          <w:rFonts w:ascii="Arial" w:eastAsia="Helvetica Neue" w:hAnsi="Arial" w:cs="Arial"/>
          <w:color w:val="000000"/>
          <w:sz w:val="18"/>
          <w:szCs w:val="18"/>
        </w:rPr>
        <w:t>s</w:t>
      </w:r>
      <w:r w:rsidR="004E18A2">
        <w:rPr>
          <w:rFonts w:ascii="Arial" w:eastAsia="Helvetica Neue" w:hAnsi="Arial" w:cs="Arial"/>
          <w:color w:val="000000"/>
          <w:sz w:val="18"/>
          <w:szCs w:val="18"/>
        </w:rPr>
        <w:t>ponible sur toutes les plateformes le 17 décembre</w:t>
      </w:r>
      <w:r w:rsidR="003D03BC">
        <w:rPr>
          <w:rFonts w:ascii="Arial" w:eastAsia="Helvetica Neue" w:hAnsi="Arial" w:cs="Arial"/>
          <w:color w:val="000000"/>
          <w:sz w:val="18"/>
          <w:szCs w:val="18"/>
        </w:rPr>
        <w:br/>
      </w:r>
      <w:r w:rsidRPr="00E72029">
        <w:rPr>
          <w:rFonts w:ascii="Arial" w:eastAsia="Helvetica Neue" w:hAnsi="Arial" w:cs="Arial"/>
          <w:color w:val="000000"/>
          <w:sz w:val="18"/>
          <w:szCs w:val="18"/>
        </w:rPr>
        <w:br/>
      </w:r>
      <w:r w:rsidRPr="00E72029">
        <w:rPr>
          <w:rFonts w:ascii="Arial" w:eastAsia="Helvetica Neue" w:hAnsi="Arial" w:cs="Arial"/>
          <w:b/>
          <w:color w:val="000000"/>
          <w:sz w:val="18"/>
          <w:szCs w:val="18"/>
        </w:rPr>
        <w:t>Montréal,</w:t>
      </w:r>
      <w:r w:rsidR="0088292E">
        <w:rPr>
          <w:rFonts w:ascii="Arial" w:eastAsia="Helvetica Neue" w:hAnsi="Arial" w:cs="Arial"/>
          <w:b/>
          <w:color w:val="000000"/>
          <w:sz w:val="18"/>
          <w:szCs w:val="18"/>
        </w:rPr>
        <w:t xml:space="preserve"> </w:t>
      </w:r>
      <w:r w:rsidR="004E18A2">
        <w:rPr>
          <w:rFonts w:ascii="Arial" w:eastAsia="Helvetica Neue" w:hAnsi="Arial" w:cs="Arial"/>
          <w:b/>
          <w:color w:val="000000"/>
          <w:sz w:val="18"/>
          <w:szCs w:val="18"/>
        </w:rPr>
        <w:t>décembre 2021</w:t>
      </w:r>
      <w:r w:rsidRPr="00E72029">
        <w:rPr>
          <w:rFonts w:ascii="Arial" w:eastAsia="Helvetica Neue" w:hAnsi="Arial" w:cs="Arial"/>
          <w:color w:val="000000"/>
          <w:sz w:val="18"/>
          <w:szCs w:val="18"/>
        </w:rPr>
        <w:t> </w:t>
      </w:r>
      <w:r w:rsidR="00391871" w:rsidRPr="00E72029">
        <w:rPr>
          <w:rFonts w:ascii="Arial" w:eastAsia="Helvetica Neue" w:hAnsi="Arial" w:cs="Arial"/>
          <w:color w:val="000000"/>
          <w:sz w:val="18"/>
          <w:szCs w:val="18"/>
        </w:rPr>
        <w:t>–</w:t>
      </w:r>
      <w:r w:rsidR="00E21505" w:rsidRPr="00E72029">
        <w:rPr>
          <w:rFonts w:ascii="Arial" w:eastAsia="Helvetica Neue" w:hAnsi="Arial" w:cs="Arial"/>
          <w:color w:val="000000"/>
          <w:sz w:val="18"/>
          <w:szCs w:val="18"/>
        </w:rPr>
        <w:t xml:space="preserve"> Le </w:t>
      </w:r>
      <w:r w:rsidR="00391871" w:rsidRPr="00E72029">
        <w:rPr>
          <w:rFonts w:ascii="Arial" w:eastAsia="Helvetica Neue" w:hAnsi="Arial" w:cs="Arial"/>
          <w:color w:val="000000"/>
          <w:sz w:val="18"/>
          <w:szCs w:val="18"/>
        </w:rPr>
        <w:t xml:space="preserve">compositeur montréalais </w:t>
      </w:r>
      <w:r w:rsidR="00391871" w:rsidRPr="00E72029">
        <w:rPr>
          <w:rFonts w:ascii="Arial" w:eastAsia="Helvetica Neue" w:hAnsi="Arial" w:cs="Arial"/>
          <w:b/>
          <w:bCs/>
          <w:color w:val="000000"/>
          <w:sz w:val="18"/>
          <w:szCs w:val="18"/>
        </w:rPr>
        <w:t>Simon Leoza</w:t>
      </w:r>
      <w:r w:rsidR="001E61F1">
        <w:rPr>
          <w:rFonts w:ascii="Arial" w:eastAsia="Helvetica Neue" w:hAnsi="Arial" w:cs="Arial"/>
          <w:b/>
          <w:bCs/>
          <w:color w:val="000000"/>
          <w:sz w:val="18"/>
          <w:szCs w:val="18"/>
        </w:rPr>
        <w:t xml:space="preserve">, </w:t>
      </w:r>
      <w:r w:rsidR="003D03BC" w:rsidRPr="003D03BC">
        <w:rPr>
          <w:rFonts w:ascii="Arial" w:eastAsia="Helvetica Neue" w:hAnsi="Arial" w:cs="Arial"/>
          <w:color w:val="000000"/>
          <w:sz w:val="18"/>
          <w:szCs w:val="18"/>
        </w:rPr>
        <w:t>qui a offert une magnifique performance au dernier gala de l’ADISQ,</w:t>
      </w:r>
      <w:r w:rsidR="003D03BC">
        <w:rPr>
          <w:rFonts w:ascii="Arial" w:eastAsia="Helvetica Neue" w:hAnsi="Arial" w:cs="Arial"/>
          <w:b/>
          <w:bCs/>
          <w:color w:val="000000"/>
          <w:sz w:val="18"/>
          <w:szCs w:val="18"/>
        </w:rPr>
        <w:t xml:space="preserve"> </w:t>
      </w:r>
      <w:r w:rsidR="004E18A2">
        <w:rPr>
          <w:rFonts w:ascii="Arial" w:eastAsia="Helvetica Neue" w:hAnsi="Arial" w:cs="Arial"/>
          <w:color w:val="000000"/>
          <w:sz w:val="18"/>
          <w:szCs w:val="18"/>
        </w:rPr>
        <w:t xml:space="preserve">fera paraître le 17 décembre l’album </w:t>
      </w:r>
      <w:r w:rsidR="004E18A2" w:rsidRPr="005306B4">
        <w:rPr>
          <w:rFonts w:ascii="Arial" w:eastAsia="Helvetica Neue" w:hAnsi="Arial" w:cs="Arial"/>
          <w:i/>
          <w:iCs/>
          <w:color w:val="000000"/>
          <w:sz w:val="18"/>
          <w:szCs w:val="18"/>
        </w:rPr>
        <w:t xml:space="preserve">Albatross </w:t>
      </w:r>
      <w:r w:rsidR="00080D10">
        <w:rPr>
          <w:rFonts w:ascii="Arial" w:eastAsia="Helvetica Neue" w:hAnsi="Arial" w:cs="Arial"/>
          <w:i/>
          <w:iCs/>
          <w:color w:val="000000"/>
          <w:sz w:val="18"/>
          <w:szCs w:val="18"/>
        </w:rPr>
        <w:t xml:space="preserve">- </w:t>
      </w:r>
      <w:r w:rsidR="004E18A2" w:rsidRPr="005306B4">
        <w:rPr>
          <w:rFonts w:ascii="Arial" w:eastAsia="Helvetica Neue" w:hAnsi="Arial" w:cs="Arial"/>
          <w:i/>
          <w:iCs/>
          <w:color w:val="000000"/>
          <w:sz w:val="18"/>
          <w:szCs w:val="18"/>
        </w:rPr>
        <w:t>Live à La Maison Symphonique de Montréal</w:t>
      </w:r>
      <w:r w:rsidR="004E18A2">
        <w:rPr>
          <w:rFonts w:ascii="Arial" w:eastAsia="Helvetica Neue" w:hAnsi="Arial" w:cs="Arial"/>
          <w:color w:val="000000"/>
          <w:sz w:val="18"/>
          <w:szCs w:val="18"/>
        </w:rPr>
        <w:t xml:space="preserve">. </w:t>
      </w:r>
      <w:r w:rsidR="004E18A2" w:rsidRPr="003F54A7">
        <w:rPr>
          <w:rFonts w:ascii="Arial" w:eastAsia="Helvetica Neue" w:hAnsi="Arial" w:cs="Arial"/>
          <w:color w:val="000000"/>
          <w:sz w:val="18"/>
          <w:szCs w:val="18"/>
        </w:rPr>
        <w:t xml:space="preserve">Enregistré </w:t>
      </w:r>
      <w:r w:rsidR="005D0473" w:rsidRPr="003F54A7">
        <w:rPr>
          <w:rFonts w:ascii="Arial" w:eastAsia="Helvetica Neue" w:hAnsi="Arial" w:cs="Arial"/>
          <w:color w:val="000000"/>
          <w:sz w:val="18"/>
          <w:szCs w:val="18"/>
        </w:rPr>
        <w:t xml:space="preserve">en </w:t>
      </w:r>
      <w:r w:rsidR="004E18A2" w:rsidRPr="003F54A7">
        <w:rPr>
          <w:rFonts w:ascii="Arial" w:eastAsia="Helvetica Neue" w:hAnsi="Arial" w:cs="Arial"/>
          <w:color w:val="000000"/>
          <w:sz w:val="18"/>
          <w:szCs w:val="18"/>
        </w:rPr>
        <w:t>mai</w:t>
      </w:r>
      <w:r w:rsidR="004E18A2">
        <w:rPr>
          <w:rFonts w:ascii="Arial" w:eastAsia="Helvetica Neue" w:hAnsi="Arial" w:cs="Arial"/>
          <w:color w:val="000000"/>
          <w:sz w:val="18"/>
          <w:szCs w:val="18"/>
        </w:rPr>
        <w:t xml:space="preserve"> dernier</w:t>
      </w:r>
      <w:r w:rsidR="00926436">
        <w:rPr>
          <w:rFonts w:ascii="Arial" w:eastAsia="Helvetica Neue" w:hAnsi="Arial" w:cs="Arial"/>
          <w:color w:val="000000"/>
          <w:sz w:val="18"/>
          <w:szCs w:val="18"/>
        </w:rPr>
        <w:t>, ce concert virtuel à grand déploiement fut originalement retransmi</w:t>
      </w:r>
      <w:r w:rsidR="005306B4">
        <w:rPr>
          <w:rFonts w:ascii="Arial" w:eastAsia="Helvetica Neue" w:hAnsi="Arial" w:cs="Arial"/>
          <w:color w:val="000000"/>
          <w:sz w:val="18"/>
          <w:szCs w:val="18"/>
        </w:rPr>
        <w:t>s</w:t>
      </w:r>
      <w:r w:rsidR="00926436">
        <w:rPr>
          <w:rFonts w:ascii="Arial" w:eastAsia="Helvetica Neue" w:hAnsi="Arial" w:cs="Arial"/>
          <w:color w:val="000000"/>
          <w:sz w:val="18"/>
          <w:szCs w:val="18"/>
        </w:rPr>
        <w:t xml:space="preserve"> en direct sur Facebook et </w:t>
      </w:r>
      <w:r w:rsidR="004E18A2" w:rsidRPr="00D02BB2">
        <w:rPr>
          <w:rFonts w:ascii="Arial" w:eastAsia="Helvetica Neue" w:hAnsi="Arial" w:cs="Arial"/>
          <w:color w:val="000000"/>
          <w:sz w:val="18"/>
          <w:szCs w:val="18"/>
        </w:rPr>
        <w:t xml:space="preserve">simultanément sur la page du </w:t>
      </w:r>
      <w:hyperlink r:id="rId8" w:history="1">
        <w:r w:rsidR="004E18A2" w:rsidRPr="00D02BB2">
          <w:rPr>
            <w:rStyle w:val="Hyperlink"/>
            <w:rFonts w:ascii="Arial" w:eastAsia="Helvetica Neue" w:hAnsi="Arial" w:cs="Arial"/>
            <w:sz w:val="18"/>
            <w:szCs w:val="18"/>
          </w:rPr>
          <w:t>Festival International de Jazz de Montréal</w:t>
        </w:r>
      </w:hyperlink>
      <w:r w:rsidR="004E18A2" w:rsidRPr="00D02BB2">
        <w:rPr>
          <w:rFonts w:ascii="Arial" w:eastAsia="Helvetica Neue" w:hAnsi="Arial" w:cs="Arial"/>
          <w:color w:val="000000"/>
          <w:sz w:val="18"/>
          <w:szCs w:val="18"/>
        </w:rPr>
        <w:t>, partenaire de l’événement.</w:t>
      </w:r>
    </w:p>
    <w:p w14:paraId="6A399226" w14:textId="2249DAA4" w:rsidR="00080D10" w:rsidRDefault="004E18A2" w:rsidP="00080D10">
      <w:pPr>
        <w:spacing w:after="280" w:line="240" w:lineRule="auto"/>
        <w:jc w:val="both"/>
        <w:rPr>
          <w:rFonts w:ascii="Arial" w:hAnsi="Arial" w:cs="Arial"/>
          <w:sz w:val="18"/>
          <w:szCs w:val="18"/>
        </w:rPr>
      </w:pPr>
      <w:r w:rsidRPr="008A493D">
        <w:rPr>
          <w:rFonts w:ascii="Arial" w:hAnsi="Arial" w:cs="Arial"/>
          <w:sz w:val="18"/>
          <w:szCs w:val="18"/>
        </w:rPr>
        <w:t>Accompagné</w:t>
      </w:r>
      <w:r w:rsidR="003D03BC">
        <w:rPr>
          <w:rFonts w:ascii="Arial" w:hAnsi="Arial" w:cs="Arial"/>
          <w:sz w:val="18"/>
          <w:szCs w:val="18"/>
        </w:rPr>
        <w:t xml:space="preserve"> sur scène</w:t>
      </w:r>
      <w:r w:rsidRPr="008A493D">
        <w:rPr>
          <w:rFonts w:ascii="Arial" w:hAnsi="Arial" w:cs="Arial"/>
          <w:sz w:val="18"/>
          <w:szCs w:val="18"/>
        </w:rPr>
        <w:t xml:space="preserve"> d’un ensemble de sept musiciens</w:t>
      </w:r>
      <w:r>
        <w:rPr>
          <w:rFonts w:ascii="Arial" w:hAnsi="Arial" w:cs="Arial"/>
          <w:sz w:val="18"/>
          <w:szCs w:val="18"/>
        </w:rPr>
        <w:t xml:space="preserve"> comprenant </w:t>
      </w:r>
      <w:r w:rsidRPr="008A493D">
        <w:rPr>
          <w:rFonts w:ascii="Arial" w:hAnsi="Arial" w:cs="Arial"/>
          <w:sz w:val="18"/>
          <w:szCs w:val="18"/>
        </w:rPr>
        <w:t xml:space="preserve">quintet à cordes, synthétiseurs et cor français, </w:t>
      </w:r>
      <w:r w:rsidRPr="00036E66">
        <w:rPr>
          <w:rFonts w:ascii="Arial" w:hAnsi="Arial" w:cs="Arial"/>
          <w:b/>
          <w:bCs/>
          <w:sz w:val="18"/>
          <w:szCs w:val="18"/>
        </w:rPr>
        <w:t xml:space="preserve">Simon Leoza </w:t>
      </w:r>
      <w:r w:rsidR="00926436">
        <w:rPr>
          <w:rFonts w:ascii="Arial" w:hAnsi="Arial" w:cs="Arial"/>
          <w:sz w:val="18"/>
          <w:szCs w:val="18"/>
        </w:rPr>
        <w:t xml:space="preserve">a présenté </w:t>
      </w:r>
      <w:r w:rsidRPr="008A493D">
        <w:rPr>
          <w:rFonts w:ascii="Arial" w:hAnsi="Arial" w:cs="Arial"/>
          <w:sz w:val="18"/>
          <w:szCs w:val="18"/>
        </w:rPr>
        <w:t>pour la toute première fois sur scène</w:t>
      </w:r>
      <w:r w:rsidR="00926436">
        <w:rPr>
          <w:rFonts w:ascii="Arial" w:hAnsi="Arial" w:cs="Arial"/>
          <w:sz w:val="18"/>
          <w:szCs w:val="18"/>
        </w:rPr>
        <w:t xml:space="preserve"> les pièce</w:t>
      </w:r>
      <w:r w:rsidR="008A6785">
        <w:rPr>
          <w:rFonts w:ascii="Arial" w:hAnsi="Arial" w:cs="Arial"/>
          <w:sz w:val="18"/>
          <w:szCs w:val="18"/>
        </w:rPr>
        <w:t>s</w:t>
      </w:r>
      <w:r w:rsidR="00926436">
        <w:rPr>
          <w:rFonts w:ascii="Arial" w:hAnsi="Arial" w:cs="Arial"/>
          <w:sz w:val="18"/>
          <w:szCs w:val="18"/>
        </w:rPr>
        <w:t xml:space="preserve"> de son acclamé premier album </w:t>
      </w:r>
      <w:r w:rsidR="00926436" w:rsidRPr="00F332FE">
        <w:rPr>
          <w:rFonts w:ascii="Arial" w:hAnsi="Arial" w:cs="Arial"/>
          <w:i/>
          <w:iCs/>
          <w:sz w:val="18"/>
          <w:szCs w:val="18"/>
        </w:rPr>
        <w:t xml:space="preserve">Albatross </w:t>
      </w:r>
      <w:r w:rsidR="00926436">
        <w:rPr>
          <w:rFonts w:ascii="Arial" w:hAnsi="Arial" w:cs="Arial"/>
          <w:sz w:val="18"/>
          <w:szCs w:val="18"/>
        </w:rPr>
        <w:t xml:space="preserve">lancé en avril via Rosemarie </w:t>
      </w:r>
      <w:r w:rsidR="00F332FE">
        <w:rPr>
          <w:rFonts w:ascii="Arial" w:hAnsi="Arial" w:cs="Arial"/>
          <w:sz w:val="18"/>
          <w:szCs w:val="18"/>
        </w:rPr>
        <w:t>Re</w:t>
      </w:r>
      <w:r w:rsidR="00926436">
        <w:rPr>
          <w:rFonts w:ascii="Arial" w:hAnsi="Arial" w:cs="Arial"/>
          <w:sz w:val="18"/>
          <w:szCs w:val="18"/>
        </w:rPr>
        <w:t>cords.</w:t>
      </w:r>
      <w:r w:rsidR="00F332FE">
        <w:rPr>
          <w:rFonts w:ascii="Arial" w:hAnsi="Arial" w:cs="Arial"/>
          <w:sz w:val="18"/>
          <w:szCs w:val="18"/>
        </w:rPr>
        <w:t xml:space="preserve"> </w:t>
      </w:r>
      <w:r w:rsidRPr="008A493D">
        <w:rPr>
          <w:rFonts w:ascii="Arial" w:hAnsi="Arial" w:cs="Arial"/>
          <w:sz w:val="18"/>
          <w:szCs w:val="18"/>
        </w:rPr>
        <w:t xml:space="preserve">À la fois intimiste et grandiose, </w:t>
      </w:r>
      <w:r w:rsidR="005306B4" w:rsidRPr="008A6785">
        <w:rPr>
          <w:rFonts w:ascii="Arial" w:eastAsia="Helvetica Neue" w:hAnsi="Arial" w:cs="Arial"/>
          <w:i/>
          <w:iCs/>
          <w:color w:val="000000"/>
          <w:sz w:val="18"/>
          <w:szCs w:val="18"/>
        </w:rPr>
        <w:t>Albatross</w:t>
      </w:r>
      <w:r w:rsidR="00080D10">
        <w:rPr>
          <w:rFonts w:ascii="Arial" w:eastAsia="Helvetica Neue" w:hAnsi="Arial" w:cs="Arial"/>
          <w:i/>
          <w:iCs/>
          <w:color w:val="000000"/>
          <w:sz w:val="18"/>
          <w:szCs w:val="18"/>
        </w:rPr>
        <w:t xml:space="preserve"> -</w:t>
      </w:r>
      <w:r w:rsidR="005306B4" w:rsidRPr="008A6785">
        <w:rPr>
          <w:rFonts w:ascii="Arial" w:eastAsia="Helvetica Neue" w:hAnsi="Arial" w:cs="Arial"/>
          <w:i/>
          <w:iCs/>
          <w:color w:val="000000"/>
          <w:sz w:val="18"/>
          <w:szCs w:val="18"/>
        </w:rPr>
        <w:t xml:space="preserve"> Live à La Maison Symphonique de Montréal</w:t>
      </w:r>
      <w:r w:rsidR="005306B4">
        <w:rPr>
          <w:rFonts w:ascii="Arial" w:eastAsia="Helvetica Neue" w:hAnsi="Arial" w:cs="Arial"/>
          <w:color w:val="000000"/>
          <w:sz w:val="18"/>
          <w:szCs w:val="18"/>
        </w:rPr>
        <w:t xml:space="preserve"> replongera </w:t>
      </w:r>
      <w:r w:rsidRPr="008A493D">
        <w:rPr>
          <w:rFonts w:ascii="Arial" w:hAnsi="Arial" w:cs="Arial"/>
          <w:sz w:val="18"/>
          <w:szCs w:val="18"/>
        </w:rPr>
        <w:t xml:space="preserve">les </w:t>
      </w:r>
      <w:r w:rsidR="005306B4">
        <w:rPr>
          <w:rFonts w:ascii="Arial" w:hAnsi="Arial" w:cs="Arial"/>
          <w:sz w:val="18"/>
          <w:szCs w:val="18"/>
        </w:rPr>
        <w:t xml:space="preserve">amateurs de musique </w:t>
      </w:r>
      <w:r w:rsidRPr="008A493D">
        <w:rPr>
          <w:rFonts w:ascii="Arial" w:hAnsi="Arial" w:cs="Arial"/>
          <w:sz w:val="18"/>
          <w:szCs w:val="18"/>
        </w:rPr>
        <w:t>au cœur d’une œuvre audiovisuelle mémorable.</w:t>
      </w:r>
    </w:p>
    <w:p w14:paraId="1F8F6638" w14:textId="77777777" w:rsidR="005D0473" w:rsidRDefault="004E18A2" w:rsidP="005D0473">
      <w:pPr>
        <w:spacing w:after="0" w:line="240" w:lineRule="auto"/>
        <w:rPr>
          <w:rFonts w:ascii="Arial" w:hAnsi="Arial" w:cs="Arial"/>
          <w:sz w:val="18"/>
          <w:szCs w:val="18"/>
        </w:rPr>
      </w:pPr>
      <w:r>
        <w:rPr>
          <w:rFonts w:ascii="Arial" w:hAnsi="Arial" w:cs="Arial"/>
          <w:b/>
          <w:bCs/>
          <w:sz w:val="18"/>
          <w:szCs w:val="18"/>
        </w:rPr>
        <w:t>Musiciens</w:t>
      </w:r>
      <w:r>
        <w:rPr>
          <w:rFonts w:ascii="Arial" w:hAnsi="Arial" w:cs="Arial"/>
          <w:b/>
          <w:bCs/>
          <w:sz w:val="18"/>
          <w:szCs w:val="18"/>
        </w:rPr>
        <w:br/>
      </w:r>
      <w:r w:rsidRPr="008A493D">
        <w:rPr>
          <w:rFonts w:ascii="Arial" w:hAnsi="Arial" w:cs="Arial"/>
          <w:b/>
          <w:bCs/>
          <w:sz w:val="18"/>
          <w:szCs w:val="18"/>
        </w:rPr>
        <w:t xml:space="preserve">Piano, synthétiseur, glockenspiel : </w:t>
      </w:r>
      <w:r w:rsidRPr="008A493D">
        <w:rPr>
          <w:rFonts w:ascii="Arial" w:hAnsi="Arial" w:cs="Arial"/>
          <w:sz w:val="18"/>
          <w:szCs w:val="18"/>
        </w:rPr>
        <w:t>Simon Leoza</w:t>
      </w:r>
      <w:r>
        <w:rPr>
          <w:rFonts w:ascii="Arial" w:hAnsi="Arial" w:cs="Arial"/>
          <w:sz w:val="18"/>
          <w:szCs w:val="18"/>
        </w:rPr>
        <w:br/>
      </w:r>
      <w:r w:rsidRPr="008A493D">
        <w:rPr>
          <w:rFonts w:ascii="Arial" w:hAnsi="Arial" w:cs="Arial"/>
          <w:b/>
          <w:bCs/>
          <w:sz w:val="18"/>
          <w:szCs w:val="18"/>
        </w:rPr>
        <w:t>Synthétiseurs, alto, vibraphone :</w:t>
      </w:r>
      <w:r w:rsidRPr="008A493D">
        <w:rPr>
          <w:rFonts w:ascii="Arial" w:hAnsi="Arial" w:cs="Arial"/>
          <w:sz w:val="18"/>
          <w:szCs w:val="18"/>
        </w:rPr>
        <w:t xml:space="preserve"> Blaise </w:t>
      </w:r>
      <w:proofErr w:type="spellStart"/>
      <w:r w:rsidRPr="008A493D">
        <w:rPr>
          <w:rFonts w:ascii="Arial" w:hAnsi="Arial" w:cs="Arial"/>
          <w:sz w:val="18"/>
          <w:szCs w:val="18"/>
        </w:rPr>
        <w:t>Borboën</w:t>
      </w:r>
      <w:proofErr w:type="spellEnd"/>
      <w:r w:rsidRPr="008A493D">
        <w:rPr>
          <w:rFonts w:ascii="Arial" w:hAnsi="Arial" w:cs="Arial"/>
          <w:sz w:val="18"/>
          <w:szCs w:val="18"/>
        </w:rPr>
        <w:t>-Léonard</w:t>
      </w:r>
      <w:r>
        <w:rPr>
          <w:rFonts w:ascii="Arial" w:hAnsi="Arial" w:cs="Arial"/>
          <w:sz w:val="18"/>
          <w:szCs w:val="18"/>
        </w:rPr>
        <w:br/>
      </w:r>
      <w:r w:rsidRPr="008A493D">
        <w:rPr>
          <w:rFonts w:ascii="Arial" w:hAnsi="Arial" w:cs="Arial"/>
          <w:b/>
          <w:bCs/>
          <w:sz w:val="18"/>
          <w:szCs w:val="18"/>
        </w:rPr>
        <w:t>Violon 1 :</w:t>
      </w:r>
      <w:r w:rsidRPr="008A493D">
        <w:rPr>
          <w:rFonts w:ascii="Arial" w:hAnsi="Arial" w:cs="Arial"/>
          <w:sz w:val="18"/>
          <w:szCs w:val="18"/>
        </w:rPr>
        <w:t xml:space="preserve"> Gabrielle Richard</w:t>
      </w:r>
      <w:r>
        <w:rPr>
          <w:rFonts w:ascii="Arial" w:hAnsi="Arial" w:cs="Arial"/>
          <w:sz w:val="18"/>
          <w:szCs w:val="18"/>
        </w:rPr>
        <w:br/>
      </w:r>
      <w:r w:rsidRPr="008A493D">
        <w:rPr>
          <w:rFonts w:ascii="Arial" w:hAnsi="Arial" w:cs="Arial"/>
          <w:b/>
          <w:bCs/>
          <w:sz w:val="18"/>
          <w:szCs w:val="18"/>
        </w:rPr>
        <w:t>Violon 2 :</w:t>
      </w:r>
      <w:r w:rsidRPr="008A493D">
        <w:rPr>
          <w:rFonts w:ascii="Arial" w:hAnsi="Arial" w:cs="Arial"/>
          <w:sz w:val="18"/>
          <w:szCs w:val="18"/>
        </w:rPr>
        <w:t xml:space="preserve"> Amanda Gibeau</w:t>
      </w:r>
      <w:r>
        <w:rPr>
          <w:rFonts w:ascii="Arial" w:hAnsi="Arial" w:cs="Arial"/>
          <w:sz w:val="18"/>
          <w:szCs w:val="18"/>
        </w:rPr>
        <w:br/>
      </w:r>
      <w:r w:rsidRPr="005D0473">
        <w:rPr>
          <w:rFonts w:ascii="Arial" w:hAnsi="Arial" w:cs="Arial"/>
          <w:b/>
          <w:bCs/>
          <w:sz w:val="18"/>
          <w:szCs w:val="18"/>
        </w:rPr>
        <w:t>Alto :</w:t>
      </w:r>
      <w:r w:rsidRPr="005D0473">
        <w:rPr>
          <w:rFonts w:ascii="Arial" w:hAnsi="Arial" w:cs="Arial"/>
          <w:sz w:val="18"/>
          <w:szCs w:val="18"/>
        </w:rPr>
        <w:t xml:space="preserve"> Marilou Lepage</w:t>
      </w:r>
      <w:r w:rsidRPr="005D0473">
        <w:rPr>
          <w:rFonts w:ascii="Arial" w:hAnsi="Arial" w:cs="Arial"/>
          <w:sz w:val="18"/>
          <w:szCs w:val="18"/>
        </w:rPr>
        <w:br/>
      </w:r>
      <w:r w:rsidRPr="005D0473">
        <w:rPr>
          <w:rFonts w:ascii="Arial" w:hAnsi="Arial" w:cs="Arial"/>
          <w:b/>
          <w:bCs/>
          <w:sz w:val="18"/>
          <w:szCs w:val="18"/>
        </w:rPr>
        <w:t>Violoncelle 1 :</w:t>
      </w:r>
      <w:r w:rsidRPr="005D0473">
        <w:rPr>
          <w:rFonts w:ascii="Arial" w:hAnsi="Arial" w:cs="Arial"/>
          <w:sz w:val="18"/>
          <w:szCs w:val="18"/>
        </w:rPr>
        <w:t xml:space="preserve"> Karine Bouchard</w:t>
      </w:r>
      <w:r w:rsidRPr="005D0473">
        <w:rPr>
          <w:rFonts w:ascii="Arial" w:hAnsi="Arial" w:cs="Arial"/>
          <w:sz w:val="18"/>
          <w:szCs w:val="18"/>
        </w:rPr>
        <w:br/>
      </w:r>
      <w:r w:rsidRPr="005D0473">
        <w:rPr>
          <w:rFonts w:ascii="Arial" w:hAnsi="Arial" w:cs="Arial"/>
          <w:b/>
          <w:bCs/>
          <w:sz w:val="18"/>
          <w:szCs w:val="18"/>
        </w:rPr>
        <w:t>Violoncelle 2 :</w:t>
      </w:r>
      <w:r w:rsidRPr="005D0473">
        <w:rPr>
          <w:rFonts w:ascii="Arial" w:hAnsi="Arial" w:cs="Arial"/>
          <w:sz w:val="18"/>
          <w:szCs w:val="18"/>
        </w:rPr>
        <w:t xml:space="preserve"> Anne-Louise Gilbert</w:t>
      </w:r>
      <w:r w:rsidRPr="005D0473">
        <w:rPr>
          <w:rFonts w:ascii="Arial" w:hAnsi="Arial" w:cs="Arial"/>
          <w:sz w:val="18"/>
          <w:szCs w:val="18"/>
        </w:rPr>
        <w:br/>
      </w:r>
      <w:r w:rsidRPr="005D0473">
        <w:rPr>
          <w:rFonts w:ascii="Arial" w:hAnsi="Arial" w:cs="Arial"/>
          <w:b/>
          <w:bCs/>
          <w:sz w:val="18"/>
          <w:szCs w:val="18"/>
        </w:rPr>
        <w:t>Cor français :</w:t>
      </w:r>
      <w:r w:rsidRPr="005D0473">
        <w:rPr>
          <w:rFonts w:ascii="Arial" w:hAnsi="Arial" w:cs="Arial"/>
          <w:sz w:val="18"/>
          <w:szCs w:val="18"/>
        </w:rPr>
        <w:t xml:space="preserve"> Maude Lussier</w:t>
      </w:r>
    </w:p>
    <w:p w14:paraId="472631FF" w14:textId="6939FEDE" w:rsidR="005D0473" w:rsidRPr="003F54A7" w:rsidRDefault="005D0473" w:rsidP="005D0473">
      <w:pPr>
        <w:spacing w:after="0" w:line="240" w:lineRule="auto"/>
        <w:rPr>
          <w:rFonts w:ascii="Arial" w:hAnsi="Arial" w:cs="Arial"/>
          <w:sz w:val="18"/>
          <w:szCs w:val="18"/>
        </w:rPr>
      </w:pPr>
      <w:r w:rsidRPr="003F54A7">
        <w:rPr>
          <w:rFonts w:ascii="Arial" w:eastAsia="Times New Roman" w:hAnsi="Arial" w:cs="Arial"/>
          <w:b/>
          <w:bCs/>
          <w:color w:val="222222"/>
          <w:sz w:val="18"/>
          <w:szCs w:val="18"/>
          <w:lang w:eastAsia="en-CA"/>
        </w:rPr>
        <w:t>Sonorisation :</w:t>
      </w:r>
      <w:r w:rsidRPr="003F54A7">
        <w:rPr>
          <w:rFonts w:ascii="Arial" w:eastAsia="Times New Roman" w:hAnsi="Arial" w:cs="Arial"/>
          <w:color w:val="222222"/>
          <w:sz w:val="18"/>
          <w:szCs w:val="18"/>
          <w:lang w:eastAsia="en-CA"/>
        </w:rPr>
        <w:t xml:space="preserve"> Rami </w:t>
      </w:r>
      <w:proofErr w:type="spellStart"/>
      <w:r w:rsidRPr="003F54A7">
        <w:rPr>
          <w:rFonts w:ascii="Arial" w:eastAsia="Times New Roman" w:hAnsi="Arial" w:cs="Arial"/>
          <w:color w:val="222222"/>
          <w:sz w:val="18"/>
          <w:szCs w:val="18"/>
          <w:lang w:eastAsia="en-CA"/>
        </w:rPr>
        <w:t>Renno</w:t>
      </w:r>
      <w:proofErr w:type="spellEnd"/>
    </w:p>
    <w:p w14:paraId="1F58E053" w14:textId="70F36B4E" w:rsidR="005D0473" w:rsidRPr="003F54A7" w:rsidRDefault="005D0473" w:rsidP="005D0473">
      <w:pPr>
        <w:shd w:val="clear" w:color="auto" w:fill="FFFFFF"/>
        <w:spacing w:after="0" w:line="240" w:lineRule="auto"/>
        <w:rPr>
          <w:rFonts w:ascii="Arial" w:eastAsia="Times New Roman" w:hAnsi="Arial" w:cs="Arial"/>
          <w:color w:val="222222"/>
          <w:sz w:val="18"/>
          <w:szCs w:val="18"/>
          <w:lang w:eastAsia="en-CA"/>
        </w:rPr>
      </w:pPr>
      <w:r w:rsidRPr="003F54A7">
        <w:rPr>
          <w:rFonts w:ascii="Arial" w:eastAsia="Times New Roman" w:hAnsi="Arial" w:cs="Arial"/>
          <w:b/>
          <w:bCs/>
          <w:color w:val="222222"/>
          <w:sz w:val="18"/>
          <w:szCs w:val="18"/>
          <w:lang w:eastAsia="en-CA"/>
        </w:rPr>
        <w:t xml:space="preserve">Mix et </w:t>
      </w:r>
      <w:proofErr w:type="spellStart"/>
      <w:r w:rsidRPr="003F54A7">
        <w:rPr>
          <w:rFonts w:ascii="Arial" w:eastAsia="Times New Roman" w:hAnsi="Arial" w:cs="Arial"/>
          <w:b/>
          <w:bCs/>
          <w:color w:val="222222"/>
          <w:sz w:val="18"/>
          <w:szCs w:val="18"/>
          <w:lang w:eastAsia="en-CA"/>
        </w:rPr>
        <w:t>mastering</w:t>
      </w:r>
      <w:proofErr w:type="spellEnd"/>
      <w:r w:rsidRPr="003F54A7">
        <w:rPr>
          <w:rFonts w:ascii="Arial" w:eastAsia="Times New Roman" w:hAnsi="Arial" w:cs="Arial"/>
          <w:b/>
          <w:bCs/>
          <w:color w:val="222222"/>
          <w:sz w:val="18"/>
          <w:szCs w:val="18"/>
          <w:lang w:eastAsia="en-CA"/>
        </w:rPr>
        <w:t xml:space="preserve"> :</w:t>
      </w:r>
      <w:r w:rsidRPr="003F54A7">
        <w:rPr>
          <w:rFonts w:ascii="Arial" w:eastAsia="Times New Roman" w:hAnsi="Arial" w:cs="Arial"/>
          <w:color w:val="222222"/>
          <w:sz w:val="18"/>
          <w:szCs w:val="18"/>
          <w:lang w:eastAsia="en-CA"/>
        </w:rPr>
        <w:t xml:space="preserve"> Blaise </w:t>
      </w:r>
      <w:proofErr w:type="spellStart"/>
      <w:r w:rsidRPr="003F54A7">
        <w:rPr>
          <w:rFonts w:ascii="Arial" w:eastAsia="Times New Roman" w:hAnsi="Arial" w:cs="Arial"/>
          <w:color w:val="222222"/>
          <w:sz w:val="18"/>
          <w:szCs w:val="18"/>
          <w:lang w:eastAsia="en-CA"/>
        </w:rPr>
        <w:t>Borboën</w:t>
      </w:r>
      <w:proofErr w:type="spellEnd"/>
      <w:r w:rsidRPr="003F54A7">
        <w:rPr>
          <w:rFonts w:ascii="Arial" w:eastAsia="Times New Roman" w:hAnsi="Arial" w:cs="Arial"/>
          <w:color w:val="222222"/>
          <w:sz w:val="18"/>
          <w:szCs w:val="18"/>
          <w:lang w:eastAsia="en-CA"/>
        </w:rPr>
        <w:t>-Léonard</w:t>
      </w:r>
    </w:p>
    <w:p w14:paraId="68B8B369" w14:textId="45687550" w:rsidR="004E18A2" w:rsidRPr="003F54A7" w:rsidRDefault="004E18A2" w:rsidP="005D0473">
      <w:pPr>
        <w:spacing w:after="0" w:line="240" w:lineRule="auto"/>
        <w:rPr>
          <w:rFonts w:ascii="Arial" w:hAnsi="Arial" w:cs="Arial"/>
          <w:sz w:val="18"/>
          <w:szCs w:val="18"/>
        </w:rPr>
      </w:pPr>
      <w:r w:rsidRPr="003F54A7">
        <w:rPr>
          <w:rFonts w:ascii="Arial" w:hAnsi="Arial" w:cs="Arial"/>
          <w:b/>
          <w:bCs/>
          <w:sz w:val="18"/>
          <w:szCs w:val="18"/>
        </w:rPr>
        <w:t>Producteur :</w:t>
      </w:r>
      <w:r w:rsidRPr="003F54A7">
        <w:rPr>
          <w:rFonts w:ascii="Arial" w:hAnsi="Arial" w:cs="Arial"/>
          <w:sz w:val="18"/>
          <w:szCs w:val="18"/>
        </w:rPr>
        <w:t xml:space="preserve"> Alexan Artun – Rosemarie Records</w:t>
      </w:r>
      <w:r w:rsidRPr="003F54A7">
        <w:rPr>
          <w:rFonts w:ascii="Arial" w:hAnsi="Arial" w:cs="Arial"/>
          <w:sz w:val="18"/>
          <w:szCs w:val="18"/>
        </w:rPr>
        <w:br/>
      </w:r>
      <w:r w:rsidRPr="003F54A7">
        <w:rPr>
          <w:rFonts w:ascii="Arial" w:hAnsi="Arial" w:cs="Arial"/>
          <w:b/>
          <w:bCs/>
          <w:sz w:val="18"/>
          <w:szCs w:val="18"/>
        </w:rPr>
        <w:t>Production déléguée :</w:t>
      </w:r>
      <w:r w:rsidRPr="003F54A7">
        <w:rPr>
          <w:rFonts w:ascii="Arial" w:hAnsi="Arial" w:cs="Arial"/>
          <w:sz w:val="18"/>
          <w:szCs w:val="18"/>
        </w:rPr>
        <w:t xml:space="preserve"> Sarah Labelle</w:t>
      </w:r>
      <w:r w:rsidRPr="003F54A7">
        <w:rPr>
          <w:rFonts w:ascii="Arial" w:hAnsi="Arial" w:cs="Arial"/>
          <w:sz w:val="18"/>
          <w:szCs w:val="18"/>
        </w:rPr>
        <w:br/>
      </w:r>
      <w:r w:rsidRPr="003F54A7">
        <w:rPr>
          <w:rFonts w:ascii="Arial" w:hAnsi="Arial" w:cs="Arial"/>
          <w:b/>
          <w:bCs/>
          <w:sz w:val="18"/>
          <w:szCs w:val="18"/>
        </w:rPr>
        <w:t>Direction artistique :</w:t>
      </w:r>
      <w:r w:rsidRPr="003F54A7">
        <w:rPr>
          <w:rFonts w:ascii="Arial" w:hAnsi="Arial" w:cs="Arial"/>
          <w:sz w:val="18"/>
          <w:szCs w:val="18"/>
        </w:rPr>
        <w:t xml:space="preserve"> Sarah Labelle et Simon </w:t>
      </w:r>
      <w:r w:rsidR="00080D10" w:rsidRPr="003F54A7">
        <w:rPr>
          <w:rFonts w:ascii="Arial" w:hAnsi="Arial" w:cs="Arial"/>
          <w:sz w:val="18"/>
          <w:szCs w:val="18"/>
        </w:rPr>
        <w:t>Leoza</w:t>
      </w:r>
    </w:p>
    <w:p w14:paraId="53696025" w14:textId="77777777" w:rsidR="005D0473" w:rsidRPr="003F54A7" w:rsidRDefault="005D0473" w:rsidP="005D0473">
      <w:pPr>
        <w:spacing w:after="0" w:line="240" w:lineRule="auto"/>
        <w:rPr>
          <w:rFonts w:ascii="Arial" w:eastAsia="Helvetica Neue" w:hAnsi="Arial" w:cs="Arial"/>
          <w:color w:val="000000"/>
          <w:sz w:val="18"/>
          <w:szCs w:val="18"/>
        </w:rPr>
      </w:pPr>
    </w:p>
    <w:p w14:paraId="3E250AFF" w14:textId="77777777" w:rsidR="00080D10" w:rsidRDefault="001E61F1" w:rsidP="00080D10">
      <w:pPr>
        <w:spacing w:after="280" w:line="240" w:lineRule="auto"/>
        <w:jc w:val="both"/>
        <w:rPr>
          <w:rFonts w:ascii="Arial" w:eastAsia="Helvetica Neue" w:hAnsi="Arial" w:cs="Arial"/>
          <w:sz w:val="18"/>
          <w:szCs w:val="18"/>
        </w:rPr>
      </w:pPr>
      <w:r w:rsidRPr="003F54A7">
        <w:rPr>
          <w:rFonts w:ascii="Arial" w:eastAsia="Helvetica Neue" w:hAnsi="Arial" w:cs="Arial"/>
          <w:color w:val="202124"/>
          <w:sz w:val="18"/>
          <w:szCs w:val="18"/>
        </w:rPr>
        <w:t xml:space="preserve">La tournée 2022/2023 de </w:t>
      </w:r>
      <w:r w:rsidRPr="003F54A7">
        <w:rPr>
          <w:rFonts w:ascii="Arial" w:eastAsia="Helvetica Neue" w:hAnsi="Arial" w:cs="Arial"/>
          <w:b/>
          <w:bCs/>
          <w:color w:val="202124"/>
          <w:sz w:val="18"/>
          <w:szCs w:val="18"/>
        </w:rPr>
        <w:t>Simon Leoza</w:t>
      </w:r>
      <w:r w:rsidRPr="003F54A7">
        <w:rPr>
          <w:rFonts w:ascii="Arial" w:eastAsia="Helvetica Neue" w:hAnsi="Arial" w:cs="Arial"/>
          <w:color w:val="202124"/>
          <w:sz w:val="18"/>
          <w:szCs w:val="18"/>
        </w:rPr>
        <w:t xml:space="preserve"> débutera le 3 février à St-Jean-sur-Richelieu pour se poursuivre jusqu’en mars 2023. </w:t>
      </w:r>
      <w:r w:rsidR="003D03BC" w:rsidRPr="003F54A7">
        <w:rPr>
          <w:rFonts w:ascii="Arial" w:eastAsia="Helvetica Neue" w:hAnsi="Arial" w:cs="Arial"/>
          <w:color w:val="202124"/>
          <w:sz w:val="18"/>
          <w:szCs w:val="18"/>
        </w:rPr>
        <w:t xml:space="preserve">Toutes les dates seront annoncées sous peu. </w:t>
      </w:r>
      <w:r w:rsidRPr="003F54A7">
        <w:rPr>
          <w:rFonts w:ascii="Arial" w:eastAsia="Helvetica Neue" w:hAnsi="Arial" w:cs="Arial"/>
          <w:color w:val="202124"/>
          <w:sz w:val="18"/>
          <w:szCs w:val="18"/>
        </w:rPr>
        <w:t>Retrouvez les détails</w:t>
      </w:r>
      <w:r w:rsidR="003D03BC" w:rsidRPr="003F54A7">
        <w:rPr>
          <w:rFonts w:ascii="Arial" w:eastAsia="Helvetica Neue" w:hAnsi="Arial" w:cs="Arial"/>
          <w:color w:val="202124"/>
          <w:sz w:val="18"/>
          <w:szCs w:val="18"/>
        </w:rPr>
        <w:t xml:space="preserve"> </w:t>
      </w:r>
      <w:r w:rsidRPr="003F54A7">
        <w:rPr>
          <w:rFonts w:ascii="Arial" w:eastAsia="Helvetica Neue" w:hAnsi="Arial" w:cs="Arial"/>
          <w:color w:val="202124"/>
          <w:sz w:val="18"/>
          <w:szCs w:val="18"/>
        </w:rPr>
        <w:t xml:space="preserve">au </w:t>
      </w:r>
      <w:hyperlink r:id="rId9" w:history="1">
        <w:r w:rsidRPr="003F54A7">
          <w:rPr>
            <w:rStyle w:val="Hyperlink"/>
            <w:rFonts w:ascii="Arial" w:eastAsia="Helvetica Neue" w:hAnsi="Arial" w:cs="Arial"/>
            <w:sz w:val="18"/>
            <w:szCs w:val="18"/>
          </w:rPr>
          <w:t>https://simonleoza.com</w:t>
        </w:r>
        <w:r w:rsidR="00080D10" w:rsidRPr="003F54A7">
          <w:rPr>
            <w:rStyle w:val="Hyperlink"/>
            <w:rFonts w:ascii="Arial" w:eastAsia="Helvetica Neue" w:hAnsi="Arial" w:cs="Arial"/>
            <w:sz w:val="18"/>
            <w:szCs w:val="18"/>
          </w:rPr>
          <w:t>/live</w:t>
        </w:r>
      </w:hyperlink>
    </w:p>
    <w:p w14:paraId="028AB7EB" w14:textId="77777777" w:rsidR="00286792" w:rsidRDefault="00F332FE" w:rsidP="00080D10">
      <w:pPr>
        <w:spacing w:after="280" w:line="240" w:lineRule="auto"/>
        <w:jc w:val="both"/>
        <w:rPr>
          <w:rFonts w:ascii="Arial" w:eastAsia="Helvetica Neue" w:hAnsi="Arial" w:cs="Arial"/>
          <w:color w:val="202124"/>
          <w:sz w:val="18"/>
          <w:szCs w:val="18"/>
        </w:rPr>
      </w:pPr>
      <w:r w:rsidRPr="00F332FE">
        <w:rPr>
          <w:rFonts w:ascii="Arial" w:eastAsia="Helvetica Neue" w:hAnsi="Arial" w:cs="Arial"/>
          <w:i/>
          <w:iCs/>
          <w:color w:val="202124"/>
          <w:sz w:val="18"/>
          <w:szCs w:val="18"/>
          <w:highlight w:val="white"/>
        </w:rPr>
        <w:t>Albatross,</w:t>
      </w:r>
      <w:r>
        <w:rPr>
          <w:rFonts w:ascii="Arial" w:eastAsia="Helvetica Neue" w:hAnsi="Arial" w:cs="Arial"/>
          <w:color w:val="202124"/>
          <w:sz w:val="18"/>
          <w:szCs w:val="18"/>
          <w:highlight w:val="white"/>
        </w:rPr>
        <w:t xml:space="preserve"> le premier album de </w:t>
      </w:r>
      <w:r w:rsidRPr="00F332FE">
        <w:rPr>
          <w:rFonts w:ascii="Arial" w:eastAsia="Helvetica Neue" w:hAnsi="Arial" w:cs="Arial"/>
          <w:b/>
          <w:bCs/>
          <w:color w:val="202124"/>
          <w:sz w:val="18"/>
          <w:szCs w:val="18"/>
          <w:highlight w:val="white"/>
        </w:rPr>
        <w:t>Simon Leoza</w:t>
      </w:r>
      <w:r>
        <w:rPr>
          <w:rFonts w:ascii="Arial" w:eastAsia="Helvetica Neue" w:hAnsi="Arial" w:cs="Arial"/>
          <w:color w:val="202124"/>
          <w:sz w:val="18"/>
          <w:szCs w:val="18"/>
          <w:highlight w:val="white"/>
        </w:rPr>
        <w:t xml:space="preserve"> a reçu un fort bel accueil de la part des critiques au pays et à l’international.</w:t>
      </w:r>
      <w:r>
        <w:rPr>
          <w:rFonts w:ascii="Arial" w:eastAsia="Helvetica Neue" w:hAnsi="Arial" w:cs="Arial"/>
          <w:color w:val="202124"/>
          <w:sz w:val="18"/>
          <w:szCs w:val="18"/>
        </w:rPr>
        <w:t xml:space="preserve"> </w:t>
      </w:r>
    </w:p>
    <w:p w14:paraId="2B34C700" w14:textId="29E7AA87" w:rsidR="00286792" w:rsidRDefault="00286792" w:rsidP="00286792">
      <w:pPr>
        <w:spacing w:after="280" w:line="240" w:lineRule="auto"/>
        <w:rPr>
          <w:rFonts w:ascii="Arial" w:eastAsia="Times New Roman" w:hAnsi="Arial" w:cs="Arial"/>
          <w:b/>
          <w:bCs/>
          <w:color w:val="000000" w:themeColor="text1"/>
          <w:sz w:val="18"/>
          <w:szCs w:val="18"/>
        </w:rPr>
      </w:pPr>
      <w:r w:rsidRPr="00036E66">
        <w:rPr>
          <w:rFonts w:ascii="Arial" w:eastAsia="Times New Roman" w:hAnsi="Arial" w:cs="Arial"/>
          <w:color w:val="000000" w:themeColor="text1"/>
          <w:sz w:val="18"/>
          <w:szCs w:val="18"/>
        </w:rPr>
        <w:t xml:space="preserve">« </w:t>
      </w:r>
      <w:r w:rsidRPr="00036E66">
        <w:rPr>
          <w:rFonts w:ascii="Arial" w:eastAsia="Times New Roman" w:hAnsi="Arial" w:cs="Arial"/>
          <w:i/>
          <w:iCs/>
          <w:color w:val="000000" w:themeColor="text1"/>
          <w:sz w:val="18"/>
          <w:szCs w:val="18"/>
        </w:rPr>
        <w:t xml:space="preserve">Une très </w:t>
      </w:r>
      <w:proofErr w:type="spellStart"/>
      <w:r w:rsidRPr="00036E66">
        <w:rPr>
          <w:rFonts w:ascii="Arial" w:eastAsia="Times New Roman" w:hAnsi="Arial" w:cs="Arial"/>
          <w:i/>
          <w:iCs/>
          <w:color w:val="000000" w:themeColor="text1"/>
          <w:sz w:val="18"/>
          <w:szCs w:val="18"/>
        </w:rPr>
        <w:t>très</w:t>
      </w:r>
      <w:proofErr w:type="spellEnd"/>
      <w:r w:rsidRPr="00036E66">
        <w:rPr>
          <w:rFonts w:ascii="Arial" w:eastAsia="Times New Roman" w:hAnsi="Arial" w:cs="Arial"/>
          <w:i/>
          <w:iCs/>
          <w:color w:val="000000" w:themeColor="text1"/>
          <w:sz w:val="18"/>
          <w:szCs w:val="18"/>
        </w:rPr>
        <w:t xml:space="preserve"> belle découverte!</w:t>
      </w:r>
      <w:r w:rsidRPr="00036E66">
        <w:rPr>
          <w:rFonts w:ascii="Arial" w:eastAsia="Times New Roman" w:hAnsi="Arial" w:cs="Arial"/>
          <w:color w:val="000000" w:themeColor="text1"/>
          <w:sz w:val="18"/>
          <w:szCs w:val="18"/>
        </w:rPr>
        <w:t xml:space="preserve"> » - </w:t>
      </w:r>
      <w:r w:rsidRPr="00036E66">
        <w:rPr>
          <w:rFonts w:ascii="Arial" w:eastAsia="Times New Roman" w:hAnsi="Arial" w:cs="Arial"/>
          <w:b/>
          <w:bCs/>
          <w:color w:val="000000" w:themeColor="text1"/>
          <w:sz w:val="18"/>
          <w:szCs w:val="18"/>
        </w:rPr>
        <w:t>Catherine Brisson (98.5)</w:t>
      </w:r>
      <w:r w:rsidR="00D728EE">
        <w:rPr>
          <w:rFonts w:ascii="Arial" w:eastAsia="Times New Roman" w:hAnsi="Arial" w:cs="Arial"/>
          <w:b/>
          <w:bCs/>
          <w:color w:val="000000" w:themeColor="text1"/>
          <w:sz w:val="18"/>
          <w:szCs w:val="18"/>
        </w:rPr>
        <w:br/>
      </w:r>
      <w:r>
        <w:rPr>
          <w:rFonts w:ascii="Arial" w:eastAsia="Helvetica Neue" w:hAnsi="Arial" w:cs="Arial"/>
          <w:color w:val="000000"/>
          <w:sz w:val="18"/>
          <w:szCs w:val="18"/>
        </w:rPr>
        <w:br/>
      </w:r>
      <w:r w:rsidRPr="00036E66">
        <w:rPr>
          <w:rFonts w:ascii="Arial" w:hAnsi="Arial" w:cs="Arial"/>
          <w:color w:val="000000" w:themeColor="text1"/>
          <w:sz w:val="18"/>
          <w:szCs w:val="18"/>
        </w:rPr>
        <w:t xml:space="preserve">« </w:t>
      </w:r>
      <w:r w:rsidRPr="00036E66">
        <w:rPr>
          <w:rFonts w:ascii="Arial" w:eastAsia="Times New Roman" w:hAnsi="Arial" w:cs="Arial"/>
          <w:i/>
          <w:iCs/>
          <w:color w:val="000000" w:themeColor="text1"/>
          <w:spacing w:val="2"/>
          <w:sz w:val="18"/>
          <w:szCs w:val="18"/>
          <w:shd w:val="clear" w:color="auto" w:fill="FFFFFF"/>
        </w:rPr>
        <w:t>Nous passons ici de l’intime au grandiose, de l’orchestral à l’électro. Et tout ça se conjugue avec beaucoup de classe</w:t>
      </w:r>
      <w:r w:rsidRPr="00036E66">
        <w:rPr>
          <w:rFonts w:ascii="Arial" w:eastAsia="Times New Roman" w:hAnsi="Arial" w:cs="Arial"/>
          <w:color w:val="000000" w:themeColor="text1"/>
          <w:sz w:val="18"/>
          <w:szCs w:val="18"/>
        </w:rPr>
        <w:t xml:space="preserve"> » - </w:t>
      </w:r>
      <w:r w:rsidRPr="00036E66">
        <w:rPr>
          <w:rFonts w:ascii="Arial" w:eastAsia="Times New Roman" w:hAnsi="Arial" w:cs="Arial"/>
          <w:b/>
          <w:bCs/>
          <w:color w:val="000000" w:themeColor="text1"/>
          <w:sz w:val="18"/>
          <w:szCs w:val="18"/>
        </w:rPr>
        <w:t>Geneviève Bouchard (Le Soleil)</w:t>
      </w:r>
    </w:p>
    <w:p w14:paraId="5E99E0B5" w14:textId="07002269" w:rsidR="00377A37" w:rsidRPr="00BF2C58" w:rsidRDefault="00F332FE" w:rsidP="00080D10">
      <w:pPr>
        <w:spacing w:after="280" w:line="240" w:lineRule="auto"/>
        <w:jc w:val="both"/>
        <w:rPr>
          <w:rFonts w:ascii="Arial" w:eastAsia="Helvetica Neue" w:hAnsi="Arial" w:cs="Arial"/>
          <w:color w:val="202124"/>
          <w:sz w:val="18"/>
          <w:szCs w:val="18"/>
        </w:rPr>
      </w:pPr>
      <w:r>
        <w:rPr>
          <w:rFonts w:ascii="Arial" w:eastAsia="Helvetica Neue" w:hAnsi="Arial" w:cs="Arial"/>
          <w:color w:val="202124"/>
          <w:sz w:val="18"/>
          <w:szCs w:val="18"/>
        </w:rPr>
        <w:t xml:space="preserve">Sa </w:t>
      </w:r>
      <w:r w:rsidR="00406BFF" w:rsidRPr="00E72029">
        <w:rPr>
          <w:rFonts w:ascii="Arial" w:eastAsia="Helvetica Neue" w:hAnsi="Arial" w:cs="Arial"/>
          <w:color w:val="000000"/>
          <w:sz w:val="18"/>
          <w:szCs w:val="18"/>
        </w:rPr>
        <w:t>musique</w:t>
      </w:r>
      <w:r>
        <w:rPr>
          <w:rFonts w:ascii="Arial" w:eastAsia="Helvetica Neue" w:hAnsi="Arial" w:cs="Arial"/>
          <w:color w:val="000000"/>
          <w:sz w:val="18"/>
          <w:szCs w:val="18"/>
        </w:rPr>
        <w:t xml:space="preserve"> c</w:t>
      </w:r>
      <w:r w:rsidR="00406BFF" w:rsidRPr="00E72029">
        <w:rPr>
          <w:rFonts w:ascii="Arial" w:eastAsia="Helvetica Neue" w:hAnsi="Arial" w:cs="Arial"/>
          <w:color w:val="000000"/>
          <w:sz w:val="18"/>
          <w:szCs w:val="18"/>
        </w:rPr>
        <w:t>inématographique, ambiante et émouvante, évoque autant Nils Frahm ou Max Richter, qu’</w:t>
      </w:r>
      <w:r w:rsidR="00406BFF" w:rsidRPr="00E72029">
        <w:rPr>
          <w:rFonts w:ascii="Arial" w:eastAsia="Helvetica Neue" w:hAnsi="Arial" w:cs="Arial"/>
          <w:sz w:val="18"/>
          <w:szCs w:val="18"/>
        </w:rPr>
        <w:t>Ó</w:t>
      </w:r>
      <w:r w:rsidR="00406BFF" w:rsidRPr="00E72029">
        <w:rPr>
          <w:rFonts w:ascii="Arial" w:eastAsia="Helvetica Neue" w:hAnsi="Arial" w:cs="Arial"/>
          <w:color w:val="000000"/>
          <w:sz w:val="18"/>
          <w:szCs w:val="18"/>
        </w:rPr>
        <w:t>lafur Arnalds et Philip Glass</w:t>
      </w:r>
      <w:r w:rsidR="00406BFF" w:rsidRPr="00E72029">
        <w:rPr>
          <w:rFonts w:ascii="Arial" w:eastAsia="Helvetica Neue" w:hAnsi="Arial" w:cs="Arial"/>
          <w:sz w:val="18"/>
          <w:szCs w:val="18"/>
        </w:rPr>
        <w:t>.</w:t>
      </w:r>
      <w:r w:rsidR="00406BFF" w:rsidRPr="00E72029">
        <w:rPr>
          <w:rFonts w:ascii="Arial" w:eastAsia="Helvetica Neue" w:hAnsi="Arial" w:cs="Arial"/>
          <w:color w:val="000000"/>
          <w:sz w:val="18"/>
          <w:szCs w:val="18"/>
        </w:rPr>
        <w:t xml:space="preserve"> Doté d’une polyvalence naturelle et sans aucune formation musicale, il a développé instinctivement son propre langage musical au fil des années, qu’il communique à ses collaborateurs et musicien(ne)s pour la réalisation de ses œuvres. </w:t>
      </w:r>
      <w:r w:rsidR="00D3059F">
        <w:rPr>
          <w:rFonts w:ascii="Arial" w:eastAsia="Helvetica Neue" w:hAnsi="Arial" w:cs="Arial"/>
          <w:color w:val="000000"/>
          <w:sz w:val="18"/>
          <w:szCs w:val="18"/>
        </w:rPr>
        <w:t>Ces</w:t>
      </w:r>
      <w:r w:rsidR="00625C94">
        <w:rPr>
          <w:rFonts w:ascii="Arial" w:eastAsia="Helvetica Neue" w:hAnsi="Arial" w:cs="Arial"/>
          <w:color w:val="000000"/>
          <w:sz w:val="18"/>
          <w:szCs w:val="18"/>
        </w:rPr>
        <w:t xml:space="preserve"> </w:t>
      </w:r>
      <w:r w:rsidR="00D3059F" w:rsidRPr="00D3059F">
        <w:rPr>
          <w:rFonts w:ascii="Arial" w:eastAsia="Helvetica Neue" w:hAnsi="Arial" w:cs="Arial"/>
          <w:color w:val="000000"/>
          <w:sz w:val="18"/>
          <w:szCs w:val="18"/>
        </w:rPr>
        <w:t xml:space="preserve">dernières années, </w:t>
      </w:r>
      <w:r w:rsidR="00D3059F" w:rsidRPr="00625C94">
        <w:rPr>
          <w:rFonts w:ascii="Arial" w:eastAsia="Helvetica Neue" w:hAnsi="Arial" w:cs="Arial"/>
          <w:b/>
          <w:bCs/>
          <w:color w:val="000000"/>
          <w:sz w:val="18"/>
          <w:szCs w:val="18"/>
        </w:rPr>
        <w:t>Simon Leoza</w:t>
      </w:r>
      <w:r w:rsidR="00D3059F" w:rsidRPr="00D3059F">
        <w:rPr>
          <w:rFonts w:ascii="Arial" w:eastAsia="Helvetica Neue" w:hAnsi="Arial" w:cs="Arial"/>
          <w:color w:val="000000"/>
          <w:sz w:val="18"/>
          <w:szCs w:val="18"/>
        </w:rPr>
        <w:t xml:space="preserve"> s'est également fait connaitre comme compositeur de musique à l'image, notamment pour le court-métrage </w:t>
      </w:r>
      <w:r w:rsidR="00D3059F" w:rsidRPr="00625C94">
        <w:rPr>
          <w:rFonts w:ascii="Arial" w:eastAsia="Helvetica Neue" w:hAnsi="Arial" w:cs="Arial"/>
          <w:i/>
          <w:iCs/>
          <w:color w:val="000000"/>
          <w:sz w:val="18"/>
          <w:szCs w:val="18"/>
        </w:rPr>
        <w:t>Take Me To A Nice Place</w:t>
      </w:r>
      <w:r w:rsidR="00D3059F" w:rsidRPr="00D3059F">
        <w:rPr>
          <w:rFonts w:ascii="Arial" w:eastAsia="Helvetica Neue" w:hAnsi="Arial" w:cs="Arial"/>
          <w:color w:val="000000"/>
          <w:sz w:val="18"/>
          <w:szCs w:val="18"/>
        </w:rPr>
        <w:t xml:space="preserve"> de Kristof Brandl, mettant en vedette Roy Dupuis et Pascale Buissières et diffusé sur les ondes de HBO Europe, ou encore pour la websérie </w:t>
      </w:r>
      <w:r w:rsidR="00D3059F" w:rsidRPr="00625C94">
        <w:rPr>
          <w:rFonts w:ascii="Arial" w:eastAsia="Helvetica Neue" w:hAnsi="Arial" w:cs="Arial"/>
          <w:i/>
          <w:iCs/>
          <w:color w:val="000000"/>
          <w:sz w:val="18"/>
          <w:szCs w:val="18"/>
        </w:rPr>
        <w:t>Germain s'éteint</w:t>
      </w:r>
      <w:r w:rsidR="00D3059F" w:rsidRPr="00D3059F">
        <w:rPr>
          <w:rFonts w:ascii="Arial" w:eastAsia="Helvetica Neue" w:hAnsi="Arial" w:cs="Arial"/>
          <w:color w:val="000000"/>
          <w:sz w:val="18"/>
          <w:szCs w:val="18"/>
        </w:rPr>
        <w:t xml:space="preserve"> de Dan &amp; </w:t>
      </w:r>
      <w:r w:rsidR="00625C94">
        <w:rPr>
          <w:rFonts w:ascii="Arial" w:eastAsia="Helvetica Neue" w:hAnsi="Arial" w:cs="Arial"/>
          <w:color w:val="000000"/>
          <w:sz w:val="18"/>
          <w:szCs w:val="18"/>
        </w:rPr>
        <w:t>PAG</w:t>
      </w:r>
      <w:r w:rsidR="00D3059F" w:rsidRPr="00D3059F">
        <w:rPr>
          <w:rFonts w:ascii="Arial" w:eastAsia="Helvetica Neue" w:hAnsi="Arial" w:cs="Arial"/>
          <w:color w:val="000000"/>
          <w:sz w:val="18"/>
          <w:szCs w:val="18"/>
        </w:rPr>
        <w:t>, diffusée sur tou.tv.</w:t>
      </w:r>
      <w:r w:rsidR="00D3059F">
        <w:rPr>
          <w:rFonts w:ascii="Arial" w:eastAsia="Helvetica Neue" w:hAnsi="Arial" w:cs="Arial"/>
          <w:color w:val="000000"/>
          <w:sz w:val="18"/>
          <w:szCs w:val="18"/>
        </w:rPr>
        <w:t xml:space="preserve"> </w:t>
      </w:r>
      <w:r w:rsidR="00406BFF" w:rsidRPr="00E72029">
        <w:rPr>
          <w:rFonts w:ascii="Arial" w:eastAsia="Helvetica Neue" w:hAnsi="Arial" w:cs="Arial"/>
          <w:color w:val="000000"/>
          <w:sz w:val="18"/>
          <w:szCs w:val="18"/>
        </w:rPr>
        <w:t xml:space="preserve">Avec plus de </w:t>
      </w:r>
      <w:r>
        <w:rPr>
          <w:rFonts w:ascii="Arial" w:eastAsia="Helvetica Neue" w:hAnsi="Arial" w:cs="Arial"/>
          <w:color w:val="000000"/>
          <w:sz w:val="18"/>
          <w:szCs w:val="18"/>
        </w:rPr>
        <w:t xml:space="preserve">4 </w:t>
      </w:r>
      <w:r w:rsidR="00406BFF" w:rsidRPr="00E72029">
        <w:rPr>
          <w:rFonts w:ascii="Arial" w:eastAsia="Helvetica Neue" w:hAnsi="Arial" w:cs="Arial"/>
          <w:color w:val="000000"/>
          <w:sz w:val="18"/>
          <w:szCs w:val="18"/>
        </w:rPr>
        <w:t xml:space="preserve">millions d’écoutes en ligne, ses trois premiers EP ont attiré l'attention de la critique nationale et internationale, qui ont décrit ses œuvres comme mélancoliques et grandioses, mélangeant une acoustique douce et des paysages oniriques imprégnés de nostalgie. </w:t>
      </w:r>
    </w:p>
    <w:p w14:paraId="1D1ABC8B" w14:textId="2C190550" w:rsidR="00377A37" w:rsidRPr="007104FE" w:rsidRDefault="00406BFF" w:rsidP="007104FE">
      <w:pPr>
        <w:spacing w:after="280" w:line="240" w:lineRule="auto"/>
        <w:rPr>
          <w:rFonts w:ascii="Arial" w:eastAsia="Helvetica Neue" w:hAnsi="Arial" w:cs="Arial"/>
          <w:color w:val="000000"/>
          <w:sz w:val="18"/>
          <w:szCs w:val="18"/>
        </w:rPr>
      </w:pPr>
      <w:r w:rsidRPr="00E72029">
        <w:rPr>
          <w:rFonts w:ascii="Arial" w:eastAsia="Helvetica Neue" w:hAnsi="Arial" w:cs="Arial"/>
          <w:color w:val="000000"/>
          <w:sz w:val="18"/>
          <w:szCs w:val="18"/>
        </w:rPr>
        <w:t>Source: Rosemarie Records</w:t>
      </w:r>
      <w:r w:rsidR="007104FE">
        <w:rPr>
          <w:rFonts w:ascii="Arial" w:eastAsia="Helvetica Neue" w:hAnsi="Arial" w:cs="Arial"/>
          <w:color w:val="000000"/>
          <w:sz w:val="18"/>
          <w:szCs w:val="18"/>
        </w:rPr>
        <w:br/>
      </w:r>
      <w:r w:rsidRPr="00E72029">
        <w:rPr>
          <w:rFonts w:ascii="Arial" w:eastAsia="Helvetica Neue" w:hAnsi="Arial" w:cs="Arial"/>
          <w:color w:val="000000"/>
          <w:sz w:val="18"/>
          <w:szCs w:val="18"/>
        </w:rPr>
        <w:t xml:space="preserve">Info: Simon Fauteux/Patricia Clavel </w:t>
      </w:r>
      <w:r w:rsidR="007104FE">
        <w:rPr>
          <w:rFonts w:ascii="Arial" w:eastAsia="Helvetica Neue" w:hAnsi="Arial" w:cs="Arial"/>
          <w:color w:val="000000"/>
          <w:sz w:val="18"/>
          <w:szCs w:val="18"/>
        </w:rPr>
        <w:br/>
      </w:r>
      <w:r w:rsidRPr="00E72029">
        <w:rPr>
          <w:rFonts w:ascii="Arial" w:eastAsia="Helvetica Neue" w:hAnsi="Arial" w:cs="Arial"/>
          <w:color w:val="030303"/>
          <w:sz w:val="18"/>
          <w:szCs w:val="18"/>
        </w:rPr>
        <w:t xml:space="preserve">Gérance : Sarah Labelle - </w:t>
      </w:r>
      <w:hyperlink r:id="rId10" w:history="1">
        <w:r w:rsidR="00080D10" w:rsidRPr="001D6198">
          <w:rPr>
            <w:rStyle w:val="Hyperlink"/>
            <w:rFonts w:ascii="Arial" w:eastAsia="Helvetica Neue" w:hAnsi="Arial" w:cs="Arial"/>
            <w:sz w:val="18"/>
            <w:szCs w:val="18"/>
          </w:rPr>
          <w:t>sarah@simonleoza.com</w:t>
        </w:r>
      </w:hyperlink>
      <w:r w:rsidR="007104FE">
        <w:rPr>
          <w:rFonts w:ascii="Arial" w:eastAsia="Helvetica Neue" w:hAnsi="Arial" w:cs="Arial"/>
          <w:color w:val="000000"/>
          <w:sz w:val="18"/>
          <w:szCs w:val="18"/>
        </w:rPr>
        <w:br/>
      </w:r>
      <w:r w:rsidRPr="007104FE">
        <w:rPr>
          <w:rFonts w:ascii="Arial" w:eastAsia="Helvetica Neue" w:hAnsi="Arial" w:cs="Arial"/>
          <w:color w:val="030303"/>
          <w:sz w:val="18"/>
          <w:szCs w:val="18"/>
        </w:rPr>
        <w:t xml:space="preserve">Booking : Rosemarie Records - Vincent Quirion | </w:t>
      </w:r>
      <w:hyperlink r:id="rId11" w:history="1">
        <w:r w:rsidR="007104FE" w:rsidRPr="006E614A">
          <w:rPr>
            <w:rStyle w:val="Hyperlink"/>
            <w:rFonts w:ascii="Arial" w:eastAsia="Helvetica Neue" w:hAnsi="Arial" w:cs="Arial"/>
            <w:sz w:val="18"/>
            <w:szCs w:val="18"/>
          </w:rPr>
          <w:t>vincent@rosemarierecords.com</w:t>
        </w:r>
      </w:hyperlink>
      <w:r w:rsidR="007104FE">
        <w:rPr>
          <w:rFonts w:ascii="Arial" w:eastAsia="Helvetica Neue" w:hAnsi="Arial" w:cs="Arial"/>
          <w:color w:val="000000"/>
          <w:sz w:val="18"/>
          <w:szCs w:val="18"/>
        </w:rPr>
        <w:br/>
      </w:r>
    </w:p>
    <w:sectPr w:rsidR="00377A37" w:rsidRPr="007104F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64A73"/>
    <w:multiLevelType w:val="multilevel"/>
    <w:tmpl w:val="BDC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D61E2"/>
    <w:multiLevelType w:val="multilevel"/>
    <w:tmpl w:val="BB78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37"/>
    <w:rsid w:val="00080D10"/>
    <w:rsid w:val="000F20E2"/>
    <w:rsid w:val="000F5880"/>
    <w:rsid w:val="001118A6"/>
    <w:rsid w:val="00117D10"/>
    <w:rsid w:val="0015688D"/>
    <w:rsid w:val="00177AC0"/>
    <w:rsid w:val="001A649A"/>
    <w:rsid w:val="001E61F1"/>
    <w:rsid w:val="00286792"/>
    <w:rsid w:val="002D6FBD"/>
    <w:rsid w:val="00377A37"/>
    <w:rsid w:val="00387403"/>
    <w:rsid w:val="00391871"/>
    <w:rsid w:val="003B48F3"/>
    <w:rsid w:val="003D03BC"/>
    <w:rsid w:val="003F54A7"/>
    <w:rsid w:val="00406BFF"/>
    <w:rsid w:val="004E18A2"/>
    <w:rsid w:val="005306B4"/>
    <w:rsid w:val="005726EE"/>
    <w:rsid w:val="005D0473"/>
    <w:rsid w:val="00625C94"/>
    <w:rsid w:val="00666EC2"/>
    <w:rsid w:val="007104FE"/>
    <w:rsid w:val="00724DB2"/>
    <w:rsid w:val="00743617"/>
    <w:rsid w:val="007E7DFB"/>
    <w:rsid w:val="00800F29"/>
    <w:rsid w:val="008245D2"/>
    <w:rsid w:val="0088292E"/>
    <w:rsid w:val="008A6785"/>
    <w:rsid w:val="008B7022"/>
    <w:rsid w:val="009064EE"/>
    <w:rsid w:val="00926436"/>
    <w:rsid w:val="009E4969"/>
    <w:rsid w:val="00B07334"/>
    <w:rsid w:val="00BD66EB"/>
    <w:rsid w:val="00BF2C58"/>
    <w:rsid w:val="00C130EF"/>
    <w:rsid w:val="00CD69CA"/>
    <w:rsid w:val="00D3059F"/>
    <w:rsid w:val="00D328A3"/>
    <w:rsid w:val="00D603DE"/>
    <w:rsid w:val="00D728EE"/>
    <w:rsid w:val="00DA07EE"/>
    <w:rsid w:val="00E21505"/>
    <w:rsid w:val="00E72029"/>
    <w:rsid w:val="00EA1305"/>
    <w:rsid w:val="00EE0C74"/>
    <w:rsid w:val="00EE7865"/>
    <w:rsid w:val="00F332FE"/>
    <w:rsid w:val="00F769BC"/>
    <w:rsid w:val="00FD6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343F"/>
  <w15:docId w15:val="{F387006E-9DC0-A04D-917E-9E09C2B8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B3320"/>
    <w:pPr>
      <w:spacing w:after="0" w:line="240" w:lineRule="auto"/>
    </w:pPr>
  </w:style>
  <w:style w:type="paragraph" w:styleId="ListParagraph">
    <w:name w:val="List Paragraph"/>
    <w:basedOn w:val="Normal"/>
    <w:uiPriority w:val="34"/>
    <w:qFormat/>
    <w:rsid w:val="001B3320"/>
    <w:pPr>
      <w:ind w:left="720"/>
      <w:contextualSpacing/>
    </w:pPr>
  </w:style>
  <w:style w:type="paragraph" w:styleId="Header">
    <w:name w:val="header"/>
    <w:basedOn w:val="Normal"/>
    <w:link w:val="HeaderChar"/>
    <w:uiPriority w:val="99"/>
    <w:unhideWhenUsed/>
    <w:rsid w:val="001B3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320"/>
  </w:style>
  <w:style w:type="paragraph" w:styleId="Footer">
    <w:name w:val="footer"/>
    <w:basedOn w:val="Normal"/>
    <w:link w:val="FooterChar"/>
    <w:uiPriority w:val="99"/>
    <w:unhideWhenUsed/>
    <w:rsid w:val="001B3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320"/>
  </w:style>
  <w:style w:type="character" w:customStyle="1" w:styleId="apple-converted-space">
    <w:name w:val="apple-converted-space"/>
    <w:basedOn w:val="DefaultParagraphFont"/>
    <w:rsid w:val="0079138F"/>
  </w:style>
  <w:style w:type="character" w:styleId="Hyperlink">
    <w:name w:val="Hyperlink"/>
    <w:basedOn w:val="DefaultParagraphFont"/>
    <w:uiPriority w:val="99"/>
    <w:unhideWhenUsed/>
    <w:rsid w:val="002512E6"/>
    <w:rPr>
      <w:color w:val="0563C1" w:themeColor="hyperlink"/>
      <w:u w:val="single"/>
    </w:rPr>
  </w:style>
  <w:style w:type="character" w:styleId="UnresolvedMention">
    <w:name w:val="Unresolved Mention"/>
    <w:basedOn w:val="DefaultParagraphFont"/>
    <w:uiPriority w:val="99"/>
    <w:semiHidden/>
    <w:unhideWhenUsed/>
    <w:rsid w:val="002512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defaultfonthxmailstyle">
    <w:name w:val="defaultfonthxmailstyle"/>
    <w:basedOn w:val="DefaultParagraphFont"/>
    <w:rsid w:val="00743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11045">
      <w:bodyDiv w:val="1"/>
      <w:marLeft w:val="0"/>
      <w:marRight w:val="0"/>
      <w:marTop w:val="0"/>
      <w:marBottom w:val="0"/>
      <w:divBdr>
        <w:top w:val="none" w:sz="0" w:space="0" w:color="auto"/>
        <w:left w:val="none" w:sz="0" w:space="0" w:color="auto"/>
        <w:bottom w:val="none" w:sz="0" w:space="0" w:color="auto"/>
        <w:right w:val="none" w:sz="0" w:space="0" w:color="auto"/>
      </w:divBdr>
    </w:div>
    <w:div w:id="840317701">
      <w:bodyDiv w:val="1"/>
      <w:marLeft w:val="0"/>
      <w:marRight w:val="0"/>
      <w:marTop w:val="0"/>
      <w:marBottom w:val="0"/>
      <w:divBdr>
        <w:top w:val="none" w:sz="0" w:space="0" w:color="auto"/>
        <w:left w:val="none" w:sz="0" w:space="0" w:color="auto"/>
        <w:bottom w:val="none" w:sz="0" w:space="0" w:color="auto"/>
        <w:right w:val="none" w:sz="0" w:space="0" w:color="auto"/>
      </w:divBdr>
    </w:div>
    <w:div w:id="1032531833">
      <w:bodyDiv w:val="1"/>
      <w:marLeft w:val="0"/>
      <w:marRight w:val="0"/>
      <w:marTop w:val="0"/>
      <w:marBottom w:val="0"/>
      <w:divBdr>
        <w:top w:val="none" w:sz="0" w:space="0" w:color="auto"/>
        <w:left w:val="none" w:sz="0" w:space="0" w:color="auto"/>
        <w:bottom w:val="none" w:sz="0" w:space="0" w:color="auto"/>
        <w:right w:val="none" w:sz="0" w:space="0" w:color="auto"/>
      </w:divBdr>
      <w:divsChild>
        <w:div w:id="1918395938">
          <w:marLeft w:val="0"/>
          <w:marRight w:val="0"/>
          <w:marTop w:val="0"/>
          <w:marBottom w:val="0"/>
          <w:divBdr>
            <w:top w:val="none" w:sz="0" w:space="0" w:color="auto"/>
            <w:left w:val="none" w:sz="0" w:space="0" w:color="auto"/>
            <w:bottom w:val="none" w:sz="0" w:space="0" w:color="auto"/>
            <w:right w:val="none" w:sz="0" w:space="0" w:color="auto"/>
          </w:divBdr>
        </w:div>
      </w:divsChild>
    </w:div>
    <w:div w:id="1357585377">
      <w:bodyDiv w:val="1"/>
      <w:marLeft w:val="0"/>
      <w:marRight w:val="0"/>
      <w:marTop w:val="0"/>
      <w:marBottom w:val="0"/>
      <w:divBdr>
        <w:top w:val="none" w:sz="0" w:space="0" w:color="auto"/>
        <w:left w:val="none" w:sz="0" w:space="0" w:color="auto"/>
        <w:bottom w:val="none" w:sz="0" w:space="0" w:color="auto"/>
        <w:right w:val="none" w:sz="0" w:space="0" w:color="auto"/>
      </w:divBdr>
      <w:divsChild>
        <w:div w:id="506092230">
          <w:marLeft w:val="0"/>
          <w:marRight w:val="0"/>
          <w:marTop w:val="0"/>
          <w:marBottom w:val="0"/>
          <w:divBdr>
            <w:top w:val="none" w:sz="0" w:space="0" w:color="auto"/>
            <w:left w:val="none" w:sz="0" w:space="0" w:color="auto"/>
            <w:bottom w:val="none" w:sz="0" w:space="0" w:color="auto"/>
            <w:right w:val="none" w:sz="0" w:space="0" w:color="auto"/>
          </w:divBdr>
        </w:div>
        <w:div w:id="221600773">
          <w:marLeft w:val="0"/>
          <w:marRight w:val="0"/>
          <w:marTop w:val="0"/>
          <w:marBottom w:val="0"/>
          <w:divBdr>
            <w:top w:val="none" w:sz="0" w:space="0" w:color="auto"/>
            <w:left w:val="none" w:sz="0" w:space="0" w:color="auto"/>
            <w:bottom w:val="none" w:sz="0" w:space="0" w:color="auto"/>
            <w:right w:val="none" w:sz="0" w:space="0" w:color="auto"/>
          </w:divBdr>
        </w:div>
      </w:divsChild>
    </w:div>
    <w:div w:id="1678388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ontrealjazzf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vincent@rosemarierecords.com" TargetMode="External"/><Relationship Id="rId5" Type="http://schemas.openxmlformats.org/officeDocument/2006/relationships/webSettings" Target="webSettings.xml"/><Relationship Id="rId10" Type="http://schemas.openxmlformats.org/officeDocument/2006/relationships/hyperlink" Target="mailto:sarah@simonleoza.com" TargetMode="External"/><Relationship Id="rId4" Type="http://schemas.openxmlformats.org/officeDocument/2006/relationships/settings" Target="settings.xml"/><Relationship Id="rId9" Type="http://schemas.openxmlformats.org/officeDocument/2006/relationships/hyperlink" Target="https://simonleoza.com/li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1Tl9/uIZRQDZ76A0ZVf6t1G5/Q==">AMUW2mVZOfhQITJ5BYZet708E5SXWIHIUU4U8RpOjHheJQjWc/LEPcskum8kmE1FhF6McjoiVFFWI/nx4SfbmBqfL7RAY7fvfqswLg0gnHc9flp7B3GAx7s=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2934</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Simon Fauteux</cp:lastModifiedBy>
  <cp:revision>2</cp:revision>
  <dcterms:created xsi:type="dcterms:W3CDTF">2021-12-09T14:30:00Z</dcterms:created>
  <dcterms:modified xsi:type="dcterms:W3CDTF">2021-12-09T14:30:00Z</dcterms:modified>
</cp:coreProperties>
</file>