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60BD" w14:textId="4C5600D1" w:rsidR="00312F93" w:rsidRPr="002E4C53" w:rsidRDefault="00312F93" w:rsidP="00670366">
      <w:pPr>
        <w:rPr>
          <w:rFonts w:ascii="Arial" w:eastAsia="Times New Roman" w:hAnsi="Arial" w:cs="Arial"/>
          <w:sz w:val="18"/>
          <w:szCs w:val="18"/>
          <w:lang w:eastAsia="fr-CA"/>
        </w:rPr>
      </w:pPr>
      <w:r w:rsidRPr="002E4C53">
        <w:rPr>
          <w:rFonts w:ascii="Arial" w:eastAsia="Times New Roman" w:hAnsi="Arial" w:cs="Arial"/>
          <w:noProof/>
          <w:sz w:val="18"/>
          <w:szCs w:val="18"/>
          <w:lang w:val="fr-FR" w:eastAsia="fr-FR"/>
        </w:rPr>
        <w:drawing>
          <wp:inline distT="0" distB="0" distL="0" distR="0" wp14:anchorId="5E24BD30" wp14:editId="12B9D0EF">
            <wp:extent cx="298401" cy="298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20" cy="308620"/>
                    </a:xfrm>
                    <a:prstGeom prst="rect">
                      <a:avLst/>
                    </a:prstGeom>
                  </pic:spPr>
                </pic:pic>
              </a:graphicData>
            </a:graphic>
          </wp:inline>
        </w:drawing>
      </w:r>
      <w:r w:rsidRPr="002E4C53">
        <w:rPr>
          <w:rFonts w:ascii="Arial" w:eastAsia="Times New Roman" w:hAnsi="Arial" w:cs="Arial"/>
          <w:sz w:val="18"/>
          <w:szCs w:val="18"/>
          <w:lang w:eastAsia="fr-CA"/>
        </w:rPr>
        <w:t xml:space="preserve"> </w:t>
      </w:r>
      <w:r w:rsidRPr="002E4C53">
        <w:rPr>
          <w:rFonts w:ascii="Arial" w:eastAsia="Times New Roman" w:hAnsi="Arial" w:cs="Arial"/>
          <w:noProof/>
          <w:sz w:val="18"/>
          <w:szCs w:val="18"/>
          <w:lang w:val="fr-FR" w:eastAsia="fr-FR"/>
        </w:rPr>
        <w:drawing>
          <wp:inline distT="0" distB="0" distL="0" distR="0" wp14:anchorId="7C3EE5CB" wp14:editId="3786E041">
            <wp:extent cx="289658" cy="289658"/>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00" cy="296200"/>
                    </a:xfrm>
                    <a:prstGeom prst="rect">
                      <a:avLst/>
                    </a:prstGeom>
                  </pic:spPr>
                </pic:pic>
              </a:graphicData>
            </a:graphic>
          </wp:inline>
        </w:drawing>
      </w:r>
    </w:p>
    <w:p w14:paraId="1A6A3EA6" w14:textId="77777777" w:rsidR="00312F93" w:rsidRPr="002E4C53" w:rsidRDefault="00312F93" w:rsidP="00670366">
      <w:pPr>
        <w:rPr>
          <w:rFonts w:ascii="Arial" w:eastAsia="Times New Roman" w:hAnsi="Arial" w:cs="Arial"/>
          <w:sz w:val="18"/>
          <w:szCs w:val="18"/>
          <w:lang w:eastAsia="fr-CA"/>
        </w:rPr>
      </w:pPr>
    </w:p>
    <w:p w14:paraId="38B98FF4" w14:textId="0D6509CF" w:rsidR="006525C1" w:rsidRPr="002E7113" w:rsidRDefault="006525C1" w:rsidP="006525C1">
      <w:pPr>
        <w:rPr>
          <w:rFonts w:ascii="Arial" w:hAnsi="Arial" w:cs="Arial"/>
          <w:b/>
          <w:sz w:val="18"/>
          <w:szCs w:val="18"/>
        </w:rPr>
      </w:pPr>
      <w:r w:rsidRPr="002E7113">
        <w:rPr>
          <w:rFonts w:ascii="Arial" w:hAnsi="Arial" w:cs="Arial"/>
          <w:b/>
          <w:sz w:val="18"/>
          <w:szCs w:val="18"/>
        </w:rPr>
        <w:t>S</w:t>
      </w:r>
      <w:r>
        <w:rPr>
          <w:rFonts w:ascii="Arial" w:hAnsi="Arial" w:cs="Arial"/>
          <w:b/>
          <w:sz w:val="18"/>
          <w:szCs w:val="18"/>
        </w:rPr>
        <w:t>ouldia</w:t>
      </w:r>
    </w:p>
    <w:p w14:paraId="584EC998" w14:textId="77777777" w:rsidR="00341713" w:rsidRPr="007B37BF" w:rsidRDefault="00341713" w:rsidP="00341713">
      <w:pPr>
        <w:rPr>
          <w:rFonts w:ascii="Arial" w:hAnsi="Arial" w:cs="Arial"/>
          <w:i/>
          <w:sz w:val="18"/>
          <w:szCs w:val="18"/>
        </w:rPr>
      </w:pPr>
      <w:r w:rsidRPr="007B37BF">
        <w:rPr>
          <w:rFonts w:ascii="Arial" w:hAnsi="Arial" w:cs="Arial"/>
          <w:i/>
          <w:sz w:val="18"/>
          <w:szCs w:val="18"/>
        </w:rPr>
        <w:t>DIXQUE D’ART</w:t>
      </w:r>
      <w:r>
        <w:rPr>
          <w:rFonts w:ascii="Arial" w:hAnsi="Arial" w:cs="Arial"/>
          <w:i/>
          <w:sz w:val="18"/>
          <w:szCs w:val="18"/>
        </w:rPr>
        <w:t xml:space="preserve"> – Le dixième album en carrière à paraître le 3 décembre via Disques 7</w:t>
      </w:r>
      <w:r w:rsidRPr="007B37BF">
        <w:rPr>
          <w:rFonts w:ascii="Arial" w:hAnsi="Arial" w:cs="Arial"/>
          <w:i/>
          <w:sz w:val="18"/>
          <w:szCs w:val="18"/>
          <w:vertAlign w:val="superscript"/>
        </w:rPr>
        <w:t>ième</w:t>
      </w:r>
      <w:r>
        <w:rPr>
          <w:rFonts w:ascii="Arial" w:hAnsi="Arial" w:cs="Arial"/>
          <w:i/>
          <w:sz w:val="18"/>
          <w:szCs w:val="18"/>
        </w:rPr>
        <w:t xml:space="preserve"> Ciel</w:t>
      </w:r>
    </w:p>
    <w:p w14:paraId="6198B830" w14:textId="77777777" w:rsidR="00341713" w:rsidRPr="007B37BF" w:rsidRDefault="00341713" w:rsidP="00341713">
      <w:pPr>
        <w:rPr>
          <w:rFonts w:ascii="Arial" w:hAnsi="Arial" w:cs="Arial"/>
          <w:sz w:val="18"/>
          <w:szCs w:val="18"/>
        </w:rPr>
      </w:pPr>
    </w:p>
    <w:p w14:paraId="3ADEFFD3" w14:textId="0D739681" w:rsidR="00341713" w:rsidRPr="007B37BF" w:rsidRDefault="00341713" w:rsidP="00341713">
      <w:pPr>
        <w:rPr>
          <w:rFonts w:ascii="Arial" w:hAnsi="Arial" w:cs="Arial"/>
          <w:sz w:val="18"/>
          <w:szCs w:val="18"/>
        </w:rPr>
      </w:pPr>
      <w:r w:rsidRPr="007B37BF">
        <w:rPr>
          <w:rFonts w:ascii="Arial" w:hAnsi="Arial" w:cs="Arial"/>
          <w:sz w:val="18"/>
          <w:szCs w:val="18"/>
        </w:rPr>
        <w:t>QUELQUES SEMAINES AVANT LA SORTIE</w:t>
      </w:r>
      <w:r>
        <w:rPr>
          <w:rFonts w:ascii="Arial" w:hAnsi="Arial" w:cs="Arial"/>
          <w:sz w:val="18"/>
          <w:szCs w:val="18"/>
        </w:rPr>
        <w:t xml:space="preserve"> </w:t>
      </w:r>
      <w:r w:rsidRPr="007B37BF">
        <w:rPr>
          <w:rFonts w:ascii="Arial" w:hAnsi="Arial" w:cs="Arial"/>
          <w:sz w:val="18"/>
          <w:szCs w:val="18"/>
        </w:rPr>
        <w:t xml:space="preserve">DE </w:t>
      </w:r>
      <w:r w:rsidRPr="007B37BF">
        <w:rPr>
          <w:rFonts w:ascii="Arial" w:hAnsi="Arial" w:cs="Arial"/>
          <w:b/>
          <w:i/>
          <w:sz w:val="18"/>
          <w:szCs w:val="18"/>
        </w:rPr>
        <w:t>DIXQUE D’ART</w:t>
      </w:r>
      <w:r w:rsidRPr="007B37BF">
        <w:rPr>
          <w:rFonts w:ascii="Arial" w:hAnsi="Arial" w:cs="Arial"/>
          <w:sz w:val="18"/>
          <w:szCs w:val="18"/>
        </w:rPr>
        <w:t xml:space="preserve">, SON DIXIÈME ALBUM SOLO EN CARRIÈRE À PARAÎTRE LE </w:t>
      </w:r>
      <w:r w:rsidRPr="007B37BF">
        <w:rPr>
          <w:rFonts w:ascii="Arial" w:hAnsi="Arial" w:cs="Arial"/>
          <w:b/>
          <w:sz w:val="18"/>
          <w:szCs w:val="18"/>
        </w:rPr>
        <w:t>3 DÉCEMBRE</w:t>
      </w:r>
      <w:r w:rsidRPr="007B37BF">
        <w:rPr>
          <w:rFonts w:ascii="Arial" w:hAnsi="Arial" w:cs="Arial"/>
          <w:sz w:val="18"/>
          <w:szCs w:val="18"/>
        </w:rPr>
        <w:t>, L’IRRÉDUCTIBLE RAPPEUR LANCE AUJOURD’HUI SA PRÉCOMMANDE AVEC «</w:t>
      </w:r>
      <w:r>
        <w:rPr>
          <w:rFonts w:ascii="Arial" w:hAnsi="Arial" w:cs="Arial"/>
          <w:sz w:val="18"/>
          <w:szCs w:val="18"/>
        </w:rPr>
        <w:t xml:space="preserve"> </w:t>
      </w:r>
      <w:r w:rsidRPr="007B37BF">
        <w:rPr>
          <w:rFonts w:ascii="Arial" w:hAnsi="Arial" w:cs="Arial"/>
          <w:b/>
          <w:sz w:val="18"/>
          <w:szCs w:val="18"/>
        </w:rPr>
        <w:t>CE N’ÉTAIT PAS VOULU</w:t>
      </w:r>
      <w:r>
        <w:rPr>
          <w:rFonts w:ascii="Arial" w:hAnsi="Arial" w:cs="Arial"/>
          <w:b/>
          <w:sz w:val="18"/>
          <w:szCs w:val="18"/>
        </w:rPr>
        <w:t xml:space="preserve"> </w:t>
      </w:r>
      <w:r w:rsidRPr="007B37BF">
        <w:rPr>
          <w:rFonts w:ascii="Arial" w:hAnsi="Arial" w:cs="Arial"/>
          <w:sz w:val="18"/>
          <w:szCs w:val="18"/>
        </w:rPr>
        <w:t xml:space="preserve">», UN NOUVEL EXTRAIT À SAVEUR DE BILAN. </w:t>
      </w:r>
    </w:p>
    <w:p w14:paraId="18091B32" w14:textId="77777777" w:rsidR="00341713" w:rsidRPr="007B37BF" w:rsidRDefault="00341713" w:rsidP="00341713">
      <w:pPr>
        <w:rPr>
          <w:rFonts w:ascii="Arial" w:hAnsi="Arial" w:cs="Arial"/>
          <w:sz w:val="18"/>
          <w:szCs w:val="18"/>
        </w:rPr>
      </w:pPr>
    </w:p>
    <w:p w14:paraId="306502F7" w14:textId="3B3CCFEF" w:rsidR="00341713" w:rsidRPr="007B37BF" w:rsidRDefault="00341713" w:rsidP="00341713">
      <w:pPr>
        <w:rPr>
          <w:rFonts w:ascii="Arial" w:hAnsi="Arial" w:cs="Arial"/>
          <w:sz w:val="18"/>
          <w:szCs w:val="18"/>
          <w:lang w:val="fr-FR"/>
        </w:rPr>
      </w:pPr>
      <w:r w:rsidRPr="007B37BF">
        <w:rPr>
          <w:rFonts w:ascii="Arial" w:hAnsi="Arial" w:cs="Arial"/>
          <w:b/>
          <w:bCs/>
          <w:sz w:val="18"/>
          <w:szCs w:val="18"/>
        </w:rPr>
        <w:t>Montréal, novembre 2021</w:t>
      </w:r>
      <w:r>
        <w:rPr>
          <w:rFonts w:ascii="Arial" w:hAnsi="Arial" w:cs="Arial"/>
          <w:sz w:val="18"/>
          <w:szCs w:val="18"/>
        </w:rPr>
        <w:t xml:space="preserve"> - </w:t>
      </w:r>
      <w:r w:rsidRPr="007B37BF">
        <w:rPr>
          <w:rFonts w:ascii="Arial" w:hAnsi="Arial" w:cs="Arial"/>
          <w:sz w:val="18"/>
          <w:szCs w:val="18"/>
        </w:rPr>
        <w:t>Faisant suite à une dansante «</w:t>
      </w:r>
      <w:r>
        <w:rPr>
          <w:rFonts w:ascii="Arial" w:hAnsi="Arial" w:cs="Arial"/>
          <w:sz w:val="18"/>
          <w:szCs w:val="18"/>
        </w:rPr>
        <w:t xml:space="preserve"> </w:t>
      </w:r>
      <w:r w:rsidRPr="007B37BF">
        <w:rPr>
          <w:rFonts w:ascii="Arial" w:hAnsi="Arial" w:cs="Arial"/>
          <w:b/>
          <w:sz w:val="18"/>
          <w:szCs w:val="18"/>
        </w:rPr>
        <w:t>Ciao</w:t>
      </w:r>
      <w:r>
        <w:rPr>
          <w:rFonts w:ascii="Arial" w:hAnsi="Arial" w:cs="Arial"/>
          <w:b/>
          <w:sz w:val="18"/>
          <w:szCs w:val="18"/>
        </w:rPr>
        <w:t xml:space="preserve"> </w:t>
      </w:r>
      <w:r w:rsidRPr="007B37BF">
        <w:rPr>
          <w:rFonts w:ascii="Arial" w:hAnsi="Arial" w:cs="Arial"/>
          <w:sz w:val="18"/>
          <w:szCs w:val="18"/>
        </w:rPr>
        <w:t xml:space="preserve">» au beat </w:t>
      </w:r>
      <w:r w:rsidRPr="007B37BF">
        <w:rPr>
          <w:rFonts w:ascii="Arial" w:hAnsi="Arial" w:cs="Arial"/>
          <w:i/>
          <w:sz w:val="18"/>
          <w:szCs w:val="18"/>
        </w:rPr>
        <w:t>reggaeton</w:t>
      </w:r>
      <w:r w:rsidRPr="007B37BF">
        <w:rPr>
          <w:rFonts w:ascii="Arial" w:hAnsi="Arial" w:cs="Arial"/>
          <w:sz w:val="18"/>
          <w:szCs w:val="18"/>
        </w:rPr>
        <w:t xml:space="preserve">, </w:t>
      </w:r>
      <w:r w:rsidRPr="007B37BF">
        <w:rPr>
          <w:rFonts w:ascii="Arial" w:hAnsi="Arial" w:cs="Arial"/>
          <w:b/>
          <w:sz w:val="18"/>
          <w:szCs w:val="18"/>
        </w:rPr>
        <w:t>Souldia</w:t>
      </w:r>
      <w:r w:rsidRPr="007B37BF">
        <w:rPr>
          <w:rFonts w:ascii="Arial" w:hAnsi="Arial" w:cs="Arial"/>
          <w:sz w:val="18"/>
          <w:szCs w:val="18"/>
        </w:rPr>
        <w:t xml:space="preserve"> réitère avec une nouvelle </w:t>
      </w:r>
      <w:r w:rsidRPr="007B37BF">
        <w:rPr>
          <w:rFonts w:ascii="Arial" w:hAnsi="Arial" w:cs="Arial"/>
          <w:i/>
          <w:sz w:val="18"/>
          <w:szCs w:val="18"/>
        </w:rPr>
        <w:t>track</w:t>
      </w:r>
      <w:r w:rsidRPr="007B37BF">
        <w:rPr>
          <w:rFonts w:ascii="Arial" w:hAnsi="Arial" w:cs="Arial"/>
          <w:sz w:val="18"/>
          <w:szCs w:val="18"/>
        </w:rPr>
        <w:t>, doublée d’un clip, où il se permet de poser un regard sur tous les chemins parcourus. Guitare émotive devant, le propos en est un des plus personnels : «</w:t>
      </w:r>
      <w:r>
        <w:rPr>
          <w:rFonts w:ascii="Arial" w:hAnsi="Arial" w:cs="Arial"/>
          <w:sz w:val="18"/>
          <w:szCs w:val="18"/>
        </w:rPr>
        <w:t xml:space="preserve"> </w:t>
      </w:r>
      <w:r w:rsidRPr="007B37BF">
        <w:rPr>
          <w:rFonts w:ascii="Arial" w:hAnsi="Arial" w:cs="Arial"/>
          <w:i/>
          <w:sz w:val="18"/>
          <w:szCs w:val="18"/>
        </w:rPr>
        <w:t xml:space="preserve">c’est carrément une </w:t>
      </w:r>
      <w:r w:rsidRPr="007B37BF">
        <w:rPr>
          <w:rFonts w:ascii="Arial" w:hAnsi="Arial" w:cs="Arial"/>
          <w:i/>
          <w:sz w:val="18"/>
          <w:szCs w:val="18"/>
          <w:lang w:val="fr-FR"/>
        </w:rPr>
        <w:t xml:space="preserve">introspection sur ma vie. J’ai beaucoup travaillé, mais mon parcours était naturel. Écrire </w:t>
      </w:r>
      <w:r w:rsidRPr="007B37BF">
        <w:rPr>
          <w:rFonts w:ascii="Arial" w:hAnsi="Arial" w:cs="Arial"/>
          <w:b/>
          <w:i/>
          <w:sz w:val="18"/>
          <w:szCs w:val="18"/>
          <w:lang w:val="fr-FR"/>
        </w:rPr>
        <w:t>Ce n’était pas voulu</w:t>
      </w:r>
      <w:r w:rsidRPr="007B37BF">
        <w:rPr>
          <w:rFonts w:ascii="Arial" w:hAnsi="Arial" w:cs="Arial"/>
          <w:i/>
          <w:sz w:val="18"/>
          <w:szCs w:val="18"/>
          <w:lang w:val="fr-FR"/>
        </w:rPr>
        <w:t xml:space="preserve"> a été un beau moment où j’ai eu la chance de m’arrêter et regarder derrière moi</w:t>
      </w:r>
      <w:r w:rsidRPr="007B37BF">
        <w:rPr>
          <w:rFonts w:ascii="Arial" w:hAnsi="Arial" w:cs="Arial"/>
          <w:sz w:val="18"/>
          <w:szCs w:val="18"/>
          <w:lang w:val="fr-FR"/>
        </w:rPr>
        <w:t xml:space="preserve">», explique celui que l’on surnomme le prince de Limoilou. </w:t>
      </w:r>
    </w:p>
    <w:p w14:paraId="2E2F813E" w14:textId="77777777" w:rsidR="00341713" w:rsidRPr="007B37BF" w:rsidRDefault="00341713" w:rsidP="00341713">
      <w:pPr>
        <w:rPr>
          <w:rFonts w:ascii="Arial" w:hAnsi="Arial" w:cs="Arial"/>
          <w:sz w:val="18"/>
          <w:szCs w:val="18"/>
          <w:lang w:val="fr-FR"/>
        </w:rPr>
      </w:pPr>
    </w:p>
    <w:p w14:paraId="6F7DF43F" w14:textId="77777777" w:rsidR="00341713" w:rsidRPr="007B37BF" w:rsidRDefault="00341713" w:rsidP="00341713">
      <w:pPr>
        <w:jc w:val="center"/>
        <w:rPr>
          <w:rFonts w:ascii="Arial" w:hAnsi="Arial" w:cs="Arial"/>
          <w:b/>
          <w:i/>
          <w:sz w:val="18"/>
          <w:szCs w:val="18"/>
          <w:lang w:val="fr-FR"/>
        </w:rPr>
      </w:pPr>
      <w:r w:rsidRPr="007B37BF">
        <w:rPr>
          <w:rFonts w:ascii="Arial" w:hAnsi="Arial" w:cs="Arial"/>
          <w:b/>
          <w:i/>
          <w:sz w:val="18"/>
          <w:szCs w:val="18"/>
          <w:lang w:val="fr-FR"/>
        </w:rPr>
        <w:t>Maudit soit le jour où j’ai basculé du côté obscur</w:t>
      </w:r>
    </w:p>
    <w:p w14:paraId="4E101517" w14:textId="77777777" w:rsidR="00341713" w:rsidRPr="007B37BF" w:rsidRDefault="00341713" w:rsidP="00341713">
      <w:pPr>
        <w:jc w:val="center"/>
        <w:rPr>
          <w:rFonts w:ascii="Arial" w:hAnsi="Arial" w:cs="Arial"/>
          <w:b/>
          <w:i/>
          <w:sz w:val="18"/>
          <w:szCs w:val="18"/>
          <w:lang w:val="fr-FR"/>
        </w:rPr>
      </w:pPr>
      <w:r w:rsidRPr="007B37BF">
        <w:rPr>
          <w:rFonts w:ascii="Arial" w:hAnsi="Arial" w:cs="Arial"/>
          <w:b/>
          <w:i/>
          <w:sz w:val="18"/>
          <w:szCs w:val="18"/>
          <w:lang w:val="fr-FR"/>
        </w:rPr>
        <w:t>Des histoires à dormir dehors, toujours en mauvaise posture</w:t>
      </w:r>
    </w:p>
    <w:p w14:paraId="5A05E51A" w14:textId="77777777" w:rsidR="00341713" w:rsidRPr="007B37BF" w:rsidRDefault="00341713" w:rsidP="00341713">
      <w:pPr>
        <w:jc w:val="center"/>
        <w:rPr>
          <w:rFonts w:ascii="Arial" w:hAnsi="Arial" w:cs="Arial"/>
          <w:b/>
          <w:i/>
          <w:sz w:val="18"/>
          <w:szCs w:val="18"/>
          <w:lang w:val="fr-FR"/>
        </w:rPr>
      </w:pPr>
      <w:r w:rsidRPr="007B37BF">
        <w:rPr>
          <w:rFonts w:ascii="Arial" w:hAnsi="Arial" w:cs="Arial"/>
          <w:b/>
          <w:i/>
          <w:sz w:val="18"/>
          <w:szCs w:val="18"/>
          <w:lang w:val="fr-FR"/>
        </w:rPr>
        <w:t>Mauvaise graine qui prend toujours des mauvaises décisions</w:t>
      </w:r>
    </w:p>
    <w:p w14:paraId="2F32F6CE" w14:textId="77777777" w:rsidR="00341713" w:rsidRPr="007B37BF" w:rsidRDefault="00341713" w:rsidP="00341713">
      <w:pPr>
        <w:jc w:val="center"/>
        <w:rPr>
          <w:rFonts w:ascii="Arial" w:hAnsi="Arial" w:cs="Arial"/>
          <w:b/>
          <w:i/>
          <w:sz w:val="18"/>
          <w:szCs w:val="18"/>
          <w:lang w:val="fr-FR"/>
        </w:rPr>
      </w:pPr>
      <w:r w:rsidRPr="007B37BF">
        <w:rPr>
          <w:rFonts w:ascii="Arial" w:hAnsi="Arial" w:cs="Arial"/>
          <w:b/>
          <w:i/>
          <w:sz w:val="18"/>
          <w:szCs w:val="18"/>
          <w:lang w:val="fr-FR"/>
        </w:rPr>
        <w:t>Je combats mes démons même si je passe à la télévision</w:t>
      </w:r>
    </w:p>
    <w:p w14:paraId="513306F0" w14:textId="77777777" w:rsidR="00341713" w:rsidRPr="007B37BF" w:rsidRDefault="00341713" w:rsidP="00341713">
      <w:pPr>
        <w:rPr>
          <w:rFonts w:ascii="Arial" w:hAnsi="Arial" w:cs="Arial"/>
          <w:sz w:val="18"/>
          <w:szCs w:val="18"/>
          <w:lang w:val="fr-FR"/>
        </w:rPr>
      </w:pPr>
    </w:p>
    <w:p w14:paraId="2D9E17AE" w14:textId="77777777" w:rsidR="00341713" w:rsidRPr="007B37BF" w:rsidRDefault="00341713" w:rsidP="0034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lang w:val="fr-FR"/>
        </w:rPr>
      </w:pPr>
    </w:p>
    <w:p w14:paraId="24FF36AB" w14:textId="77777777" w:rsidR="00341713" w:rsidRPr="007B37BF" w:rsidRDefault="00341713" w:rsidP="00341713">
      <w:pPr>
        <w:rPr>
          <w:rFonts w:ascii="Arial" w:eastAsia="Times New Roman" w:hAnsi="Arial" w:cs="Arial"/>
          <w:color w:val="000000"/>
          <w:sz w:val="18"/>
          <w:szCs w:val="18"/>
          <w:lang w:eastAsia="fr-CA"/>
        </w:rPr>
      </w:pPr>
      <w:r w:rsidRPr="007B37BF">
        <w:rPr>
          <w:rFonts w:ascii="Arial" w:hAnsi="Arial" w:cs="Arial"/>
          <w:sz w:val="18"/>
          <w:szCs w:val="18"/>
          <w:lang w:val="fr-FR"/>
        </w:rPr>
        <w:t xml:space="preserve">Entouré </w:t>
      </w:r>
      <w:r w:rsidRPr="007B37BF">
        <w:rPr>
          <w:rFonts w:ascii="Arial" w:hAnsi="Arial" w:cs="Arial"/>
          <w:sz w:val="18"/>
          <w:szCs w:val="18"/>
        </w:rPr>
        <w:t>de ses fidèles acolytes</w:t>
      </w:r>
      <w:r w:rsidRPr="007B37BF">
        <w:rPr>
          <w:rFonts w:ascii="Arial" w:hAnsi="Arial" w:cs="Arial"/>
          <w:sz w:val="18"/>
          <w:szCs w:val="18"/>
          <w:lang w:val="fr-FR"/>
        </w:rPr>
        <w:t xml:space="preserve"> </w:t>
      </w:r>
      <w:r w:rsidRPr="007B37BF">
        <w:rPr>
          <w:rFonts w:ascii="Arial" w:hAnsi="Arial" w:cs="Arial"/>
          <w:b/>
          <w:sz w:val="18"/>
          <w:szCs w:val="18"/>
          <w:lang w:val="fr-FR"/>
        </w:rPr>
        <w:t>Christophe Martin</w:t>
      </w:r>
      <w:r w:rsidRPr="007B37BF">
        <w:rPr>
          <w:rFonts w:ascii="Arial" w:hAnsi="Arial" w:cs="Arial"/>
          <w:sz w:val="18"/>
          <w:szCs w:val="18"/>
          <w:lang w:val="fr-FR"/>
        </w:rPr>
        <w:t xml:space="preserve"> (réalisation, composition, enregistrement, mixage) et </w:t>
      </w:r>
      <w:r w:rsidRPr="007B37BF">
        <w:rPr>
          <w:rFonts w:ascii="Arial" w:hAnsi="Arial" w:cs="Arial"/>
          <w:b/>
          <w:sz w:val="18"/>
          <w:szCs w:val="18"/>
          <w:lang w:val="fr-FR"/>
        </w:rPr>
        <w:t>Farfadet</w:t>
      </w:r>
      <w:r w:rsidRPr="007B37BF">
        <w:rPr>
          <w:rFonts w:ascii="Arial" w:hAnsi="Arial" w:cs="Arial"/>
          <w:sz w:val="18"/>
          <w:szCs w:val="18"/>
          <w:lang w:val="fr-FR"/>
        </w:rPr>
        <w:t xml:space="preserve"> (coréalisation, composition), </w:t>
      </w:r>
      <w:r w:rsidRPr="007B37BF">
        <w:rPr>
          <w:rFonts w:ascii="Arial" w:hAnsi="Arial" w:cs="Arial"/>
          <w:b/>
          <w:sz w:val="18"/>
          <w:szCs w:val="18"/>
          <w:lang w:val="fr-FR"/>
        </w:rPr>
        <w:t>Souldia</w:t>
      </w:r>
      <w:r w:rsidRPr="007B37BF">
        <w:rPr>
          <w:rFonts w:ascii="Arial" w:hAnsi="Arial" w:cs="Arial"/>
          <w:sz w:val="18"/>
          <w:szCs w:val="18"/>
          <w:lang w:val="fr-FR"/>
        </w:rPr>
        <w:t xml:space="preserve"> écrit, coréalise et signe sur </w:t>
      </w:r>
      <w:r w:rsidRPr="007B37BF">
        <w:rPr>
          <w:rFonts w:ascii="Arial" w:hAnsi="Arial" w:cs="Arial"/>
          <w:b/>
          <w:i/>
          <w:sz w:val="18"/>
          <w:szCs w:val="18"/>
          <w:lang w:val="fr-FR"/>
        </w:rPr>
        <w:t>DIXQUE D’ART</w:t>
      </w:r>
      <w:r w:rsidRPr="007B37BF">
        <w:rPr>
          <w:rFonts w:ascii="Arial" w:hAnsi="Arial" w:cs="Arial"/>
          <w:sz w:val="18"/>
          <w:szCs w:val="18"/>
          <w:lang w:val="fr-FR"/>
        </w:rPr>
        <w:t xml:space="preserve"> une solide poignée de seize pistes aux textes vifs. </w:t>
      </w:r>
      <w:r w:rsidRPr="007B37BF">
        <w:rPr>
          <w:rFonts w:ascii="Arial" w:hAnsi="Arial" w:cs="Arial"/>
          <w:sz w:val="18"/>
          <w:szCs w:val="18"/>
        </w:rPr>
        <w:t xml:space="preserve">Sans gants blancs et le crayon coupe-gorge entre les doigts, il frappe encore une fois dans le mille avec ce nouveau disque à venir dont la forme rappelle un </w:t>
      </w:r>
      <w:r w:rsidRPr="007B37BF">
        <w:rPr>
          <w:rFonts w:ascii="Arial" w:hAnsi="Arial" w:cs="Arial"/>
          <w:i/>
          <w:sz w:val="18"/>
          <w:szCs w:val="18"/>
        </w:rPr>
        <w:t>mea culpa</w:t>
      </w:r>
      <w:r w:rsidRPr="007B37BF">
        <w:rPr>
          <w:rFonts w:ascii="Arial" w:hAnsi="Arial" w:cs="Arial"/>
          <w:sz w:val="18"/>
          <w:szCs w:val="18"/>
        </w:rPr>
        <w:t xml:space="preserve">. </w:t>
      </w:r>
      <w:r w:rsidRPr="007B37BF">
        <w:rPr>
          <w:rFonts w:ascii="Arial" w:eastAsia="Times New Roman" w:hAnsi="Arial" w:cs="Arial"/>
          <w:b/>
          <w:i/>
          <w:color w:val="000000"/>
          <w:sz w:val="18"/>
          <w:szCs w:val="18"/>
          <w:lang w:eastAsia="fr-CA"/>
        </w:rPr>
        <w:t>DIXQUE D’ART</w:t>
      </w:r>
      <w:r w:rsidRPr="007B37BF">
        <w:rPr>
          <w:rFonts w:ascii="Arial" w:eastAsia="Times New Roman" w:hAnsi="Arial" w:cs="Arial"/>
          <w:i/>
          <w:color w:val="000000"/>
          <w:sz w:val="18"/>
          <w:szCs w:val="18"/>
          <w:lang w:eastAsia="fr-CA"/>
        </w:rPr>
        <w:t xml:space="preserve"> est basé sur la vérité des paroles. La transparence des mots utilisés est une déclaration d’amour à la langue française. Dans un monde superficiel, on oublie souvent que l’essentiel du rap, au final, ce n’est que nos mots. C’est comme une grande toile où le peintre aurait imagé sa vie avec son propre sang</w:t>
      </w:r>
      <w:r>
        <w:rPr>
          <w:rFonts w:ascii="Arial" w:eastAsia="Times New Roman" w:hAnsi="Arial" w:cs="Arial"/>
          <w:i/>
          <w:color w:val="000000"/>
          <w:sz w:val="18"/>
          <w:szCs w:val="18"/>
          <w:lang w:eastAsia="fr-CA"/>
        </w:rPr>
        <w:t xml:space="preserve"> </w:t>
      </w:r>
      <w:r w:rsidRPr="007B37BF">
        <w:rPr>
          <w:rFonts w:ascii="Arial" w:eastAsia="Times New Roman" w:hAnsi="Arial" w:cs="Arial"/>
          <w:color w:val="000000"/>
          <w:sz w:val="18"/>
          <w:szCs w:val="18"/>
          <w:lang w:eastAsia="fr-CA"/>
        </w:rPr>
        <w:t xml:space="preserve">», illustre-t-il. </w:t>
      </w:r>
    </w:p>
    <w:p w14:paraId="6DE10A65" w14:textId="77777777" w:rsidR="00341713" w:rsidRPr="007B37BF" w:rsidRDefault="00341713" w:rsidP="00341713">
      <w:pPr>
        <w:rPr>
          <w:rFonts w:ascii="Arial" w:hAnsi="Arial" w:cs="Arial"/>
          <w:sz w:val="18"/>
          <w:szCs w:val="18"/>
        </w:rPr>
      </w:pPr>
    </w:p>
    <w:p w14:paraId="6D58C172" w14:textId="77777777" w:rsidR="00341713" w:rsidRPr="007B37BF" w:rsidRDefault="00341713" w:rsidP="00341713">
      <w:pPr>
        <w:rPr>
          <w:rFonts w:ascii="Arial" w:hAnsi="Arial" w:cs="Arial"/>
          <w:color w:val="000000"/>
          <w:sz w:val="18"/>
          <w:szCs w:val="18"/>
        </w:rPr>
      </w:pPr>
      <w:r w:rsidRPr="007B37BF">
        <w:rPr>
          <w:rFonts w:ascii="Arial" w:hAnsi="Arial" w:cs="Arial"/>
          <w:color w:val="000000"/>
          <w:sz w:val="18"/>
          <w:szCs w:val="18"/>
        </w:rPr>
        <w:t xml:space="preserve">Après avoir lancé l’impressionnant nombre de trois albums en un an, </w:t>
      </w:r>
      <w:r w:rsidRPr="007B37BF">
        <w:rPr>
          <w:rFonts w:ascii="Arial" w:hAnsi="Arial" w:cs="Arial"/>
          <w:b/>
          <w:color w:val="000000"/>
          <w:sz w:val="18"/>
          <w:szCs w:val="18"/>
        </w:rPr>
        <w:t>Souldia</w:t>
      </w:r>
      <w:r w:rsidRPr="007B37BF">
        <w:rPr>
          <w:rFonts w:ascii="Arial" w:hAnsi="Arial" w:cs="Arial"/>
          <w:color w:val="000000"/>
          <w:sz w:val="18"/>
          <w:szCs w:val="18"/>
        </w:rPr>
        <w:t xml:space="preserve"> atteint aujourd’hui le cap de la première dizaine de longs jeux parus tandis que sa carrière arrive à sa seconde dizaine d’années. En cours de route sinueuse, la prolifique bête de scène n’a cependant jamais forcé pas les choses; c’est plutôt à son instinct qu’il s’est fié jusqu’ici. </w:t>
      </w:r>
      <w:r w:rsidRPr="007B37BF">
        <w:rPr>
          <w:rFonts w:ascii="Arial" w:hAnsi="Arial" w:cs="Arial"/>
          <w:sz w:val="18"/>
          <w:szCs w:val="18"/>
        </w:rPr>
        <w:t xml:space="preserve">Avec, à ce jour, près de 150 000 abonnées sur les réseaux sociaux et plus de 50 millions de vues cumulatives sur YouTube, </w:t>
      </w:r>
      <w:r w:rsidRPr="007B37BF">
        <w:rPr>
          <w:rFonts w:ascii="Arial" w:hAnsi="Arial" w:cs="Arial"/>
          <w:b/>
          <w:sz w:val="18"/>
          <w:szCs w:val="18"/>
        </w:rPr>
        <w:t>Souldia</w:t>
      </w:r>
      <w:r w:rsidRPr="007B37BF">
        <w:rPr>
          <w:rFonts w:ascii="Arial" w:hAnsi="Arial" w:cs="Arial"/>
          <w:sz w:val="18"/>
          <w:szCs w:val="18"/>
        </w:rPr>
        <w:t xml:space="preserve"> brasse la cage collective et fédère, vraisemblablement. À considérer les chiffres et les gens qui le soutiennent, force est d’admettre que, d’écouter son instinct, il aura eu raison.   </w:t>
      </w:r>
    </w:p>
    <w:p w14:paraId="0872147F" w14:textId="146A6031" w:rsidR="003C6A3F" w:rsidRPr="002E4C53" w:rsidRDefault="003C6A3F" w:rsidP="002341AF">
      <w:pPr>
        <w:rPr>
          <w:rFonts w:ascii="Arial" w:eastAsia="Times New Roman" w:hAnsi="Arial" w:cs="Arial"/>
          <w:b/>
          <w:bCs/>
          <w:sz w:val="18"/>
          <w:szCs w:val="18"/>
        </w:rPr>
      </w:pPr>
    </w:p>
    <w:p w14:paraId="0C7D066B" w14:textId="22168643" w:rsidR="002341AF" w:rsidRDefault="00312F93">
      <w:pPr>
        <w:rPr>
          <w:rFonts w:ascii="Arial" w:hAnsi="Arial" w:cs="Arial"/>
          <w:sz w:val="18"/>
          <w:szCs w:val="18"/>
        </w:rPr>
      </w:pPr>
      <w:r w:rsidRPr="002E4C53">
        <w:rPr>
          <w:rFonts w:ascii="Arial" w:hAnsi="Arial" w:cs="Arial"/>
          <w:sz w:val="18"/>
          <w:szCs w:val="18"/>
        </w:rPr>
        <w:t>Source : Disques 7</w:t>
      </w:r>
      <w:r w:rsidRPr="002E4C53">
        <w:rPr>
          <w:rFonts w:ascii="Arial" w:hAnsi="Arial" w:cs="Arial"/>
          <w:sz w:val="18"/>
          <w:szCs w:val="18"/>
          <w:vertAlign w:val="superscript"/>
        </w:rPr>
        <w:t>ième</w:t>
      </w:r>
      <w:r w:rsidRPr="002E4C53">
        <w:rPr>
          <w:rFonts w:ascii="Arial" w:hAnsi="Arial" w:cs="Arial"/>
          <w:sz w:val="18"/>
          <w:szCs w:val="18"/>
        </w:rPr>
        <w:t xml:space="preserve"> Ciel</w:t>
      </w:r>
    </w:p>
    <w:p w14:paraId="38F34D6C" w14:textId="6ACECDC4" w:rsidR="007334F3" w:rsidRPr="002E4C53" w:rsidRDefault="007334F3">
      <w:pPr>
        <w:rPr>
          <w:rFonts w:ascii="Arial" w:hAnsi="Arial" w:cs="Arial"/>
          <w:sz w:val="18"/>
          <w:szCs w:val="18"/>
        </w:rPr>
      </w:pPr>
      <w:r>
        <w:rPr>
          <w:rFonts w:ascii="Arial" w:hAnsi="Arial" w:cs="Arial"/>
          <w:sz w:val="18"/>
          <w:szCs w:val="18"/>
        </w:rPr>
        <w:t>Information : Simon Fauteux / Patricia Clavel</w:t>
      </w:r>
      <w:bookmarkStart w:id="0" w:name="_GoBack"/>
      <w:bookmarkEnd w:id="0"/>
    </w:p>
    <w:p w14:paraId="128F17A8" w14:textId="372C90CB" w:rsidR="00312F93" w:rsidRPr="002E4C53" w:rsidRDefault="00312F93" w:rsidP="00312F93">
      <w:pPr>
        <w:rPr>
          <w:rFonts w:ascii="Arial" w:eastAsia="Times New Roman" w:hAnsi="Arial" w:cs="Arial"/>
          <w:sz w:val="18"/>
          <w:szCs w:val="18"/>
          <w:lang w:val="en-CA"/>
        </w:rPr>
      </w:pPr>
    </w:p>
    <w:p w14:paraId="330B69FC" w14:textId="19460695" w:rsidR="00312F93" w:rsidRPr="002E4C53" w:rsidRDefault="00312F93">
      <w:pPr>
        <w:rPr>
          <w:rFonts w:ascii="Arial" w:hAnsi="Arial" w:cs="Arial"/>
          <w:sz w:val="18"/>
          <w:szCs w:val="18"/>
          <w:lang w:val="en-CA"/>
        </w:rPr>
      </w:pPr>
    </w:p>
    <w:p w14:paraId="0E8ED9CB" w14:textId="77777777" w:rsidR="00312F93" w:rsidRPr="002E4C53" w:rsidRDefault="00312F93">
      <w:pPr>
        <w:rPr>
          <w:rFonts w:ascii="Arial" w:hAnsi="Arial" w:cs="Arial"/>
          <w:sz w:val="18"/>
          <w:szCs w:val="18"/>
          <w:lang w:val="en-CA"/>
        </w:rPr>
      </w:pPr>
    </w:p>
    <w:sectPr w:rsidR="00312F93" w:rsidRPr="002E4C53" w:rsidSect="004608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5B4"/>
    <w:multiLevelType w:val="multilevel"/>
    <w:tmpl w:val="B394B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1E5E29"/>
    <w:multiLevelType w:val="multilevel"/>
    <w:tmpl w:val="0BBEC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7109F8"/>
    <w:multiLevelType w:val="hybridMultilevel"/>
    <w:tmpl w:val="573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72169"/>
    <w:multiLevelType w:val="multilevel"/>
    <w:tmpl w:val="C6EE1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1EC6F03"/>
    <w:multiLevelType w:val="multilevel"/>
    <w:tmpl w:val="24622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285350F"/>
    <w:multiLevelType w:val="multilevel"/>
    <w:tmpl w:val="85DA8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22"/>
    <w:rsid w:val="0007796A"/>
    <w:rsid w:val="00164579"/>
    <w:rsid w:val="00191154"/>
    <w:rsid w:val="001A4790"/>
    <w:rsid w:val="002132AF"/>
    <w:rsid w:val="002341AF"/>
    <w:rsid w:val="00262333"/>
    <w:rsid w:val="00273A4D"/>
    <w:rsid w:val="002E4C53"/>
    <w:rsid w:val="00312F93"/>
    <w:rsid w:val="00341713"/>
    <w:rsid w:val="00355811"/>
    <w:rsid w:val="003C6A3F"/>
    <w:rsid w:val="0046088E"/>
    <w:rsid w:val="004A36A4"/>
    <w:rsid w:val="00514853"/>
    <w:rsid w:val="00597713"/>
    <w:rsid w:val="005C27D8"/>
    <w:rsid w:val="006525C1"/>
    <w:rsid w:val="00670366"/>
    <w:rsid w:val="007334F3"/>
    <w:rsid w:val="007C3D51"/>
    <w:rsid w:val="007D06D5"/>
    <w:rsid w:val="007E2933"/>
    <w:rsid w:val="007F2210"/>
    <w:rsid w:val="007F7257"/>
    <w:rsid w:val="008552B2"/>
    <w:rsid w:val="00995B3F"/>
    <w:rsid w:val="00A75FCD"/>
    <w:rsid w:val="00BB1025"/>
    <w:rsid w:val="00CB30BB"/>
    <w:rsid w:val="00CB310A"/>
    <w:rsid w:val="00D003BB"/>
    <w:rsid w:val="00F60486"/>
    <w:rsid w:val="00F85207"/>
    <w:rsid w:val="00FF1F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F1F22"/>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1F22"/>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FF1F22"/>
  </w:style>
  <w:style w:type="paragraph" w:styleId="NormalWeb">
    <w:name w:val="Normal (Web)"/>
    <w:basedOn w:val="Normal"/>
    <w:uiPriority w:val="99"/>
    <w:unhideWhenUsed/>
    <w:rsid w:val="00514853"/>
    <w:pPr>
      <w:spacing w:before="100" w:beforeAutospacing="1" w:after="100" w:afterAutospacing="1"/>
    </w:pPr>
    <w:rPr>
      <w:rFonts w:ascii="Times New Roman" w:eastAsia="Times New Roman" w:hAnsi="Times New Roman" w:cs="Times New Roman"/>
      <w:lang w:val="en-CA"/>
    </w:rPr>
  </w:style>
  <w:style w:type="character" w:styleId="Accentuation">
    <w:name w:val="Emphasis"/>
    <w:basedOn w:val="Policepardfaut"/>
    <w:uiPriority w:val="20"/>
    <w:qFormat/>
    <w:rsid w:val="00514853"/>
    <w:rPr>
      <w:i/>
      <w:iCs/>
    </w:rPr>
  </w:style>
  <w:style w:type="paragraph" w:styleId="Paragraphedeliste">
    <w:name w:val="List Paragraph"/>
    <w:basedOn w:val="Normal"/>
    <w:uiPriority w:val="34"/>
    <w:qFormat/>
    <w:rsid w:val="00F85207"/>
    <w:pPr>
      <w:spacing w:before="100" w:beforeAutospacing="1" w:after="100" w:afterAutospacing="1"/>
    </w:pPr>
    <w:rPr>
      <w:rFonts w:ascii="Calibri" w:hAnsi="Calibri" w:cs="Calibri"/>
      <w:sz w:val="22"/>
      <w:szCs w:val="22"/>
      <w:lang w:eastAsia="fr-CA"/>
    </w:rPr>
  </w:style>
  <w:style w:type="character" w:styleId="Lienhypertexte">
    <w:name w:val="Hyperlink"/>
    <w:basedOn w:val="Policepardfaut"/>
    <w:uiPriority w:val="99"/>
    <w:semiHidden/>
    <w:unhideWhenUsed/>
    <w:rsid w:val="00312F93"/>
    <w:rPr>
      <w:color w:val="0000FF"/>
      <w:u w:val="single"/>
    </w:rPr>
  </w:style>
  <w:style w:type="paragraph" w:styleId="Textedebulles">
    <w:name w:val="Balloon Text"/>
    <w:basedOn w:val="Normal"/>
    <w:link w:val="TextedebullesCar"/>
    <w:uiPriority w:val="99"/>
    <w:semiHidden/>
    <w:unhideWhenUsed/>
    <w:rsid w:val="00273A4D"/>
    <w:rPr>
      <w:rFonts w:ascii="Lucida Grande" w:hAnsi="Lucida Grande"/>
      <w:sz w:val="18"/>
      <w:szCs w:val="18"/>
    </w:rPr>
  </w:style>
  <w:style w:type="character" w:customStyle="1" w:styleId="TextedebullesCar">
    <w:name w:val="Texte de bulles Car"/>
    <w:basedOn w:val="Policepardfaut"/>
    <w:link w:val="Textedebulles"/>
    <w:uiPriority w:val="99"/>
    <w:semiHidden/>
    <w:rsid w:val="00273A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F1F22"/>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1F22"/>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FF1F22"/>
  </w:style>
  <w:style w:type="paragraph" w:styleId="NormalWeb">
    <w:name w:val="Normal (Web)"/>
    <w:basedOn w:val="Normal"/>
    <w:uiPriority w:val="99"/>
    <w:unhideWhenUsed/>
    <w:rsid w:val="00514853"/>
    <w:pPr>
      <w:spacing w:before="100" w:beforeAutospacing="1" w:after="100" w:afterAutospacing="1"/>
    </w:pPr>
    <w:rPr>
      <w:rFonts w:ascii="Times New Roman" w:eastAsia="Times New Roman" w:hAnsi="Times New Roman" w:cs="Times New Roman"/>
      <w:lang w:val="en-CA"/>
    </w:rPr>
  </w:style>
  <w:style w:type="character" w:styleId="Accentuation">
    <w:name w:val="Emphasis"/>
    <w:basedOn w:val="Policepardfaut"/>
    <w:uiPriority w:val="20"/>
    <w:qFormat/>
    <w:rsid w:val="00514853"/>
    <w:rPr>
      <w:i/>
      <w:iCs/>
    </w:rPr>
  </w:style>
  <w:style w:type="paragraph" w:styleId="Paragraphedeliste">
    <w:name w:val="List Paragraph"/>
    <w:basedOn w:val="Normal"/>
    <w:uiPriority w:val="34"/>
    <w:qFormat/>
    <w:rsid w:val="00F85207"/>
    <w:pPr>
      <w:spacing w:before="100" w:beforeAutospacing="1" w:after="100" w:afterAutospacing="1"/>
    </w:pPr>
    <w:rPr>
      <w:rFonts w:ascii="Calibri" w:hAnsi="Calibri" w:cs="Calibri"/>
      <w:sz w:val="22"/>
      <w:szCs w:val="22"/>
      <w:lang w:eastAsia="fr-CA"/>
    </w:rPr>
  </w:style>
  <w:style w:type="character" w:styleId="Lienhypertexte">
    <w:name w:val="Hyperlink"/>
    <w:basedOn w:val="Policepardfaut"/>
    <w:uiPriority w:val="99"/>
    <w:semiHidden/>
    <w:unhideWhenUsed/>
    <w:rsid w:val="00312F93"/>
    <w:rPr>
      <w:color w:val="0000FF"/>
      <w:u w:val="single"/>
    </w:rPr>
  </w:style>
  <w:style w:type="paragraph" w:styleId="Textedebulles">
    <w:name w:val="Balloon Text"/>
    <w:basedOn w:val="Normal"/>
    <w:link w:val="TextedebullesCar"/>
    <w:uiPriority w:val="99"/>
    <w:semiHidden/>
    <w:unhideWhenUsed/>
    <w:rsid w:val="00273A4D"/>
    <w:rPr>
      <w:rFonts w:ascii="Lucida Grande" w:hAnsi="Lucida Grande"/>
      <w:sz w:val="18"/>
      <w:szCs w:val="18"/>
    </w:rPr>
  </w:style>
  <w:style w:type="character" w:customStyle="1" w:styleId="TextedebullesCar">
    <w:name w:val="Texte de bulles Car"/>
    <w:basedOn w:val="Policepardfaut"/>
    <w:link w:val="Textedebulles"/>
    <w:uiPriority w:val="99"/>
    <w:semiHidden/>
    <w:rsid w:val="00273A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91">
      <w:bodyDiv w:val="1"/>
      <w:marLeft w:val="0"/>
      <w:marRight w:val="0"/>
      <w:marTop w:val="0"/>
      <w:marBottom w:val="0"/>
      <w:divBdr>
        <w:top w:val="none" w:sz="0" w:space="0" w:color="auto"/>
        <w:left w:val="none" w:sz="0" w:space="0" w:color="auto"/>
        <w:bottom w:val="none" w:sz="0" w:space="0" w:color="auto"/>
        <w:right w:val="none" w:sz="0" w:space="0" w:color="auto"/>
      </w:divBdr>
      <w:divsChild>
        <w:div w:id="94608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17925">
              <w:marLeft w:val="0"/>
              <w:marRight w:val="0"/>
              <w:marTop w:val="0"/>
              <w:marBottom w:val="0"/>
              <w:divBdr>
                <w:top w:val="none" w:sz="0" w:space="0" w:color="auto"/>
                <w:left w:val="none" w:sz="0" w:space="0" w:color="auto"/>
                <w:bottom w:val="none" w:sz="0" w:space="0" w:color="auto"/>
                <w:right w:val="none" w:sz="0" w:space="0" w:color="auto"/>
              </w:divBdr>
              <w:divsChild>
                <w:div w:id="401678052">
                  <w:marLeft w:val="0"/>
                  <w:marRight w:val="0"/>
                  <w:marTop w:val="0"/>
                  <w:marBottom w:val="0"/>
                  <w:divBdr>
                    <w:top w:val="none" w:sz="0" w:space="0" w:color="auto"/>
                    <w:left w:val="none" w:sz="0" w:space="0" w:color="auto"/>
                    <w:bottom w:val="none" w:sz="0" w:space="0" w:color="auto"/>
                    <w:right w:val="none" w:sz="0" w:space="0" w:color="auto"/>
                  </w:divBdr>
                  <w:divsChild>
                    <w:div w:id="780228234">
                      <w:marLeft w:val="0"/>
                      <w:marRight w:val="0"/>
                      <w:marTop w:val="0"/>
                      <w:marBottom w:val="0"/>
                      <w:divBdr>
                        <w:top w:val="none" w:sz="0" w:space="0" w:color="auto"/>
                        <w:left w:val="none" w:sz="0" w:space="0" w:color="auto"/>
                        <w:bottom w:val="none" w:sz="0" w:space="0" w:color="auto"/>
                        <w:right w:val="none" w:sz="0" w:space="0" w:color="auto"/>
                      </w:divBdr>
                      <w:divsChild>
                        <w:div w:id="190757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830417">
                              <w:marLeft w:val="0"/>
                              <w:marRight w:val="0"/>
                              <w:marTop w:val="0"/>
                              <w:marBottom w:val="0"/>
                              <w:divBdr>
                                <w:top w:val="none" w:sz="0" w:space="0" w:color="auto"/>
                                <w:left w:val="none" w:sz="0" w:space="0" w:color="auto"/>
                                <w:bottom w:val="none" w:sz="0" w:space="0" w:color="auto"/>
                                <w:right w:val="none" w:sz="0" w:space="0" w:color="auto"/>
                              </w:divBdr>
                              <w:divsChild>
                                <w:div w:id="1130175017">
                                  <w:marLeft w:val="0"/>
                                  <w:marRight w:val="0"/>
                                  <w:marTop w:val="0"/>
                                  <w:marBottom w:val="0"/>
                                  <w:divBdr>
                                    <w:top w:val="none" w:sz="0" w:space="0" w:color="auto"/>
                                    <w:left w:val="none" w:sz="0" w:space="0" w:color="auto"/>
                                    <w:bottom w:val="none" w:sz="0" w:space="0" w:color="auto"/>
                                    <w:right w:val="none" w:sz="0" w:space="0" w:color="auto"/>
                                  </w:divBdr>
                                  <w:divsChild>
                                    <w:div w:id="1227187335">
                                      <w:marLeft w:val="0"/>
                                      <w:marRight w:val="0"/>
                                      <w:marTop w:val="0"/>
                                      <w:marBottom w:val="0"/>
                                      <w:divBdr>
                                        <w:top w:val="none" w:sz="0" w:space="0" w:color="auto"/>
                                        <w:left w:val="none" w:sz="0" w:space="0" w:color="auto"/>
                                        <w:bottom w:val="none" w:sz="0" w:space="0" w:color="auto"/>
                                        <w:right w:val="none" w:sz="0" w:space="0" w:color="auto"/>
                                      </w:divBdr>
                                      <w:divsChild>
                                        <w:div w:id="42828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228557">
                                              <w:marLeft w:val="0"/>
                                              <w:marRight w:val="0"/>
                                              <w:marTop w:val="0"/>
                                              <w:marBottom w:val="0"/>
                                              <w:divBdr>
                                                <w:top w:val="none" w:sz="0" w:space="0" w:color="auto"/>
                                                <w:left w:val="none" w:sz="0" w:space="0" w:color="auto"/>
                                                <w:bottom w:val="none" w:sz="0" w:space="0" w:color="auto"/>
                                                <w:right w:val="none" w:sz="0" w:space="0" w:color="auto"/>
                                              </w:divBdr>
                                              <w:divsChild>
                                                <w:div w:id="258023148">
                                                  <w:marLeft w:val="0"/>
                                                  <w:marRight w:val="0"/>
                                                  <w:marTop w:val="0"/>
                                                  <w:marBottom w:val="0"/>
                                                  <w:divBdr>
                                                    <w:top w:val="none" w:sz="0" w:space="0" w:color="auto"/>
                                                    <w:left w:val="none" w:sz="0" w:space="0" w:color="auto"/>
                                                    <w:bottom w:val="none" w:sz="0" w:space="0" w:color="auto"/>
                                                    <w:right w:val="none" w:sz="0" w:space="0" w:color="auto"/>
                                                  </w:divBdr>
                                                  <w:divsChild>
                                                    <w:div w:id="130097206">
                                                      <w:marLeft w:val="0"/>
                                                      <w:marRight w:val="0"/>
                                                      <w:marTop w:val="0"/>
                                                      <w:marBottom w:val="0"/>
                                                      <w:divBdr>
                                                        <w:top w:val="none" w:sz="0" w:space="0" w:color="auto"/>
                                                        <w:left w:val="none" w:sz="0" w:space="0" w:color="auto"/>
                                                        <w:bottom w:val="none" w:sz="0" w:space="0" w:color="auto"/>
                                                        <w:right w:val="none" w:sz="0" w:space="0" w:color="auto"/>
                                                      </w:divBdr>
                                                    </w:div>
                                                    <w:div w:id="1016082982">
                                                      <w:marLeft w:val="0"/>
                                                      <w:marRight w:val="0"/>
                                                      <w:marTop w:val="0"/>
                                                      <w:marBottom w:val="0"/>
                                                      <w:divBdr>
                                                        <w:top w:val="none" w:sz="0" w:space="0" w:color="auto"/>
                                                        <w:left w:val="none" w:sz="0" w:space="0" w:color="auto"/>
                                                        <w:bottom w:val="none" w:sz="0" w:space="0" w:color="auto"/>
                                                        <w:right w:val="none" w:sz="0" w:space="0" w:color="auto"/>
                                                      </w:divBdr>
                                                    </w:div>
                                                    <w:div w:id="1788427686">
                                                      <w:marLeft w:val="0"/>
                                                      <w:marRight w:val="0"/>
                                                      <w:marTop w:val="0"/>
                                                      <w:marBottom w:val="0"/>
                                                      <w:divBdr>
                                                        <w:top w:val="none" w:sz="0" w:space="0" w:color="auto"/>
                                                        <w:left w:val="none" w:sz="0" w:space="0" w:color="auto"/>
                                                        <w:bottom w:val="none" w:sz="0" w:space="0" w:color="auto"/>
                                                        <w:right w:val="none" w:sz="0" w:space="0" w:color="auto"/>
                                                      </w:divBdr>
                                                    </w:div>
                                                    <w:div w:id="845435876">
                                                      <w:marLeft w:val="0"/>
                                                      <w:marRight w:val="0"/>
                                                      <w:marTop w:val="0"/>
                                                      <w:marBottom w:val="0"/>
                                                      <w:divBdr>
                                                        <w:top w:val="none" w:sz="0" w:space="0" w:color="auto"/>
                                                        <w:left w:val="none" w:sz="0" w:space="0" w:color="auto"/>
                                                        <w:bottom w:val="none" w:sz="0" w:space="0" w:color="auto"/>
                                                        <w:right w:val="none" w:sz="0" w:space="0" w:color="auto"/>
                                                      </w:divBdr>
                                                    </w:div>
                                                    <w:div w:id="1764759878">
                                                      <w:marLeft w:val="0"/>
                                                      <w:marRight w:val="0"/>
                                                      <w:marTop w:val="0"/>
                                                      <w:marBottom w:val="0"/>
                                                      <w:divBdr>
                                                        <w:top w:val="none" w:sz="0" w:space="0" w:color="auto"/>
                                                        <w:left w:val="none" w:sz="0" w:space="0" w:color="auto"/>
                                                        <w:bottom w:val="none" w:sz="0" w:space="0" w:color="auto"/>
                                                        <w:right w:val="none" w:sz="0" w:space="0" w:color="auto"/>
                                                      </w:divBdr>
                                                    </w:div>
                                                    <w:div w:id="289023014">
                                                      <w:marLeft w:val="0"/>
                                                      <w:marRight w:val="0"/>
                                                      <w:marTop w:val="0"/>
                                                      <w:marBottom w:val="0"/>
                                                      <w:divBdr>
                                                        <w:top w:val="none" w:sz="0" w:space="0" w:color="auto"/>
                                                        <w:left w:val="none" w:sz="0" w:space="0" w:color="auto"/>
                                                        <w:bottom w:val="none" w:sz="0" w:space="0" w:color="auto"/>
                                                        <w:right w:val="none" w:sz="0" w:space="0" w:color="auto"/>
                                                      </w:divBdr>
                                                    </w:div>
                                                    <w:div w:id="1577397519">
                                                      <w:marLeft w:val="0"/>
                                                      <w:marRight w:val="0"/>
                                                      <w:marTop w:val="0"/>
                                                      <w:marBottom w:val="0"/>
                                                      <w:divBdr>
                                                        <w:top w:val="none" w:sz="0" w:space="0" w:color="auto"/>
                                                        <w:left w:val="none" w:sz="0" w:space="0" w:color="auto"/>
                                                        <w:bottom w:val="none" w:sz="0" w:space="0" w:color="auto"/>
                                                        <w:right w:val="none" w:sz="0" w:space="0" w:color="auto"/>
                                                      </w:divBdr>
                                                    </w:div>
                                                    <w:div w:id="588738851">
                                                      <w:marLeft w:val="0"/>
                                                      <w:marRight w:val="0"/>
                                                      <w:marTop w:val="0"/>
                                                      <w:marBottom w:val="0"/>
                                                      <w:divBdr>
                                                        <w:top w:val="none" w:sz="0" w:space="0" w:color="auto"/>
                                                        <w:left w:val="none" w:sz="0" w:space="0" w:color="auto"/>
                                                        <w:bottom w:val="none" w:sz="0" w:space="0" w:color="auto"/>
                                                        <w:right w:val="none" w:sz="0" w:space="0" w:color="auto"/>
                                                      </w:divBdr>
                                                    </w:div>
                                                    <w:div w:id="1808820545">
                                                      <w:marLeft w:val="0"/>
                                                      <w:marRight w:val="0"/>
                                                      <w:marTop w:val="0"/>
                                                      <w:marBottom w:val="0"/>
                                                      <w:divBdr>
                                                        <w:top w:val="none" w:sz="0" w:space="0" w:color="auto"/>
                                                        <w:left w:val="none" w:sz="0" w:space="0" w:color="auto"/>
                                                        <w:bottom w:val="none" w:sz="0" w:space="0" w:color="auto"/>
                                                        <w:right w:val="none" w:sz="0" w:space="0" w:color="auto"/>
                                                      </w:divBdr>
                                                    </w:div>
                                                    <w:div w:id="2081638120">
                                                      <w:marLeft w:val="0"/>
                                                      <w:marRight w:val="0"/>
                                                      <w:marTop w:val="0"/>
                                                      <w:marBottom w:val="0"/>
                                                      <w:divBdr>
                                                        <w:top w:val="none" w:sz="0" w:space="0" w:color="auto"/>
                                                        <w:left w:val="none" w:sz="0" w:space="0" w:color="auto"/>
                                                        <w:bottom w:val="none" w:sz="0" w:space="0" w:color="auto"/>
                                                        <w:right w:val="none" w:sz="0" w:space="0" w:color="auto"/>
                                                      </w:divBdr>
                                                    </w:div>
                                                    <w:div w:id="1233470786">
                                                      <w:marLeft w:val="0"/>
                                                      <w:marRight w:val="0"/>
                                                      <w:marTop w:val="0"/>
                                                      <w:marBottom w:val="0"/>
                                                      <w:divBdr>
                                                        <w:top w:val="none" w:sz="0" w:space="0" w:color="auto"/>
                                                        <w:left w:val="none" w:sz="0" w:space="0" w:color="auto"/>
                                                        <w:bottom w:val="none" w:sz="0" w:space="0" w:color="auto"/>
                                                        <w:right w:val="none" w:sz="0" w:space="0" w:color="auto"/>
                                                      </w:divBdr>
                                                    </w:div>
                                                    <w:div w:id="407074693">
                                                      <w:marLeft w:val="0"/>
                                                      <w:marRight w:val="0"/>
                                                      <w:marTop w:val="0"/>
                                                      <w:marBottom w:val="0"/>
                                                      <w:divBdr>
                                                        <w:top w:val="none" w:sz="0" w:space="0" w:color="auto"/>
                                                        <w:left w:val="none" w:sz="0" w:space="0" w:color="auto"/>
                                                        <w:bottom w:val="none" w:sz="0" w:space="0" w:color="auto"/>
                                                        <w:right w:val="none" w:sz="0" w:space="0" w:color="auto"/>
                                                      </w:divBdr>
                                                    </w:div>
                                                    <w:div w:id="13330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86874">
      <w:bodyDiv w:val="1"/>
      <w:marLeft w:val="0"/>
      <w:marRight w:val="0"/>
      <w:marTop w:val="0"/>
      <w:marBottom w:val="0"/>
      <w:divBdr>
        <w:top w:val="none" w:sz="0" w:space="0" w:color="auto"/>
        <w:left w:val="none" w:sz="0" w:space="0" w:color="auto"/>
        <w:bottom w:val="none" w:sz="0" w:space="0" w:color="auto"/>
        <w:right w:val="none" w:sz="0" w:space="0" w:color="auto"/>
      </w:divBdr>
      <w:divsChild>
        <w:div w:id="289407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9310">
              <w:marLeft w:val="0"/>
              <w:marRight w:val="0"/>
              <w:marTop w:val="0"/>
              <w:marBottom w:val="0"/>
              <w:divBdr>
                <w:top w:val="none" w:sz="0" w:space="0" w:color="auto"/>
                <w:left w:val="none" w:sz="0" w:space="0" w:color="auto"/>
                <w:bottom w:val="none" w:sz="0" w:space="0" w:color="auto"/>
                <w:right w:val="none" w:sz="0" w:space="0" w:color="auto"/>
              </w:divBdr>
              <w:divsChild>
                <w:div w:id="1910847143">
                  <w:marLeft w:val="0"/>
                  <w:marRight w:val="0"/>
                  <w:marTop w:val="0"/>
                  <w:marBottom w:val="0"/>
                  <w:divBdr>
                    <w:top w:val="none" w:sz="0" w:space="0" w:color="auto"/>
                    <w:left w:val="none" w:sz="0" w:space="0" w:color="auto"/>
                    <w:bottom w:val="none" w:sz="0" w:space="0" w:color="auto"/>
                    <w:right w:val="none" w:sz="0" w:space="0" w:color="auto"/>
                  </w:divBdr>
                  <w:divsChild>
                    <w:div w:id="1248078520">
                      <w:marLeft w:val="0"/>
                      <w:marRight w:val="0"/>
                      <w:marTop w:val="0"/>
                      <w:marBottom w:val="0"/>
                      <w:divBdr>
                        <w:top w:val="none" w:sz="0" w:space="0" w:color="auto"/>
                        <w:left w:val="none" w:sz="0" w:space="0" w:color="auto"/>
                        <w:bottom w:val="none" w:sz="0" w:space="0" w:color="auto"/>
                        <w:right w:val="none" w:sz="0" w:space="0" w:color="auto"/>
                      </w:divBdr>
                      <w:divsChild>
                        <w:div w:id="755519208">
                          <w:marLeft w:val="0"/>
                          <w:marRight w:val="0"/>
                          <w:marTop w:val="0"/>
                          <w:marBottom w:val="0"/>
                          <w:divBdr>
                            <w:top w:val="none" w:sz="0" w:space="0" w:color="auto"/>
                            <w:left w:val="none" w:sz="0" w:space="0" w:color="auto"/>
                            <w:bottom w:val="none" w:sz="0" w:space="0" w:color="auto"/>
                            <w:right w:val="none" w:sz="0" w:space="0" w:color="auto"/>
                          </w:divBdr>
                          <w:divsChild>
                            <w:div w:id="57305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369953">
                                  <w:marLeft w:val="0"/>
                                  <w:marRight w:val="0"/>
                                  <w:marTop w:val="0"/>
                                  <w:marBottom w:val="0"/>
                                  <w:divBdr>
                                    <w:top w:val="none" w:sz="0" w:space="0" w:color="auto"/>
                                    <w:left w:val="none" w:sz="0" w:space="0" w:color="auto"/>
                                    <w:bottom w:val="none" w:sz="0" w:space="0" w:color="auto"/>
                                    <w:right w:val="none" w:sz="0" w:space="0" w:color="auto"/>
                                  </w:divBdr>
                                  <w:divsChild>
                                    <w:div w:id="1639072689">
                                      <w:marLeft w:val="0"/>
                                      <w:marRight w:val="0"/>
                                      <w:marTop w:val="0"/>
                                      <w:marBottom w:val="0"/>
                                      <w:divBdr>
                                        <w:top w:val="none" w:sz="0" w:space="0" w:color="auto"/>
                                        <w:left w:val="none" w:sz="0" w:space="0" w:color="auto"/>
                                        <w:bottom w:val="none" w:sz="0" w:space="0" w:color="auto"/>
                                        <w:right w:val="none" w:sz="0" w:space="0" w:color="auto"/>
                                      </w:divBdr>
                                      <w:divsChild>
                                        <w:div w:id="2136873041">
                                          <w:marLeft w:val="0"/>
                                          <w:marRight w:val="0"/>
                                          <w:marTop w:val="0"/>
                                          <w:marBottom w:val="0"/>
                                          <w:divBdr>
                                            <w:top w:val="none" w:sz="0" w:space="0" w:color="auto"/>
                                            <w:left w:val="none" w:sz="0" w:space="0" w:color="auto"/>
                                            <w:bottom w:val="none" w:sz="0" w:space="0" w:color="auto"/>
                                            <w:right w:val="none" w:sz="0" w:space="0" w:color="auto"/>
                                          </w:divBdr>
                                          <w:divsChild>
                                            <w:div w:id="1394084755">
                                              <w:marLeft w:val="0"/>
                                              <w:marRight w:val="0"/>
                                              <w:marTop w:val="0"/>
                                              <w:marBottom w:val="0"/>
                                              <w:divBdr>
                                                <w:top w:val="none" w:sz="0" w:space="0" w:color="auto"/>
                                                <w:left w:val="none" w:sz="0" w:space="0" w:color="auto"/>
                                                <w:bottom w:val="none" w:sz="0" w:space="0" w:color="auto"/>
                                                <w:right w:val="none" w:sz="0" w:space="0" w:color="auto"/>
                                              </w:divBdr>
                                              <w:divsChild>
                                                <w:div w:id="18412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186562">
      <w:bodyDiv w:val="1"/>
      <w:marLeft w:val="0"/>
      <w:marRight w:val="0"/>
      <w:marTop w:val="0"/>
      <w:marBottom w:val="0"/>
      <w:divBdr>
        <w:top w:val="none" w:sz="0" w:space="0" w:color="auto"/>
        <w:left w:val="none" w:sz="0" w:space="0" w:color="auto"/>
        <w:bottom w:val="none" w:sz="0" w:space="0" w:color="auto"/>
        <w:right w:val="none" w:sz="0" w:space="0" w:color="auto"/>
      </w:divBdr>
    </w:div>
    <w:div w:id="669990560">
      <w:bodyDiv w:val="1"/>
      <w:marLeft w:val="0"/>
      <w:marRight w:val="0"/>
      <w:marTop w:val="0"/>
      <w:marBottom w:val="0"/>
      <w:divBdr>
        <w:top w:val="none" w:sz="0" w:space="0" w:color="auto"/>
        <w:left w:val="none" w:sz="0" w:space="0" w:color="auto"/>
        <w:bottom w:val="none" w:sz="0" w:space="0" w:color="auto"/>
        <w:right w:val="none" w:sz="0" w:space="0" w:color="auto"/>
      </w:divBdr>
    </w:div>
    <w:div w:id="1094865320">
      <w:bodyDiv w:val="1"/>
      <w:marLeft w:val="0"/>
      <w:marRight w:val="0"/>
      <w:marTop w:val="0"/>
      <w:marBottom w:val="0"/>
      <w:divBdr>
        <w:top w:val="none" w:sz="0" w:space="0" w:color="auto"/>
        <w:left w:val="none" w:sz="0" w:space="0" w:color="auto"/>
        <w:bottom w:val="none" w:sz="0" w:space="0" w:color="auto"/>
        <w:right w:val="none" w:sz="0" w:space="0" w:color="auto"/>
      </w:divBdr>
    </w:div>
    <w:div w:id="1723408443">
      <w:bodyDiv w:val="1"/>
      <w:marLeft w:val="0"/>
      <w:marRight w:val="0"/>
      <w:marTop w:val="0"/>
      <w:marBottom w:val="0"/>
      <w:divBdr>
        <w:top w:val="none" w:sz="0" w:space="0" w:color="auto"/>
        <w:left w:val="none" w:sz="0" w:space="0" w:color="auto"/>
        <w:bottom w:val="none" w:sz="0" w:space="0" w:color="auto"/>
        <w:right w:val="none" w:sz="0" w:space="0" w:color="auto"/>
      </w:divBdr>
    </w:div>
    <w:div w:id="19183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Picard</dc:creator>
  <cp:keywords/>
  <dc:description/>
  <cp:lastModifiedBy>Simon Fauteux</cp:lastModifiedBy>
  <cp:revision>3</cp:revision>
  <dcterms:created xsi:type="dcterms:W3CDTF">2021-11-05T16:09:00Z</dcterms:created>
  <dcterms:modified xsi:type="dcterms:W3CDTF">2021-11-05T16:09:00Z</dcterms:modified>
</cp:coreProperties>
</file>