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93B9" w14:textId="77777777" w:rsidR="00B453C9" w:rsidRPr="00B453C9" w:rsidRDefault="001B3E52" w:rsidP="0004383D">
      <w:pPr>
        <w:rPr>
          <w:rFonts w:ascii="Arial" w:eastAsia="Times New Roman" w:hAnsi="Arial" w:cs="Arial"/>
          <w:sz w:val="18"/>
          <w:szCs w:val="18"/>
          <w:lang w:val="fr-CA"/>
        </w:rPr>
      </w:pPr>
      <w:r w:rsidRPr="00B453C9">
        <w:rPr>
          <w:rFonts w:ascii="Arial" w:hAnsi="Arial" w:cs="Arial"/>
          <w:b/>
          <w:bCs/>
          <w:noProof/>
          <w:color w:val="000000"/>
          <w:sz w:val="18"/>
          <w:szCs w:val="18"/>
          <w:lang w:val="fr-CA" w:eastAsia="fr-CA"/>
        </w:rPr>
        <w:drawing>
          <wp:inline distT="0" distB="0" distL="0" distR="0" wp14:anchorId="0B6E1D6F" wp14:editId="33E4392B">
            <wp:extent cx="1348966" cy="42033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211" cy="436298"/>
                    </a:xfrm>
                    <a:prstGeom prst="rect">
                      <a:avLst/>
                    </a:prstGeom>
                  </pic:spPr>
                </pic:pic>
              </a:graphicData>
            </a:graphic>
          </wp:inline>
        </w:drawing>
      </w:r>
      <w:r w:rsidRPr="00B453C9">
        <w:rPr>
          <w:rFonts w:ascii="Arial" w:eastAsia="Times New Roman" w:hAnsi="Arial" w:cs="Arial"/>
          <w:sz w:val="18"/>
          <w:szCs w:val="18"/>
          <w:lang w:val="fr-CA"/>
        </w:rPr>
        <w:tab/>
      </w:r>
      <w:r w:rsidRPr="00B453C9">
        <w:rPr>
          <w:rFonts w:ascii="Arial" w:eastAsia="Times New Roman" w:hAnsi="Arial" w:cs="Arial"/>
          <w:noProof/>
          <w:sz w:val="18"/>
          <w:szCs w:val="18"/>
          <w:lang w:val="fr-CA" w:eastAsia="fr-CA"/>
        </w:rPr>
        <w:drawing>
          <wp:inline distT="0" distB="0" distL="0" distR="0" wp14:anchorId="3A79CBAD" wp14:editId="5FC5C985">
            <wp:extent cx="633742" cy="316872"/>
            <wp:effectExtent l="0" t="0" r="1270" b="635"/>
            <wp:docPr id="2" name="Picture 2" descr="Slaight Music | SongStudio Songwriting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ight Music | SongStudio Songwriting Worksh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035" cy="333518"/>
                    </a:xfrm>
                    <a:prstGeom prst="rect">
                      <a:avLst/>
                    </a:prstGeom>
                    <a:noFill/>
                    <a:ln>
                      <a:noFill/>
                    </a:ln>
                  </pic:spPr>
                </pic:pic>
              </a:graphicData>
            </a:graphic>
          </wp:inline>
        </w:drawing>
      </w:r>
    </w:p>
    <w:p w14:paraId="40DD4A7B" w14:textId="77777777" w:rsidR="00B453C9" w:rsidRPr="00B453C9" w:rsidRDefault="00B453C9" w:rsidP="00B453C9">
      <w:pPr>
        <w:jc w:val="center"/>
        <w:rPr>
          <w:rFonts w:ascii="Arial" w:eastAsia="Times New Roman" w:hAnsi="Arial" w:cs="Arial"/>
          <w:sz w:val="18"/>
          <w:szCs w:val="18"/>
          <w:lang w:val="fr-CA"/>
        </w:rPr>
      </w:pPr>
    </w:p>
    <w:p w14:paraId="63A93E80" w14:textId="4B849E94" w:rsidR="003722B1" w:rsidRPr="00B453C9" w:rsidRDefault="003722B1" w:rsidP="00B453C9">
      <w:pPr>
        <w:rPr>
          <w:rFonts w:ascii="Arial" w:eastAsia="Times New Roman" w:hAnsi="Arial" w:cs="Arial"/>
          <w:sz w:val="18"/>
          <w:szCs w:val="18"/>
          <w:lang w:val="fr-CA"/>
        </w:rPr>
      </w:pPr>
      <w:r w:rsidRPr="00B453C9">
        <w:rPr>
          <w:rStyle w:val="normaltextrun"/>
          <w:rFonts w:ascii="Arial" w:hAnsi="Arial" w:cs="Arial"/>
          <w:b/>
          <w:bCs/>
          <w:color w:val="000000"/>
          <w:sz w:val="18"/>
          <w:szCs w:val="18"/>
          <w:lang w:val="fr-CA"/>
        </w:rPr>
        <w:t xml:space="preserve">La sensation pop-alternative Ariane Roy et le finaliste </w:t>
      </w:r>
      <w:r w:rsidR="00B453C9" w:rsidRPr="00B453C9">
        <w:rPr>
          <w:rStyle w:val="normaltextrun"/>
          <w:rFonts w:ascii="Arial" w:hAnsi="Arial" w:cs="Arial"/>
          <w:b/>
          <w:bCs/>
          <w:color w:val="000000"/>
          <w:sz w:val="18"/>
          <w:szCs w:val="18"/>
          <w:lang w:val="fr-CA"/>
        </w:rPr>
        <w:t xml:space="preserve">au </w:t>
      </w:r>
      <w:r w:rsidRPr="00B453C9">
        <w:rPr>
          <w:rStyle w:val="normaltextrun"/>
          <w:rFonts w:ascii="Arial" w:hAnsi="Arial" w:cs="Arial"/>
          <w:b/>
          <w:bCs/>
          <w:color w:val="000000"/>
          <w:sz w:val="18"/>
          <w:szCs w:val="18"/>
          <w:lang w:val="fr-CA"/>
        </w:rPr>
        <w:t xml:space="preserve">Prix de musique </w:t>
      </w:r>
      <w:proofErr w:type="spellStart"/>
      <w:r w:rsidRPr="00B453C9">
        <w:rPr>
          <w:rStyle w:val="normaltextrun"/>
          <w:rFonts w:ascii="Arial" w:hAnsi="Arial" w:cs="Arial"/>
          <w:b/>
          <w:bCs/>
          <w:color w:val="000000"/>
          <w:sz w:val="18"/>
          <w:szCs w:val="18"/>
          <w:lang w:val="fr-CA"/>
        </w:rPr>
        <w:t>Polaris</w:t>
      </w:r>
      <w:proofErr w:type="spellEnd"/>
      <w:r w:rsidRPr="00B453C9">
        <w:rPr>
          <w:rStyle w:val="normaltextrun"/>
          <w:rFonts w:ascii="Arial" w:hAnsi="Arial" w:cs="Arial"/>
          <w:b/>
          <w:bCs/>
          <w:color w:val="000000"/>
          <w:sz w:val="18"/>
          <w:szCs w:val="18"/>
          <w:lang w:val="fr-CA"/>
        </w:rPr>
        <w:t> Mustafa remportent le Prix </w:t>
      </w:r>
      <w:proofErr w:type="spellStart"/>
      <w:r w:rsidRPr="00B453C9">
        <w:rPr>
          <w:rStyle w:val="normaltextrun"/>
          <w:rFonts w:ascii="Arial" w:hAnsi="Arial" w:cs="Arial"/>
          <w:b/>
          <w:bCs/>
          <w:color w:val="000000"/>
          <w:sz w:val="18"/>
          <w:szCs w:val="18"/>
          <w:lang w:val="fr-CA"/>
        </w:rPr>
        <w:t>Slaight</w:t>
      </w:r>
      <w:proofErr w:type="spellEnd"/>
      <w:r w:rsidRPr="00B453C9">
        <w:rPr>
          <w:rStyle w:val="normaltextrun"/>
          <w:rFonts w:ascii="Arial" w:hAnsi="Arial" w:cs="Arial"/>
          <w:b/>
          <w:bCs/>
          <w:color w:val="000000"/>
          <w:sz w:val="18"/>
          <w:szCs w:val="18"/>
          <w:lang w:val="fr-CA"/>
        </w:rPr>
        <w:t> Music pour un auteur-compositeur émergent 2021, présenté par le Panthéon des auteurs et compositeurs canadiens</w:t>
      </w:r>
      <w:r w:rsidRPr="00B453C9">
        <w:rPr>
          <w:rStyle w:val="eop"/>
          <w:rFonts w:ascii="Arial" w:hAnsi="Arial" w:cs="Arial"/>
          <w:b/>
          <w:bCs/>
          <w:color w:val="000000"/>
          <w:sz w:val="18"/>
          <w:szCs w:val="18"/>
          <w:lang w:val="fr-CA"/>
        </w:rPr>
        <w:t> </w:t>
      </w:r>
    </w:p>
    <w:p w14:paraId="6ECFA0B2" w14:textId="77777777" w:rsidR="003722B1" w:rsidRPr="00B453C9"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r w:rsidRPr="00B453C9">
        <w:rPr>
          <w:rStyle w:val="eop"/>
          <w:rFonts w:ascii="Arial" w:hAnsi="Arial" w:cs="Arial"/>
          <w:color w:val="000000"/>
          <w:sz w:val="18"/>
          <w:szCs w:val="18"/>
          <w:lang w:val="fr-CA"/>
        </w:rPr>
        <w:t> </w:t>
      </w:r>
    </w:p>
    <w:p w14:paraId="2E54B198" w14:textId="65FC42F1" w:rsidR="003722B1" w:rsidRPr="00B453C9" w:rsidRDefault="003722B1" w:rsidP="003722B1">
      <w:pPr>
        <w:pStyle w:val="paragraph"/>
        <w:shd w:val="clear" w:color="auto" w:fill="FFFFFF"/>
        <w:spacing w:before="0" w:beforeAutospacing="0" w:after="0" w:afterAutospacing="0"/>
        <w:textAlignment w:val="baseline"/>
        <w:rPr>
          <w:rStyle w:val="eop"/>
          <w:rFonts w:ascii="Arial" w:hAnsi="Arial" w:cs="Arial"/>
          <w:color w:val="000000"/>
          <w:sz w:val="18"/>
          <w:szCs w:val="18"/>
          <w:lang w:val="fr-CA"/>
        </w:rPr>
      </w:pPr>
      <w:r w:rsidRPr="00B453C9">
        <w:rPr>
          <w:rStyle w:val="normaltextrun"/>
          <w:rFonts w:ascii="Arial" w:hAnsi="Arial" w:cs="Arial"/>
          <w:b/>
          <w:bCs/>
          <w:color w:val="000000"/>
          <w:sz w:val="18"/>
          <w:szCs w:val="18"/>
          <w:lang w:val="fr-CA"/>
        </w:rPr>
        <w:t>Montréal, septembre 2021</w:t>
      </w:r>
      <w:r w:rsidRPr="00B453C9">
        <w:rPr>
          <w:rStyle w:val="normaltextrun"/>
          <w:rFonts w:ascii="Arial" w:hAnsi="Arial" w:cs="Arial"/>
          <w:color w:val="000000"/>
          <w:sz w:val="18"/>
          <w:szCs w:val="18"/>
          <w:lang w:val="fr-CA"/>
        </w:rPr>
        <w:t xml:space="preserve"> – La sensation pop-alternative </w:t>
      </w:r>
      <w:r w:rsidRPr="00B453C9">
        <w:rPr>
          <w:rStyle w:val="normaltextrun"/>
          <w:rFonts w:ascii="Arial" w:hAnsi="Arial" w:cs="Arial"/>
          <w:b/>
          <w:bCs/>
          <w:color w:val="000000"/>
          <w:sz w:val="18"/>
          <w:szCs w:val="18"/>
          <w:lang w:val="fr-CA"/>
        </w:rPr>
        <w:t>Ariane Roy</w:t>
      </w:r>
      <w:r w:rsidRPr="00B453C9">
        <w:rPr>
          <w:rStyle w:val="normaltextrun"/>
          <w:rFonts w:ascii="Arial" w:hAnsi="Arial" w:cs="Arial"/>
          <w:color w:val="000000"/>
          <w:sz w:val="18"/>
          <w:szCs w:val="18"/>
          <w:lang w:val="fr-CA"/>
        </w:rPr>
        <w:t xml:space="preserve"> et le polyvalent auteur-compositeur-interprète </w:t>
      </w:r>
      <w:r w:rsidRPr="00B453C9">
        <w:rPr>
          <w:rStyle w:val="normaltextrun"/>
          <w:rFonts w:ascii="Arial" w:hAnsi="Arial" w:cs="Arial"/>
          <w:b/>
          <w:bCs/>
          <w:color w:val="000000"/>
          <w:sz w:val="18"/>
          <w:szCs w:val="18"/>
          <w:lang w:val="fr-CA"/>
        </w:rPr>
        <w:t>Mustafa</w:t>
      </w:r>
      <w:r w:rsidRPr="00B453C9">
        <w:rPr>
          <w:rStyle w:val="normaltextrun"/>
          <w:rFonts w:ascii="Arial" w:hAnsi="Arial" w:cs="Arial"/>
          <w:color w:val="000000"/>
          <w:sz w:val="18"/>
          <w:szCs w:val="18"/>
          <w:lang w:val="fr-CA"/>
        </w:rPr>
        <w:t> sont les deux lauréats du </w:t>
      </w:r>
      <w:r w:rsidRPr="00B453C9">
        <w:rPr>
          <w:rStyle w:val="normaltextrun"/>
          <w:rFonts w:ascii="Arial" w:hAnsi="Arial" w:cs="Arial"/>
          <w:b/>
          <w:bCs/>
          <w:color w:val="000000"/>
          <w:sz w:val="18"/>
          <w:szCs w:val="18"/>
          <w:lang w:val="fr-CA"/>
        </w:rPr>
        <w:t>Prix </w:t>
      </w:r>
      <w:proofErr w:type="spellStart"/>
      <w:r w:rsidRPr="00B453C9">
        <w:rPr>
          <w:rStyle w:val="normaltextrun"/>
          <w:rFonts w:ascii="Arial" w:hAnsi="Arial" w:cs="Arial"/>
          <w:b/>
          <w:bCs/>
          <w:color w:val="000000"/>
          <w:sz w:val="18"/>
          <w:szCs w:val="18"/>
          <w:lang w:val="fr-CA"/>
        </w:rPr>
        <w:t>Slaight</w:t>
      </w:r>
      <w:proofErr w:type="spellEnd"/>
      <w:r w:rsidRPr="00B453C9">
        <w:rPr>
          <w:rStyle w:val="normaltextrun"/>
          <w:rFonts w:ascii="Arial" w:hAnsi="Arial" w:cs="Arial"/>
          <w:b/>
          <w:bCs/>
          <w:color w:val="000000"/>
          <w:sz w:val="18"/>
          <w:szCs w:val="18"/>
          <w:lang w:val="fr-CA"/>
        </w:rPr>
        <w:t> Music pour un auteur-compositeur émergent 2021, présenté par le Panthéon des auteurs et compositeurs canadiens.</w:t>
      </w:r>
      <w:r w:rsidRPr="00B453C9">
        <w:rPr>
          <w:rStyle w:val="normaltextrun"/>
          <w:rFonts w:ascii="Arial" w:hAnsi="Arial" w:cs="Arial"/>
          <w:color w:val="000000"/>
          <w:sz w:val="18"/>
          <w:szCs w:val="18"/>
          <w:lang w:val="fr-CA"/>
        </w:rPr>
        <w:t> Créé en 2017, le Prix </w:t>
      </w:r>
      <w:proofErr w:type="spellStart"/>
      <w:r w:rsidRPr="00B453C9">
        <w:rPr>
          <w:rStyle w:val="normaltextrun"/>
          <w:rFonts w:ascii="Arial" w:hAnsi="Arial" w:cs="Arial"/>
          <w:color w:val="000000"/>
          <w:sz w:val="18"/>
          <w:szCs w:val="18"/>
          <w:lang w:val="fr-CA"/>
        </w:rPr>
        <w:t>Slaight</w:t>
      </w:r>
      <w:proofErr w:type="spellEnd"/>
      <w:r w:rsidRPr="00B453C9">
        <w:rPr>
          <w:rStyle w:val="normaltextrun"/>
          <w:rFonts w:ascii="Arial" w:hAnsi="Arial" w:cs="Arial"/>
          <w:color w:val="000000"/>
          <w:sz w:val="18"/>
          <w:szCs w:val="18"/>
          <w:lang w:val="fr-CA"/>
        </w:rPr>
        <w:t xml:space="preserve"> Music pour un auteur-compositeur émergent souligne les succès récents et les </w:t>
      </w:r>
      <w:proofErr w:type="gramStart"/>
      <w:r w:rsidRPr="00B453C9">
        <w:rPr>
          <w:rStyle w:val="normaltextrun"/>
          <w:rFonts w:ascii="Arial" w:hAnsi="Arial" w:cs="Arial"/>
          <w:color w:val="000000"/>
          <w:sz w:val="18"/>
          <w:szCs w:val="18"/>
          <w:lang w:val="fr-CA"/>
        </w:rPr>
        <w:t>perspectives d’avenir</w:t>
      </w:r>
      <w:proofErr w:type="gramEnd"/>
      <w:r w:rsidRPr="00B453C9">
        <w:rPr>
          <w:rStyle w:val="normaltextrun"/>
          <w:rFonts w:ascii="Arial" w:hAnsi="Arial" w:cs="Arial"/>
          <w:color w:val="000000"/>
          <w:sz w:val="18"/>
          <w:szCs w:val="18"/>
          <w:lang w:val="fr-CA"/>
        </w:rPr>
        <w:t> d’auteurs-compositeurs canadiens sur la voie du succès.</w:t>
      </w:r>
      <w:r w:rsidRPr="00B453C9">
        <w:rPr>
          <w:rStyle w:val="eop"/>
          <w:rFonts w:ascii="Arial" w:hAnsi="Arial" w:cs="Arial"/>
          <w:color w:val="000000"/>
          <w:sz w:val="18"/>
          <w:szCs w:val="18"/>
          <w:lang w:val="fr-CA"/>
        </w:rPr>
        <w:t> </w:t>
      </w:r>
    </w:p>
    <w:p w14:paraId="022DE179" w14:textId="77777777" w:rsidR="003722B1" w:rsidRPr="00B453C9"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p>
    <w:p w14:paraId="352F9CD9" w14:textId="19E11223" w:rsidR="003722B1" w:rsidRPr="00B453C9" w:rsidRDefault="003722B1" w:rsidP="003722B1">
      <w:pPr>
        <w:pStyle w:val="paragraph"/>
        <w:shd w:val="clear" w:color="auto" w:fill="FFFFFF"/>
        <w:spacing w:before="0" w:beforeAutospacing="0" w:after="0" w:afterAutospacing="0"/>
        <w:textAlignment w:val="baseline"/>
        <w:rPr>
          <w:rStyle w:val="eop"/>
          <w:rFonts w:ascii="Arial" w:hAnsi="Arial" w:cs="Arial"/>
          <w:color w:val="000000"/>
          <w:sz w:val="18"/>
          <w:szCs w:val="18"/>
          <w:lang w:val="fr-CA"/>
        </w:rPr>
      </w:pPr>
      <w:r w:rsidRPr="00B453C9">
        <w:rPr>
          <w:rStyle w:val="normaltextrun"/>
          <w:rFonts w:ascii="Arial" w:hAnsi="Arial" w:cs="Arial"/>
          <w:color w:val="000000"/>
          <w:sz w:val="18"/>
          <w:szCs w:val="18"/>
          <w:lang w:val="fr-CA"/>
        </w:rPr>
        <w:t>En plus de l’obtention d’une bourse et de la chance de participer à des camps d’écriture, la lauréate et le lauréat seront à l’honneur au gala torontois d</w:t>
      </w:r>
      <w:r w:rsidR="0004383D">
        <w:rPr>
          <w:rStyle w:val="normaltextrun"/>
          <w:rFonts w:ascii="Arial" w:hAnsi="Arial" w:cs="Arial"/>
          <w:color w:val="000000"/>
          <w:sz w:val="18"/>
          <w:szCs w:val="18"/>
          <w:lang w:val="fr-CA"/>
        </w:rPr>
        <w:t xml:space="preserve">e la </w:t>
      </w:r>
      <w:r w:rsidRPr="00B453C9">
        <w:rPr>
          <w:rStyle w:val="normaltextrun"/>
          <w:rFonts w:ascii="Arial" w:hAnsi="Arial" w:cs="Arial"/>
          <w:color w:val="000000"/>
          <w:sz w:val="18"/>
          <w:szCs w:val="18"/>
          <w:lang w:val="fr-CA"/>
        </w:rPr>
        <w:t>SOCAN Awards au printemps 2022.</w:t>
      </w:r>
      <w:r w:rsidRPr="00B453C9">
        <w:rPr>
          <w:rStyle w:val="eop"/>
          <w:rFonts w:ascii="Arial" w:hAnsi="Arial" w:cs="Arial"/>
          <w:color w:val="000000"/>
          <w:sz w:val="18"/>
          <w:szCs w:val="18"/>
          <w:lang w:val="fr-CA"/>
        </w:rPr>
        <w:t> </w:t>
      </w:r>
    </w:p>
    <w:p w14:paraId="56EC0429" w14:textId="376888FD" w:rsidR="00B453C9" w:rsidRPr="00B453C9" w:rsidRDefault="00B453C9" w:rsidP="00B453C9">
      <w:pPr>
        <w:pStyle w:val="paragraph"/>
        <w:shd w:val="clear" w:color="auto" w:fill="FFFFFF"/>
        <w:spacing w:before="0" w:beforeAutospacing="0" w:after="0" w:afterAutospacing="0"/>
        <w:textAlignment w:val="baseline"/>
        <w:rPr>
          <w:rStyle w:val="eop"/>
          <w:rFonts w:ascii="Arial" w:hAnsi="Arial" w:cs="Arial"/>
          <w:color w:val="000000" w:themeColor="text1"/>
          <w:sz w:val="18"/>
          <w:szCs w:val="18"/>
          <w:lang w:val="fr-CA"/>
        </w:rPr>
      </w:pPr>
    </w:p>
    <w:p w14:paraId="2B38143A" w14:textId="155D125D" w:rsidR="00B453C9" w:rsidRPr="00B453C9" w:rsidRDefault="00B453C9" w:rsidP="00B453C9">
      <w:pPr>
        <w:rPr>
          <w:rStyle w:val="eop"/>
          <w:rFonts w:ascii="Arial" w:eastAsia="Times New Roman" w:hAnsi="Arial" w:cs="Arial"/>
          <w:color w:val="000000" w:themeColor="text1"/>
          <w:sz w:val="18"/>
          <w:szCs w:val="18"/>
          <w:lang w:val="fr-CA"/>
        </w:rPr>
      </w:pPr>
      <w:r w:rsidRPr="00B453C9">
        <w:rPr>
          <w:rStyle w:val="eop"/>
          <w:rFonts w:ascii="Arial" w:eastAsia="Times New Roman" w:hAnsi="Arial" w:cs="Arial"/>
          <w:color w:val="000000" w:themeColor="text1"/>
          <w:sz w:val="18"/>
          <w:szCs w:val="18"/>
          <w:lang w:val="fr-CA"/>
        </w:rPr>
        <w:t xml:space="preserve">« </w:t>
      </w:r>
      <w:r w:rsidRPr="0004383D">
        <w:rPr>
          <w:rStyle w:val="eop"/>
          <w:rFonts w:ascii="Arial" w:eastAsia="Times New Roman" w:hAnsi="Arial" w:cs="Arial"/>
          <w:i/>
          <w:iCs/>
          <w:color w:val="000000" w:themeColor="text1"/>
          <w:sz w:val="18"/>
          <w:szCs w:val="18"/>
          <w:lang w:val="fr-CA"/>
        </w:rPr>
        <w:t xml:space="preserve">L'écriture et la composition de chansons sont la pierre angulaire de l'industrie musicale canadienne; par conséquent, il est essentiel que nous soutenions, </w:t>
      </w:r>
      <w:proofErr w:type="spellStart"/>
      <w:r w:rsidRPr="0004383D">
        <w:rPr>
          <w:rStyle w:val="eop"/>
          <w:rFonts w:ascii="Arial" w:eastAsia="Times New Roman" w:hAnsi="Arial" w:cs="Arial"/>
          <w:i/>
          <w:iCs/>
          <w:color w:val="000000" w:themeColor="text1"/>
          <w:sz w:val="18"/>
          <w:szCs w:val="18"/>
          <w:lang w:val="fr-CA"/>
        </w:rPr>
        <w:t>encourageions</w:t>
      </w:r>
      <w:proofErr w:type="spellEnd"/>
      <w:r w:rsidRPr="0004383D">
        <w:rPr>
          <w:rStyle w:val="eop"/>
          <w:rFonts w:ascii="Arial" w:eastAsia="Times New Roman" w:hAnsi="Arial" w:cs="Arial"/>
          <w:i/>
          <w:iCs/>
          <w:color w:val="000000" w:themeColor="text1"/>
          <w:sz w:val="18"/>
          <w:szCs w:val="18"/>
          <w:lang w:val="fr-CA"/>
        </w:rPr>
        <w:t xml:space="preserve"> et inspirions la prochaine génération de créateurs et, plus important encore, que nous mettions en lumière la profondeur et la diversité des auteurs-compositeurs talentueux au sein de nos communautés</w:t>
      </w:r>
      <w:r w:rsidRPr="00B453C9">
        <w:rPr>
          <w:rStyle w:val="eop"/>
          <w:rFonts w:ascii="Arial" w:eastAsia="Times New Roman" w:hAnsi="Arial" w:cs="Arial"/>
          <w:color w:val="000000" w:themeColor="text1"/>
          <w:sz w:val="18"/>
          <w:szCs w:val="18"/>
          <w:lang w:val="fr-CA"/>
        </w:rPr>
        <w:t xml:space="preserve"> », a déclaré Nicholas </w:t>
      </w:r>
      <w:proofErr w:type="spellStart"/>
      <w:r w:rsidRPr="00B453C9">
        <w:rPr>
          <w:rStyle w:val="eop"/>
          <w:rFonts w:ascii="Arial" w:eastAsia="Times New Roman" w:hAnsi="Arial" w:cs="Arial"/>
          <w:color w:val="000000" w:themeColor="text1"/>
          <w:sz w:val="18"/>
          <w:szCs w:val="18"/>
          <w:lang w:val="fr-CA"/>
        </w:rPr>
        <w:t>Fedor</w:t>
      </w:r>
      <w:proofErr w:type="spellEnd"/>
      <w:r w:rsidRPr="00B453C9">
        <w:rPr>
          <w:rStyle w:val="eop"/>
          <w:rFonts w:ascii="Arial" w:eastAsia="Times New Roman" w:hAnsi="Arial" w:cs="Arial"/>
          <w:color w:val="000000" w:themeColor="text1"/>
          <w:sz w:val="18"/>
          <w:szCs w:val="18"/>
          <w:lang w:val="fr-CA"/>
        </w:rPr>
        <w:t xml:space="preserve">, directeur du Panthéon des auteurs et compositeurs canadiens. « </w:t>
      </w:r>
      <w:r w:rsidRPr="0004383D">
        <w:rPr>
          <w:rStyle w:val="eop"/>
          <w:rFonts w:ascii="Arial" w:eastAsia="Times New Roman" w:hAnsi="Arial" w:cs="Arial"/>
          <w:i/>
          <w:iCs/>
          <w:color w:val="000000" w:themeColor="text1"/>
          <w:sz w:val="18"/>
          <w:szCs w:val="18"/>
          <w:lang w:val="fr-CA"/>
        </w:rPr>
        <w:t>Félicitations à Ariane Roy et Mustafa ; nous sommes ravis de faire partie de votre trajectoire musicale et de votre succès continu (ainsi qu</w:t>
      </w:r>
      <w:r w:rsidR="0004383D">
        <w:rPr>
          <w:rStyle w:val="eop"/>
          <w:rFonts w:ascii="Arial" w:eastAsia="Times New Roman" w:hAnsi="Arial" w:cs="Arial"/>
          <w:i/>
          <w:iCs/>
          <w:color w:val="000000" w:themeColor="text1"/>
          <w:sz w:val="18"/>
          <w:szCs w:val="18"/>
          <w:lang w:val="fr-CA"/>
        </w:rPr>
        <w:t>’</w:t>
      </w:r>
      <w:r w:rsidRPr="0004383D">
        <w:rPr>
          <w:rStyle w:val="eop"/>
          <w:rFonts w:ascii="Arial" w:eastAsia="Times New Roman" w:hAnsi="Arial" w:cs="Arial"/>
          <w:i/>
          <w:iCs/>
          <w:color w:val="000000" w:themeColor="text1"/>
          <w:sz w:val="18"/>
          <w:szCs w:val="18"/>
          <w:lang w:val="fr-CA"/>
        </w:rPr>
        <w:t xml:space="preserve">encore plus de bonne musique) à venir. Merci à </w:t>
      </w:r>
      <w:proofErr w:type="spellStart"/>
      <w:r w:rsidRPr="0004383D">
        <w:rPr>
          <w:rStyle w:val="eop"/>
          <w:rFonts w:ascii="Arial" w:eastAsia="Times New Roman" w:hAnsi="Arial" w:cs="Arial"/>
          <w:i/>
          <w:iCs/>
          <w:color w:val="000000" w:themeColor="text1"/>
          <w:sz w:val="18"/>
          <w:szCs w:val="18"/>
          <w:lang w:val="fr-CA"/>
        </w:rPr>
        <w:t>Slaight</w:t>
      </w:r>
      <w:proofErr w:type="spellEnd"/>
      <w:r w:rsidRPr="0004383D">
        <w:rPr>
          <w:rStyle w:val="eop"/>
          <w:rFonts w:ascii="Arial" w:eastAsia="Times New Roman" w:hAnsi="Arial" w:cs="Arial"/>
          <w:i/>
          <w:iCs/>
          <w:color w:val="000000" w:themeColor="text1"/>
          <w:sz w:val="18"/>
          <w:szCs w:val="18"/>
          <w:lang w:val="fr-CA"/>
        </w:rPr>
        <w:t xml:space="preserve"> Music et à tous les fans qui ont voté en ligne pour montrer leur soutien aux finalistes de cette année</w:t>
      </w:r>
      <w:r w:rsidRPr="00B453C9">
        <w:rPr>
          <w:rStyle w:val="eop"/>
          <w:rFonts w:ascii="Arial" w:eastAsia="Times New Roman" w:hAnsi="Arial" w:cs="Arial"/>
          <w:color w:val="000000" w:themeColor="text1"/>
          <w:sz w:val="18"/>
          <w:szCs w:val="18"/>
          <w:lang w:val="fr-CA"/>
        </w:rPr>
        <w:t>.</w:t>
      </w:r>
      <w:r w:rsidR="0004383D">
        <w:rPr>
          <w:rStyle w:val="eop"/>
          <w:rFonts w:ascii="Arial" w:eastAsia="Times New Roman" w:hAnsi="Arial" w:cs="Arial"/>
          <w:color w:val="000000" w:themeColor="text1"/>
          <w:sz w:val="18"/>
          <w:szCs w:val="18"/>
          <w:lang w:val="fr-CA"/>
        </w:rPr>
        <w:t xml:space="preserve"> »</w:t>
      </w:r>
    </w:p>
    <w:p w14:paraId="405C2D06" w14:textId="77777777" w:rsidR="00B453C9" w:rsidRPr="00B453C9" w:rsidRDefault="00B453C9" w:rsidP="003722B1">
      <w:pPr>
        <w:pStyle w:val="paragraph"/>
        <w:shd w:val="clear" w:color="auto" w:fill="FFFFFF"/>
        <w:spacing w:before="0" w:beforeAutospacing="0" w:after="0" w:afterAutospacing="0"/>
        <w:textAlignment w:val="baseline"/>
        <w:rPr>
          <w:rStyle w:val="eop"/>
          <w:rFonts w:ascii="Arial" w:hAnsi="Arial" w:cs="Arial"/>
          <w:color w:val="000000"/>
          <w:sz w:val="18"/>
          <w:szCs w:val="18"/>
          <w:lang w:val="fr-CA"/>
        </w:rPr>
      </w:pPr>
    </w:p>
    <w:p w14:paraId="03570ED6" w14:textId="74EE627F" w:rsidR="003722B1" w:rsidRPr="00B453C9" w:rsidRDefault="003722B1" w:rsidP="003722B1">
      <w:pPr>
        <w:pStyle w:val="paragraph"/>
        <w:shd w:val="clear" w:color="auto" w:fill="FFFFFF"/>
        <w:spacing w:before="0" w:beforeAutospacing="0" w:after="0" w:afterAutospacing="0"/>
        <w:textAlignment w:val="baseline"/>
        <w:rPr>
          <w:rStyle w:val="eop"/>
          <w:rFonts w:ascii="Arial" w:hAnsi="Arial" w:cs="Arial"/>
          <w:color w:val="000000" w:themeColor="text1"/>
          <w:sz w:val="18"/>
          <w:szCs w:val="18"/>
          <w:lang w:val="fr-CA"/>
        </w:rPr>
      </w:pPr>
      <w:r w:rsidRPr="00B453C9">
        <w:rPr>
          <w:rStyle w:val="normaltextrun"/>
          <w:rFonts w:ascii="Arial" w:hAnsi="Arial" w:cs="Arial"/>
          <w:i/>
          <w:iCs/>
          <w:color w:val="000000" w:themeColor="text1"/>
          <w:sz w:val="18"/>
          <w:szCs w:val="18"/>
          <w:lang w:val="fr-CA"/>
        </w:rPr>
        <w:t xml:space="preserve">« Je suis heureuse de recevoir cet honneur et d’être </w:t>
      </w:r>
      <w:r w:rsidR="001B678C">
        <w:rPr>
          <w:rStyle w:val="normaltextrun"/>
          <w:rFonts w:ascii="Arial" w:hAnsi="Arial" w:cs="Arial"/>
          <w:i/>
          <w:iCs/>
          <w:color w:val="000000" w:themeColor="text1"/>
          <w:sz w:val="18"/>
          <w:szCs w:val="18"/>
          <w:lang w:val="fr-CA"/>
        </w:rPr>
        <w:t>en compagnie</w:t>
      </w:r>
      <w:r w:rsidRPr="00B453C9">
        <w:rPr>
          <w:rStyle w:val="normaltextrun"/>
          <w:rFonts w:ascii="Arial" w:hAnsi="Arial" w:cs="Arial"/>
          <w:i/>
          <w:iCs/>
          <w:color w:val="000000" w:themeColor="text1"/>
          <w:sz w:val="18"/>
          <w:szCs w:val="18"/>
          <w:lang w:val="fr-CA"/>
        </w:rPr>
        <w:t xml:space="preserve"> d</w:t>
      </w:r>
      <w:r w:rsidR="001B678C">
        <w:rPr>
          <w:rStyle w:val="normaltextrun"/>
          <w:rFonts w:ascii="Arial" w:hAnsi="Arial" w:cs="Arial"/>
          <w:i/>
          <w:iCs/>
          <w:color w:val="000000" w:themeColor="text1"/>
          <w:sz w:val="18"/>
          <w:szCs w:val="18"/>
          <w:lang w:val="fr-CA"/>
        </w:rPr>
        <w:t>’</w:t>
      </w:r>
      <w:r w:rsidRPr="00B453C9">
        <w:rPr>
          <w:rStyle w:val="normaltextrun"/>
          <w:rFonts w:ascii="Arial" w:hAnsi="Arial" w:cs="Arial"/>
          <w:i/>
          <w:iCs/>
          <w:color w:val="000000" w:themeColor="text1"/>
          <w:sz w:val="18"/>
          <w:szCs w:val="18"/>
          <w:lang w:val="fr-CA"/>
        </w:rPr>
        <w:t xml:space="preserve">artistes que j’admire et qui m’inspirent tellement! » - </w:t>
      </w:r>
      <w:r w:rsidRPr="00B453C9">
        <w:rPr>
          <w:rStyle w:val="normaltextrun"/>
          <w:rFonts w:ascii="Arial" w:hAnsi="Arial" w:cs="Arial"/>
          <w:b/>
          <w:bCs/>
          <w:color w:val="000000" w:themeColor="text1"/>
          <w:sz w:val="18"/>
          <w:szCs w:val="18"/>
          <w:lang w:val="fr-CA"/>
        </w:rPr>
        <w:t>Ariane Roy</w:t>
      </w:r>
      <w:r w:rsidRPr="00B453C9">
        <w:rPr>
          <w:rStyle w:val="eop"/>
          <w:rFonts w:ascii="Arial" w:hAnsi="Arial" w:cs="Arial"/>
          <w:color w:val="000000" w:themeColor="text1"/>
          <w:sz w:val="18"/>
          <w:szCs w:val="18"/>
          <w:lang w:val="fr-CA"/>
        </w:rPr>
        <w:t> </w:t>
      </w:r>
    </w:p>
    <w:p w14:paraId="3DE0D453" w14:textId="77777777" w:rsidR="003722B1" w:rsidRPr="00B453C9"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p>
    <w:p w14:paraId="1CFF08D4" w14:textId="46C480A7" w:rsidR="00E64C66" w:rsidRPr="00E64C66" w:rsidRDefault="00E64C66" w:rsidP="00E64C66">
      <w:pPr>
        <w:rPr>
          <w:rFonts w:ascii="Arial" w:eastAsia="Times New Roman" w:hAnsi="Arial" w:cs="Arial"/>
          <w:sz w:val="18"/>
          <w:szCs w:val="18"/>
          <w:lang w:val="fr-CA"/>
        </w:rPr>
      </w:pPr>
      <w:r w:rsidRPr="00E64C66">
        <w:rPr>
          <w:rFonts w:ascii="Arial" w:eastAsia="Times New Roman" w:hAnsi="Arial" w:cs="Arial"/>
          <w:b/>
          <w:bCs/>
          <w:color w:val="000000"/>
          <w:sz w:val="18"/>
          <w:szCs w:val="18"/>
          <w:lang w:val="fr-CA"/>
        </w:rPr>
        <w:t>Ariane Roy</w:t>
      </w:r>
      <w:r w:rsidRPr="00E64C66">
        <w:rPr>
          <w:rFonts w:ascii="Arial" w:eastAsia="Times New Roman" w:hAnsi="Arial" w:cs="Arial"/>
          <w:color w:val="000000"/>
          <w:sz w:val="18"/>
          <w:szCs w:val="18"/>
          <w:lang w:val="fr-CA"/>
        </w:rPr>
        <w:t xml:space="preserve"> est une autrice-compositrice-interprète de</w:t>
      </w:r>
      <w:r w:rsidRPr="00E64C66">
        <w:rPr>
          <w:rFonts w:ascii="Arial" w:eastAsia="Times New Roman" w:hAnsi="Arial" w:cs="Arial"/>
          <w:color w:val="000000"/>
          <w:sz w:val="18"/>
          <w:szCs w:val="18"/>
          <w:lang w:val="fr-CA"/>
        </w:rPr>
        <w:t xml:space="preserve"> </w:t>
      </w:r>
      <w:r w:rsidRPr="00E64C66">
        <w:rPr>
          <w:rFonts w:ascii="Arial" w:eastAsia="Times New Roman" w:hAnsi="Arial" w:cs="Arial"/>
          <w:color w:val="000000"/>
          <w:sz w:val="18"/>
          <w:szCs w:val="18"/>
          <w:lang w:val="fr-CA"/>
        </w:rPr>
        <w:t xml:space="preserve">qui s’est intéressée à l’écriture il y a quelques années, avant de créer son projet solo. Elle fait paraître une première chanson, </w:t>
      </w:r>
      <w:r>
        <w:rPr>
          <w:rFonts w:ascii="Arial" w:eastAsia="Times New Roman" w:hAnsi="Arial" w:cs="Arial"/>
          <w:color w:val="000000"/>
          <w:sz w:val="18"/>
          <w:szCs w:val="18"/>
          <w:lang w:val="fr-CA"/>
        </w:rPr>
        <w:t xml:space="preserve">« </w:t>
      </w:r>
      <w:r w:rsidRPr="00E64C66">
        <w:rPr>
          <w:rFonts w:ascii="Arial" w:eastAsia="Times New Roman" w:hAnsi="Arial" w:cs="Arial"/>
          <w:color w:val="000000"/>
          <w:sz w:val="18"/>
          <w:szCs w:val="18"/>
          <w:lang w:val="fr-CA"/>
        </w:rPr>
        <w:t>Adèle</w:t>
      </w:r>
      <w:r>
        <w:rPr>
          <w:rFonts w:ascii="Arial" w:eastAsia="Times New Roman" w:hAnsi="Arial" w:cs="Arial"/>
          <w:color w:val="000000"/>
          <w:sz w:val="18"/>
          <w:szCs w:val="18"/>
          <w:lang w:val="fr-CA"/>
        </w:rPr>
        <w:t xml:space="preserve"> »</w:t>
      </w:r>
      <w:r w:rsidRPr="00E64C66">
        <w:rPr>
          <w:rFonts w:ascii="Arial" w:eastAsia="Times New Roman" w:hAnsi="Arial" w:cs="Arial"/>
          <w:color w:val="000000"/>
          <w:sz w:val="18"/>
          <w:szCs w:val="18"/>
          <w:lang w:val="fr-CA"/>
        </w:rPr>
        <w:t>, en mai 2019 avant de lancer en mars 2020 son EP « AVALANCHE” (</w:t>
      </w:r>
      <w:proofErr w:type="spellStart"/>
      <w:r w:rsidRPr="00E64C66">
        <w:rPr>
          <w:rFonts w:ascii="Arial" w:eastAsia="Times New Roman" w:hAnsi="Arial" w:cs="Arial"/>
          <w:color w:val="000000"/>
          <w:sz w:val="18"/>
          <w:szCs w:val="18"/>
          <w:lang w:val="fr-CA"/>
        </w:rPr>
        <w:t>n.f</w:t>
      </w:r>
      <w:proofErr w:type="spellEnd"/>
      <w:r w:rsidRPr="00E64C66">
        <w:rPr>
          <w:rFonts w:ascii="Arial" w:eastAsia="Times New Roman" w:hAnsi="Arial" w:cs="Arial"/>
          <w:color w:val="000000"/>
          <w:sz w:val="18"/>
          <w:szCs w:val="18"/>
          <w:lang w:val="fr-CA"/>
        </w:rPr>
        <w:t xml:space="preserve">.) » qui s'est retrouvé en nomination dans la catégorie EP pop de l’année au GAMIQ (Gala de l’alternative musicale indépendante de Québec). En octobre 2020, la finaliste des </w:t>
      </w:r>
      <w:proofErr w:type="spellStart"/>
      <w:r w:rsidRPr="00E64C66">
        <w:rPr>
          <w:rFonts w:ascii="Arial" w:eastAsia="Times New Roman" w:hAnsi="Arial" w:cs="Arial"/>
          <w:color w:val="000000"/>
          <w:sz w:val="18"/>
          <w:szCs w:val="18"/>
          <w:lang w:val="fr-CA"/>
        </w:rPr>
        <w:t>Francouvertes</w:t>
      </w:r>
      <w:proofErr w:type="spellEnd"/>
      <w:r w:rsidRPr="00E64C66">
        <w:rPr>
          <w:rFonts w:ascii="Arial" w:eastAsia="Times New Roman" w:hAnsi="Arial" w:cs="Arial"/>
          <w:color w:val="000000"/>
          <w:sz w:val="18"/>
          <w:szCs w:val="18"/>
          <w:lang w:val="fr-CA"/>
        </w:rPr>
        <w:t xml:space="preserve"> 2020 dévoilait « Ta main », chanson grâce à laquelle elle s’est retrouvée </w:t>
      </w:r>
      <w:r>
        <w:rPr>
          <w:rFonts w:ascii="Arial" w:eastAsia="Times New Roman" w:hAnsi="Arial" w:cs="Arial"/>
          <w:color w:val="000000"/>
          <w:sz w:val="18"/>
          <w:szCs w:val="18"/>
          <w:lang w:val="fr-CA"/>
        </w:rPr>
        <w:t>finaliste</w:t>
      </w:r>
      <w:r w:rsidRPr="00E64C66">
        <w:rPr>
          <w:rFonts w:ascii="Arial" w:eastAsia="Times New Roman" w:hAnsi="Arial" w:cs="Arial"/>
          <w:color w:val="000000"/>
          <w:sz w:val="18"/>
          <w:szCs w:val="18"/>
          <w:lang w:val="fr-CA"/>
        </w:rPr>
        <w:t xml:space="preserve"> au Prix de la chanson SOCAN 2021. « Je me réveille », lancée récemment annonce son premier album, qui sortira en 2022. </w:t>
      </w:r>
    </w:p>
    <w:p w14:paraId="72B2F5E6" w14:textId="77777777" w:rsidR="003722B1" w:rsidRPr="00B453C9"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p>
    <w:p w14:paraId="5690711D" w14:textId="60F8176B" w:rsidR="003722B1" w:rsidRPr="0004383D" w:rsidRDefault="003722B1" w:rsidP="003722B1">
      <w:pPr>
        <w:pStyle w:val="paragraph"/>
        <w:shd w:val="clear" w:color="auto" w:fill="FFFFFF"/>
        <w:spacing w:before="0" w:beforeAutospacing="0" w:after="0" w:afterAutospacing="0"/>
        <w:textAlignment w:val="baseline"/>
        <w:rPr>
          <w:rStyle w:val="normaltextrun"/>
          <w:rFonts w:ascii="Arial" w:hAnsi="Arial" w:cs="Arial"/>
          <w:color w:val="5F5F5F"/>
          <w:sz w:val="18"/>
          <w:szCs w:val="18"/>
          <w:lang w:val="fr-CA"/>
        </w:rPr>
      </w:pPr>
      <w:r w:rsidRPr="00B453C9">
        <w:rPr>
          <w:rStyle w:val="normaltextrun"/>
          <w:rFonts w:ascii="Arial" w:hAnsi="Arial" w:cs="Arial"/>
          <w:i/>
          <w:iCs/>
          <w:color w:val="000000" w:themeColor="text1"/>
          <w:sz w:val="18"/>
          <w:szCs w:val="18"/>
          <w:lang w:val="fr-CA"/>
        </w:rPr>
        <w:t xml:space="preserve">« Je suis vraiment honoré que ma tentative de dépeindre la vie de quartier, ce monde à part, </w:t>
      </w:r>
      <w:r w:rsidR="0004383D">
        <w:rPr>
          <w:rStyle w:val="normaltextrun"/>
          <w:rFonts w:ascii="Arial" w:hAnsi="Arial" w:cs="Arial"/>
          <w:i/>
          <w:iCs/>
          <w:color w:val="000000" w:themeColor="text1"/>
          <w:sz w:val="18"/>
          <w:szCs w:val="18"/>
          <w:lang w:val="fr-CA"/>
        </w:rPr>
        <w:t xml:space="preserve">puisse </w:t>
      </w:r>
      <w:r w:rsidRPr="00B453C9">
        <w:rPr>
          <w:rStyle w:val="normaltextrun"/>
          <w:rFonts w:ascii="Arial" w:hAnsi="Arial" w:cs="Arial"/>
          <w:i/>
          <w:iCs/>
          <w:color w:val="000000" w:themeColor="text1"/>
          <w:sz w:val="18"/>
          <w:szCs w:val="18"/>
          <w:lang w:val="fr-CA"/>
        </w:rPr>
        <w:t xml:space="preserve">être célébrée. J’aimerais que les jeunes des quartiers pauvres </w:t>
      </w:r>
      <w:r w:rsidR="0004383D">
        <w:rPr>
          <w:rStyle w:val="normaltextrun"/>
          <w:rFonts w:ascii="Arial" w:hAnsi="Arial" w:cs="Arial"/>
          <w:i/>
          <w:iCs/>
          <w:color w:val="000000" w:themeColor="text1"/>
          <w:sz w:val="18"/>
          <w:szCs w:val="18"/>
          <w:lang w:val="fr-CA"/>
        </w:rPr>
        <w:t>à travers</w:t>
      </w:r>
      <w:r w:rsidRPr="00B453C9">
        <w:rPr>
          <w:rStyle w:val="normaltextrun"/>
          <w:rFonts w:ascii="Arial" w:hAnsi="Arial" w:cs="Arial"/>
          <w:i/>
          <w:iCs/>
          <w:color w:val="000000" w:themeColor="text1"/>
          <w:sz w:val="18"/>
          <w:szCs w:val="18"/>
          <w:lang w:val="fr-CA"/>
        </w:rPr>
        <w:t xml:space="preserve"> le pays puissent raconter leur histoire pour </w:t>
      </w:r>
      <w:proofErr w:type="gramStart"/>
      <w:r w:rsidRPr="00B453C9">
        <w:rPr>
          <w:rStyle w:val="normaltextrun"/>
          <w:rFonts w:ascii="Arial" w:hAnsi="Arial" w:cs="Arial"/>
          <w:i/>
          <w:iCs/>
          <w:color w:val="000000" w:themeColor="text1"/>
          <w:sz w:val="18"/>
          <w:szCs w:val="18"/>
          <w:lang w:val="fr-CA"/>
        </w:rPr>
        <w:t>ne pas qu’elle soit</w:t>
      </w:r>
      <w:proofErr w:type="gramEnd"/>
      <w:r w:rsidRPr="00B453C9">
        <w:rPr>
          <w:rStyle w:val="normaltextrun"/>
          <w:rFonts w:ascii="Arial" w:hAnsi="Arial" w:cs="Arial"/>
          <w:i/>
          <w:iCs/>
          <w:color w:val="000000" w:themeColor="text1"/>
          <w:sz w:val="18"/>
          <w:szCs w:val="18"/>
          <w:lang w:val="fr-CA"/>
        </w:rPr>
        <w:t xml:space="preserve"> oubliée. </w:t>
      </w:r>
      <w:r w:rsidR="0004383D" w:rsidRPr="0004383D">
        <w:rPr>
          <w:rStyle w:val="normaltextrun"/>
          <w:rFonts w:ascii="Arial" w:hAnsi="Arial" w:cs="Arial"/>
          <w:i/>
          <w:iCs/>
          <w:color w:val="000000" w:themeColor="text1"/>
          <w:sz w:val="18"/>
          <w:szCs w:val="18"/>
          <w:lang w:val="fr-CA"/>
        </w:rPr>
        <w:t>Espérons que des moments comme celui-ci puissent continuer à les encourager à chercher des débouchés positifs et créatifs comme je l'ai fait à travers ma musique</w:t>
      </w:r>
      <w:r w:rsidR="0004383D">
        <w:rPr>
          <w:rStyle w:val="normaltextrun"/>
          <w:rFonts w:ascii="Arial" w:hAnsi="Arial" w:cs="Arial"/>
          <w:i/>
          <w:iCs/>
          <w:color w:val="000000" w:themeColor="text1"/>
          <w:sz w:val="18"/>
          <w:szCs w:val="18"/>
          <w:lang w:val="fr-CA"/>
        </w:rPr>
        <w:t xml:space="preserve"> </w:t>
      </w:r>
      <w:r w:rsidRPr="00B453C9">
        <w:rPr>
          <w:rStyle w:val="normaltextrun"/>
          <w:rFonts w:ascii="Arial" w:hAnsi="Arial" w:cs="Arial"/>
          <w:i/>
          <w:iCs/>
          <w:color w:val="000000" w:themeColor="text1"/>
          <w:sz w:val="18"/>
          <w:szCs w:val="18"/>
          <w:lang w:val="fr-CA"/>
        </w:rPr>
        <w:t xml:space="preserve">» - </w:t>
      </w:r>
      <w:r w:rsidRPr="00B453C9">
        <w:rPr>
          <w:rStyle w:val="normaltextrun"/>
          <w:rFonts w:ascii="Arial" w:hAnsi="Arial" w:cs="Arial"/>
          <w:b/>
          <w:bCs/>
          <w:color w:val="000000" w:themeColor="text1"/>
          <w:sz w:val="18"/>
          <w:szCs w:val="18"/>
          <w:lang w:val="fr-CA"/>
        </w:rPr>
        <w:t>Mustafa </w:t>
      </w:r>
      <w:r w:rsidRPr="00B453C9">
        <w:rPr>
          <w:rStyle w:val="normaltextrun"/>
          <w:rFonts w:ascii="Arial" w:hAnsi="Arial" w:cs="Arial"/>
          <w:i/>
          <w:iCs/>
          <w:color w:val="000000" w:themeColor="text1"/>
          <w:sz w:val="18"/>
          <w:szCs w:val="18"/>
          <w:lang w:val="fr-CA"/>
        </w:rPr>
        <w:t> </w:t>
      </w:r>
    </w:p>
    <w:p w14:paraId="3EC81FDC" w14:textId="1E7B1477" w:rsidR="0004383D" w:rsidRDefault="0004383D" w:rsidP="0004383D">
      <w:pPr>
        <w:pStyle w:val="paragraph"/>
        <w:shd w:val="clear" w:color="auto" w:fill="FFFFFF"/>
        <w:spacing w:before="0" w:beforeAutospacing="0" w:after="0" w:afterAutospacing="0"/>
        <w:textAlignment w:val="baseline"/>
        <w:rPr>
          <w:rStyle w:val="eop"/>
          <w:rFonts w:ascii="Arial" w:hAnsi="Arial" w:cs="Arial"/>
          <w:color w:val="5F5F5F"/>
          <w:sz w:val="18"/>
          <w:szCs w:val="18"/>
          <w:lang w:val="fr-CA"/>
        </w:rPr>
      </w:pPr>
    </w:p>
    <w:p w14:paraId="691D4637" w14:textId="77777777" w:rsidR="003722B1" w:rsidRPr="00B453C9" w:rsidRDefault="003722B1" w:rsidP="003722B1">
      <w:pPr>
        <w:pStyle w:val="paragraph"/>
        <w:shd w:val="clear" w:color="auto" w:fill="FFFFFF"/>
        <w:spacing w:before="0" w:beforeAutospacing="0" w:after="0" w:afterAutospacing="0"/>
        <w:textAlignment w:val="baseline"/>
        <w:rPr>
          <w:rStyle w:val="normaltextrun"/>
          <w:rFonts w:ascii="Arial" w:hAnsi="Arial" w:cs="Arial"/>
          <w:color w:val="000000"/>
          <w:sz w:val="18"/>
          <w:szCs w:val="18"/>
          <w:shd w:val="clear" w:color="auto" w:fill="FFFFFF"/>
          <w:lang w:val="fr-CA"/>
        </w:rPr>
      </w:pPr>
      <w:r w:rsidRPr="00B453C9">
        <w:rPr>
          <w:rStyle w:val="normaltextrun"/>
          <w:rFonts w:ascii="Arial" w:hAnsi="Arial" w:cs="Arial"/>
          <w:color w:val="000000"/>
          <w:sz w:val="18"/>
          <w:szCs w:val="18"/>
          <w:shd w:val="clear" w:color="auto" w:fill="FFFFFF"/>
          <w:lang w:val="fr-CA"/>
        </w:rPr>
        <w:t>Après avoir perdu plusieurs amis victimes de violence armée, le poète et auteur-compositeur-interprète torontois </w:t>
      </w:r>
      <w:r w:rsidRPr="00B453C9">
        <w:rPr>
          <w:rStyle w:val="normaltextrun"/>
          <w:rFonts w:ascii="Arial" w:hAnsi="Arial" w:cs="Arial"/>
          <w:b/>
          <w:bCs/>
          <w:color w:val="000000"/>
          <w:sz w:val="18"/>
          <w:szCs w:val="18"/>
          <w:shd w:val="clear" w:color="auto" w:fill="FFFFFF"/>
          <w:lang w:val="fr-CA"/>
        </w:rPr>
        <w:t>Mustafa</w:t>
      </w:r>
      <w:r w:rsidRPr="00B453C9">
        <w:rPr>
          <w:rStyle w:val="normaltextrun"/>
          <w:rFonts w:ascii="Arial" w:hAnsi="Arial" w:cs="Arial"/>
          <w:color w:val="000000"/>
          <w:sz w:val="18"/>
          <w:szCs w:val="18"/>
          <w:shd w:val="clear" w:color="auto" w:fill="FFFFFF"/>
          <w:lang w:val="fr-CA"/>
        </w:rPr>
        <w:t> s’est d’abord consolé en interprétant de la musique folk. Dédié à ceux qu’il a perdus, « </w:t>
      </w:r>
      <w:proofErr w:type="spellStart"/>
      <w:r w:rsidRPr="00B453C9">
        <w:rPr>
          <w:rStyle w:val="normaltextrun"/>
          <w:rFonts w:ascii="Arial" w:hAnsi="Arial" w:cs="Arial"/>
          <w:color w:val="000000"/>
          <w:sz w:val="18"/>
          <w:szCs w:val="18"/>
          <w:shd w:val="clear" w:color="auto" w:fill="FFFFFF"/>
          <w:lang w:val="fr-CA"/>
        </w:rPr>
        <w:t>Stay</w:t>
      </w:r>
      <w:proofErr w:type="spellEnd"/>
      <w:r w:rsidRPr="00B453C9">
        <w:rPr>
          <w:rStyle w:val="normaltextrun"/>
          <w:rFonts w:ascii="Arial" w:hAnsi="Arial" w:cs="Arial"/>
          <w:color w:val="000000"/>
          <w:sz w:val="18"/>
          <w:szCs w:val="18"/>
          <w:shd w:val="clear" w:color="auto" w:fill="FFFFFF"/>
          <w:lang w:val="fr-CA"/>
        </w:rPr>
        <w:t> Alive », son premier extrait, témoigne de la résilience des habitants du quartier populaire torontois de </w:t>
      </w:r>
      <w:proofErr w:type="spellStart"/>
      <w:r w:rsidRPr="00B453C9">
        <w:rPr>
          <w:rStyle w:val="normaltextrun"/>
          <w:rFonts w:ascii="Arial" w:hAnsi="Arial" w:cs="Arial"/>
          <w:color w:val="000000"/>
          <w:sz w:val="18"/>
          <w:szCs w:val="18"/>
          <w:shd w:val="clear" w:color="auto" w:fill="FFFFFF"/>
          <w:lang w:val="fr-CA"/>
        </w:rPr>
        <w:t>Regent</w:t>
      </w:r>
      <w:proofErr w:type="spellEnd"/>
      <w:r w:rsidRPr="00B453C9">
        <w:rPr>
          <w:rStyle w:val="normaltextrun"/>
          <w:rFonts w:ascii="Arial" w:hAnsi="Arial" w:cs="Arial"/>
          <w:color w:val="000000"/>
          <w:sz w:val="18"/>
          <w:szCs w:val="18"/>
          <w:shd w:val="clear" w:color="auto" w:fill="FFFFFF"/>
          <w:lang w:val="fr-CA"/>
        </w:rPr>
        <w:t xml:space="preserve"> Park. </w:t>
      </w:r>
    </w:p>
    <w:p w14:paraId="231B9C9A" w14:textId="77777777" w:rsidR="003722B1" w:rsidRPr="00B453C9"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r w:rsidRPr="00B453C9">
        <w:rPr>
          <w:rStyle w:val="eop"/>
          <w:rFonts w:ascii="Arial" w:hAnsi="Arial" w:cs="Arial"/>
          <w:color w:val="000000"/>
          <w:sz w:val="18"/>
          <w:szCs w:val="18"/>
          <w:lang w:val="fr-CA"/>
        </w:rPr>
        <w:t> </w:t>
      </w:r>
    </w:p>
    <w:p w14:paraId="755373A5" w14:textId="77777777" w:rsidR="003722B1" w:rsidRPr="00B453C9" w:rsidRDefault="003722B1" w:rsidP="003722B1">
      <w:pPr>
        <w:pStyle w:val="paragraph"/>
        <w:shd w:val="clear" w:color="auto" w:fill="FFFFFF"/>
        <w:spacing w:before="0" w:beforeAutospacing="0" w:after="0" w:afterAutospacing="0"/>
        <w:textAlignment w:val="baseline"/>
        <w:rPr>
          <w:rStyle w:val="eop"/>
          <w:rFonts w:ascii="Arial" w:hAnsi="Arial" w:cs="Arial"/>
          <w:color w:val="000000"/>
          <w:sz w:val="18"/>
          <w:szCs w:val="18"/>
          <w:lang w:val="fr-CA"/>
        </w:rPr>
      </w:pPr>
      <w:r w:rsidRPr="00B453C9">
        <w:rPr>
          <w:rStyle w:val="normaltextrun"/>
          <w:rFonts w:ascii="Arial" w:hAnsi="Arial" w:cs="Arial"/>
          <w:color w:val="000000"/>
          <w:sz w:val="18"/>
          <w:szCs w:val="18"/>
          <w:shd w:val="clear" w:color="auto" w:fill="FFFFFF"/>
          <w:lang w:val="fr-CA"/>
        </w:rPr>
        <w:t>C’est dès la septième année que le jeune </w:t>
      </w:r>
      <w:r w:rsidRPr="00B453C9">
        <w:rPr>
          <w:rStyle w:val="normaltextrun"/>
          <w:rFonts w:ascii="Arial" w:hAnsi="Arial" w:cs="Arial"/>
          <w:b/>
          <w:bCs/>
          <w:color w:val="000000"/>
          <w:sz w:val="18"/>
          <w:szCs w:val="18"/>
          <w:shd w:val="clear" w:color="auto" w:fill="FFFFFF"/>
          <w:lang w:val="fr-CA"/>
        </w:rPr>
        <w:t>Mustafa</w:t>
      </w:r>
      <w:r w:rsidRPr="00B453C9">
        <w:rPr>
          <w:rStyle w:val="normaltextrun"/>
          <w:rFonts w:ascii="Arial" w:hAnsi="Arial" w:cs="Arial"/>
          <w:color w:val="000000"/>
          <w:sz w:val="18"/>
          <w:szCs w:val="18"/>
          <w:shd w:val="clear" w:color="auto" w:fill="FFFFFF"/>
          <w:lang w:val="fr-CA"/>
        </w:rPr>
        <w:t> a entamé sa démarche artistique en interprétant sa composition « A Single Rose » à l’école publique du parc Nelson Mandela de Toronto. Depuis, il a réalisé un documentaire intitulé </w:t>
      </w:r>
      <w:proofErr w:type="spellStart"/>
      <w:r w:rsidRPr="00B453C9">
        <w:rPr>
          <w:rStyle w:val="normaltextrun"/>
          <w:rFonts w:ascii="Arial" w:hAnsi="Arial" w:cs="Arial"/>
          <w:i/>
          <w:iCs/>
          <w:color w:val="000000"/>
          <w:sz w:val="18"/>
          <w:szCs w:val="18"/>
          <w:shd w:val="clear" w:color="auto" w:fill="FFFFFF"/>
          <w:lang w:val="fr-CA"/>
        </w:rPr>
        <w:t>Remember</w:t>
      </w:r>
      <w:proofErr w:type="spellEnd"/>
      <w:r w:rsidRPr="00B453C9">
        <w:rPr>
          <w:rStyle w:val="normaltextrun"/>
          <w:rFonts w:ascii="Arial" w:hAnsi="Arial" w:cs="Arial"/>
          <w:i/>
          <w:iCs/>
          <w:color w:val="000000"/>
          <w:sz w:val="18"/>
          <w:szCs w:val="18"/>
          <w:shd w:val="clear" w:color="auto" w:fill="FFFFFF"/>
          <w:lang w:val="fr-CA"/>
        </w:rPr>
        <w:t> Me, Toronto</w:t>
      </w:r>
      <w:r w:rsidRPr="00B453C9">
        <w:rPr>
          <w:rStyle w:val="normaltextrun"/>
          <w:rFonts w:ascii="Arial" w:hAnsi="Arial" w:cs="Arial"/>
          <w:color w:val="000000"/>
          <w:sz w:val="18"/>
          <w:szCs w:val="18"/>
          <w:shd w:val="clear" w:color="auto" w:fill="FFFFFF"/>
          <w:lang w:val="fr-CA"/>
        </w:rPr>
        <w:t>, qui porte sur la culture hip-hop au Canada, en plus d’écrire pour les artistes tels The </w:t>
      </w:r>
      <w:proofErr w:type="spellStart"/>
      <w:r w:rsidRPr="00B453C9">
        <w:rPr>
          <w:rStyle w:val="normaltextrun"/>
          <w:rFonts w:ascii="Arial" w:hAnsi="Arial" w:cs="Arial"/>
          <w:color w:val="000000"/>
          <w:sz w:val="18"/>
          <w:szCs w:val="18"/>
          <w:shd w:val="clear" w:color="auto" w:fill="FFFFFF"/>
          <w:lang w:val="fr-CA"/>
        </w:rPr>
        <w:t>Weeknd</w:t>
      </w:r>
      <w:proofErr w:type="spellEnd"/>
      <w:r w:rsidRPr="00B453C9">
        <w:rPr>
          <w:rStyle w:val="normaltextrun"/>
          <w:rFonts w:ascii="Arial" w:hAnsi="Arial" w:cs="Arial"/>
          <w:color w:val="000000"/>
          <w:sz w:val="18"/>
          <w:szCs w:val="18"/>
          <w:shd w:val="clear" w:color="auto" w:fill="FFFFFF"/>
          <w:lang w:val="fr-CA"/>
        </w:rPr>
        <w:t xml:space="preserve">, Shawn Mendes, Justin Bieber et les Jonas </w:t>
      </w:r>
      <w:proofErr w:type="spellStart"/>
      <w:r w:rsidRPr="00B453C9">
        <w:rPr>
          <w:rStyle w:val="normaltextrun"/>
          <w:rFonts w:ascii="Arial" w:hAnsi="Arial" w:cs="Arial"/>
          <w:color w:val="000000"/>
          <w:sz w:val="18"/>
          <w:szCs w:val="18"/>
          <w:shd w:val="clear" w:color="auto" w:fill="FFFFFF"/>
          <w:lang w:val="fr-CA"/>
        </w:rPr>
        <w:t>Brothers</w:t>
      </w:r>
      <w:proofErr w:type="spellEnd"/>
      <w:r w:rsidRPr="00B453C9">
        <w:rPr>
          <w:rStyle w:val="normaltextrun"/>
          <w:rFonts w:ascii="Arial" w:hAnsi="Arial" w:cs="Arial"/>
          <w:color w:val="000000"/>
          <w:sz w:val="18"/>
          <w:szCs w:val="18"/>
          <w:shd w:val="clear" w:color="auto" w:fill="FFFFFF"/>
          <w:lang w:val="fr-CA"/>
        </w:rPr>
        <w:t>. </w:t>
      </w:r>
      <w:r w:rsidRPr="00B453C9">
        <w:rPr>
          <w:rStyle w:val="normaltextrun"/>
          <w:rFonts w:ascii="Arial" w:hAnsi="Arial" w:cs="Arial"/>
          <w:b/>
          <w:bCs/>
          <w:color w:val="000000"/>
          <w:sz w:val="18"/>
          <w:szCs w:val="18"/>
          <w:shd w:val="clear" w:color="auto" w:fill="FFFFFF"/>
          <w:lang w:val="fr-CA"/>
        </w:rPr>
        <w:t>Mustafa</w:t>
      </w:r>
      <w:r w:rsidRPr="00B453C9">
        <w:rPr>
          <w:rStyle w:val="normaltextrun"/>
          <w:rFonts w:ascii="Arial" w:hAnsi="Arial" w:cs="Arial"/>
          <w:color w:val="000000"/>
          <w:sz w:val="18"/>
          <w:szCs w:val="18"/>
          <w:shd w:val="clear" w:color="auto" w:fill="FFFFFF"/>
          <w:lang w:val="fr-CA"/>
        </w:rPr>
        <w:t xml:space="preserve"> a fait partie des listes d’artistes à surveiller de la plateforme </w:t>
      </w:r>
      <w:proofErr w:type="spellStart"/>
      <w:r w:rsidRPr="00B453C9">
        <w:rPr>
          <w:rStyle w:val="normaltextrun"/>
          <w:rFonts w:ascii="Arial" w:hAnsi="Arial" w:cs="Arial"/>
          <w:color w:val="000000"/>
          <w:sz w:val="18"/>
          <w:szCs w:val="18"/>
          <w:shd w:val="clear" w:color="auto" w:fill="FFFFFF"/>
          <w:lang w:val="fr-CA"/>
        </w:rPr>
        <w:t>i-D</w:t>
      </w:r>
      <w:proofErr w:type="spellEnd"/>
      <w:r w:rsidRPr="00B453C9">
        <w:rPr>
          <w:rStyle w:val="normaltextrun"/>
          <w:rFonts w:ascii="Arial" w:hAnsi="Arial" w:cs="Arial"/>
          <w:color w:val="000000"/>
          <w:sz w:val="18"/>
          <w:szCs w:val="18"/>
          <w:shd w:val="clear" w:color="auto" w:fill="FFFFFF"/>
          <w:lang w:val="fr-CA"/>
        </w:rPr>
        <w:t>, de </w:t>
      </w:r>
      <w:r w:rsidRPr="00B453C9">
        <w:rPr>
          <w:rStyle w:val="normaltextrun"/>
          <w:rFonts w:ascii="Arial" w:hAnsi="Arial" w:cs="Arial"/>
          <w:i/>
          <w:iCs/>
          <w:color w:val="000000"/>
          <w:sz w:val="18"/>
          <w:szCs w:val="18"/>
          <w:shd w:val="clear" w:color="auto" w:fill="FFFFFF"/>
          <w:lang w:val="fr-CA"/>
        </w:rPr>
        <w:t>British Vogue</w:t>
      </w:r>
      <w:r w:rsidRPr="00B453C9">
        <w:rPr>
          <w:rStyle w:val="normaltextrun"/>
          <w:rFonts w:ascii="Arial" w:hAnsi="Arial" w:cs="Arial"/>
          <w:color w:val="000000"/>
          <w:sz w:val="18"/>
          <w:szCs w:val="18"/>
          <w:shd w:val="clear" w:color="auto" w:fill="FFFFFF"/>
          <w:lang w:val="fr-CA"/>
        </w:rPr>
        <w:t> et de </w:t>
      </w:r>
      <w:proofErr w:type="spellStart"/>
      <w:r w:rsidRPr="00B453C9">
        <w:rPr>
          <w:rStyle w:val="normaltextrun"/>
          <w:rFonts w:ascii="Arial" w:hAnsi="Arial" w:cs="Arial"/>
          <w:i/>
          <w:iCs/>
          <w:color w:val="000000"/>
          <w:sz w:val="18"/>
          <w:szCs w:val="18"/>
          <w:shd w:val="clear" w:color="auto" w:fill="FFFFFF"/>
          <w:lang w:val="fr-CA"/>
        </w:rPr>
        <w:t>Complex</w:t>
      </w:r>
      <w:proofErr w:type="spellEnd"/>
      <w:r w:rsidRPr="00B453C9">
        <w:rPr>
          <w:rStyle w:val="normaltextrun"/>
          <w:rFonts w:ascii="Arial" w:hAnsi="Arial" w:cs="Arial"/>
          <w:i/>
          <w:iCs/>
          <w:color w:val="000000"/>
          <w:sz w:val="18"/>
          <w:szCs w:val="18"/>
          <w:shd w:val="clear" w:color="auto" w:fill="FFFFFF"/>
          <w:lang w:val="fr-CA"/>
        </w:rPr>
        <w:t> Magazine</w:t>
      </w:r>
      <w:r w:rsidRPr="00B453C9">
        <w:rPr>
          <w:rStyle w:val="normaltextrun"/>
          <w:rFonts w:ascii="Arial" w:hAnsi="Arial" w:cs="Arial"/>
          <w:color w:val="000000"/>
          <w:sz w:val="18"/>
          <w:szCs w:val="18"/>
          <w:shd w:val="clear" w:color="auto" w:fill="FFFFFF"/>
          <w:lang w:val="fr-CA"/>
        </w:rPr>
        <w:t>, pour ne nommer que ceux-là. Lancé en mai 2021, </w:t>
      </w:r>
      <w:r w:rsidRPr="00B453C9">
        <w:rPr>
          <w:rStyle w:val="normaltextrun"/>
          <w:rFonts w:ascii="Arial" w:hAnsi="Arial" w:cs="Arial"/>
          <w:color w:val="000000"/>
          <w:sz w:val="18"/>
          <w:szCs w:val="18"/>
          <w:lang w:val="fr-CA"/>
        </w:rPr>
        <w:t>« </w:t>
      </w:r>
      <w:proofErr w:type="spellStart"/>
      <w:r w:rsidRPr="00B453C9">
        <w:rPr>
          <w:rStyle w:val="normaltextrun"/>
          <w:rFonts w:ascii="Arial" w:hAnsi="Arial" w:cs="Arial"/>
          <w:color w:val="000000"/>
          <w:sz w:val="18"/>
          <w:szCs w:val="18"/>
          <w:lang w:val="fr-CA"/>
        </w:rPr>
        <w:t>When</w:t>
      </w:r>
      <w:proofErr w:type="spellEnd"/>
      <w:r w:rsidRPr="00B453C9">
        <w:rPr>
          <w:rStyle w:val="normaltextrun"/>
          <w:rFonts w:ascii="Arial" w:hAnsi="Arial" w:cs="Arial"/>
          <w:color w:val="000000"/>
          <w:sz w:val="18"/>
          <w:szCs w:val="18"/>
          <w:lang w:val="fr-CA"/>
        </w:rPr>
        <w:t> </w:t>
      </w:r>
      <w:proofErr w:type="spellStart"/>
      <w:r w:rsidRPr="00B453C9">
        <w:rPr>
          <w:rStyle w:val="normaltextrun"/>
          <w:rFonts w:ascii="Arial" w:hAnsi="Arial" w:cs="Arial"/>
          <w:color w:val="000000"/>
          <w:sz w:val="18"/>
          <w:szCs w:val="18"/>
          <w:lang w:val="fr-CA"/>
        </w:rPr>
        <w:t>Smoke</w:t>
      </w:r>
      <w:proofErr w:type="spellEnd"/>
      <w:r w:rsidRPr="00B453C9">
        <w:rPr>
          <w:rStyle w:val="normaltextrun"/>
          <w:rFonts w:ascii="Arial" w:hAnsi="Arial" w:cs="Arial"/>
          <w:color w:val="000000"/>
          <w:sz w:val="18"/>
          <w:szCs w:val="18"/>
          <w:lang w:val="fr-CA"/>
        </w:rPr>
        <w:t> </w:t>
      </w:r>
      <w:proofErr w:type="spellStart"/>
      <w:r w:rsidRPr="00B453C9">
        <w:rPr>
          <w:rStyle w:val="normaltextrun"/>
          <w:rFonts w:ascii="Arial" w:hAnsi="Arial" w:cs="Arial"/>
          <w:color w:val="000000"/>
          <w:sz w:val="18"/>
          <w:szCs w:val="18"/>
          <w:lang w:val="fr-CA"/>
        </w:rPr>
        <w:t>Rises</w:t>
      </w:r>
      <w:proofErr w:type="spellEnd"/>
      <w:r w:rsidRPr="00B453C9">
        <w:rPr>
          <w:rStyle w:val="normaltextrun"/>
          <w:rFonts w:ascii="Arial" w:hAnsi="Arial" w:cs="Arial"/>
          <w:color w:val="000000"/>
          <w:sz w:val="18"/>
          <w:szCs w:val="18"/>
          <w:lang w:val="fr-CA"/>
        </w:rPr>
        <w:t xml:space="preserve"> », son premier album, s’est retrouvé sur la courte liste du prix </w:t>
      </w:r>
      <w:proofErr w:type="spellStart"/>
      <w:r w:rsidRPr="00B453C9">
        <w:rPr>
          <w:rStyle w:val="normaltextrun"/>
          <w:rFonts w:ascii="Arial" w:hAnsi="Arial" w:cs="Arial"/>
          <w:color w:val="000000"/>
          <w:sz w:val="18"/>
          <w:szCs w:val="18"/>
          <w:lang w:val="fr-CA"/>
        </w:rPr>
        <w:t>Polaris</w:t>
      </w:r>
      <w:proofErr w:type="spellEnd"/>
      <w:r w:rsidRPr="00B453C9">
        <w:rPr>
          <w:rStyle w:val="normaltextrun"/>
          <w:rFonts w:ascii="Arial" w:hAnsi="Arial" w:cs="Arial"/>
          <w:color w:val="000000"/>
          <w:sz w:val="18"/>
          <w:szCs w:val="18"/>
          <w:lang w:val="fr-CA"/>
        </w:rPr>
        <w:t xml:space="preserve"> 2021. </w:t>
      </w:r>
      <w:r w:rsidRPr="00B453C9">
        <w:rPr>
          <w:rStyle w:val="eop"/>
          <w:rFonts w:ascii="Arial" w:hAnsi="Arial" w:cs="Arial"/>
          <w:color w:val="000000"/>
          <w:sz w:val="18"/>
          <w:szCs w:val="18"/>
          <w:lang w:val="fr-CA"/>
        </w:rPr>
        <w:t> </w:t>
      </w:r>
    </w:p>
    <w:p w14:paraId="1D886785" w14:textId="77777777" w:rsidR="003722B1" w:rsidRPr="00B453C9"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p>
    <w:p w14:paraId="004838EA" w14:textId="54E57765" w:rsidR="003722B1" w:rsidRPr="00B453C9"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r w:rsidRPr="00B453C9">
        <w:rPr>
          <w:rStyle w:val="normaltextrun"/>
          <w:rFonts w:ascii="Arial" w:hAnsi="Arial" w:cs="Arial"/>
          <w:color w:val="000000"/>
          <w:sz w:val="18"/>
          <w:szCs w:val="18"/>
          <w:lang w:val="fr-CA"/>
        </w:rPr>
        <w:t>Au nombre de 40, les remarquables candidatures au Prix </w:t>
      </w:r>
      <w:proofErr w:type="spellStart"/>
      <w:r w:rsidRPr="00B453C9">
        <w:rPr>
          <w:rStyle w:val="normaltextrun"/>
          <w:rFonts w:ascii="Arial" w:hAnsi="Arial" w:cs="Arial"/>
          <w:color w:val="000000"/>
          <w:sz w:val="18"/>
          <w:szCs w:val="18"/>
          <w:lang w:val="fr-CA"/>
        </w:rPr>
        <w:t>Slaight</w:t>
      </w:r>
      <w:proofErr w:type="spellEnd"/>
      <w:r w:rsidRPr="00B453C9">
        <w:rPr>
          <w:rStyle w:val="normaltextrun"/>
          <w:rFonts w:ascii="Arial" w:hAnsi="Arial" w:cs="Arial"/>
          <w:color w:val="000000"/>
          <w:sz w:val="18"/>
          <w:szCs w:val="18"/>
          <w:lang w:val="fr-CA"/>
        </w:rPr>
        <w:t> Music pour un auteur-compositeur émergent 2021 ont été évaluées par deux jurys – un jury francophone et un jury anglophone – composés de 13 experts reconnus de l’industrie musicale. Un lauréat anglophone et une lauréate francophone ont été sélectionnés après deux tours de scrutin.</w:t>
      </w:r>
      <w:r w:rsidRPr="00B453C9">
        <w:rPr>
          <w:rStyle w:val="eop"/>
          <w:rFonts w:ascii="Arial" w:hAnsi="Arial" w:cs="Arial"/>
          <w:color w:val="000000"/>
          <w:sz w:val="18"/>
          <w:szCs w:val="18"/>
          <w:lang w:val="fr-CA"/>
        </w:rPr>
        <w:t> </w:t>
      </w:r>
      <w:r w:rsidRPr="00B453C9">
        <w:rPr>
          <w:rStyle w:val="normaltextrun"/>
          <w:rFonts w:ascii="Arial" w:hAnsi="Arial" w:cs="Arial"/>
          <w:color w:val="000000"/>
          <w:sz w:val="18"/>
          <w:szCs w:val="18"/>
          <w:lang w:val="fr-CA"/>
        </w:rPr>
        <w:t>Les précédents lauréats et lauréates du Prix </w:t>
      </w:r>
      <w:proofErr w:type="spellStart"/>
      <w:r w:rsidRPr="00B453C9">
        <w:rPr>
          <w:rStyle w:val="normaltextrun"/>
          <w:rFonts w:ascii="Arial" w:hAnsi="Arial" w:cs="Arial"/>
          <w:color w:val="000000"/>
          <w:sz w:val="18"/>
          <w:szCs w:val="18"/>
          <w:lang w:val="fr-CA"/>
        </w:rPr>
        <w:t>Slaight</w:t>
      </w:r>
      <w:proofErr w:type="spellEnd"/>
      <w:r w:rsidRPr="00B453C9">
        <w:rPr>
          <w:rStyle w:val="normaltextrun"/>
          <w:rFonts w:ascii="Arial" w:hAnsi="Arial" w:cs="Arial"/>
          <w:color w:val="000000"/>
          <w:sz w:val="18"/>
          <w:szCs w:val="18"/>
          <w:lang w:val="fr-CA"/>
        </w:rPr>
        <w:t> Music pour un auteur-compositeur émergent sont Lowell (lauréate anglophone), Les Louanges (lauréat francophone), Jessie </w:t>
      </w:r>
      <w:proofErr w:type="spellStart"/>
      <w:r w:rsidRPr="00B453C9">
        <w:rPr>
          <w:rStyle w:val="normaltextrun"/>
          <w:rFonts w:ascii="Arial" w:hAnsi="Arial" w:cs="Arial"/>
          <w:color w:val="000000"/>
          <w:sz w:val="18"/>
          <w:szCs w:val="18"/>
          <w:lang w:val="fr-CA"/>
        </w:rPr>
        <w:t>Reyez</w:t>
      </w:r>
      <w:proofErr w:type="spellEnd"/>
      <w:r w:rsidRPr="00B453C9">
        <w:rPr>
          <w:rStyle w:val="normaltextrun"/>
          <w:rFonts w:ascii="Arial" w:hAnsi="Arial" w:cs="Arial"/>
          <w:color w:val="000000"/>
          <w:sz w:val="18"/>
          <w:szCs w:val="18"/>
          <w:lang w:val="fr-CA"/>
        </w:rPr>
        <w:t> (lauréate anglophone) et Charlotte Cardin (lauréate francophone). Pour en savoir plus sur le prix, rendez-vous sur le </w:t>
      </w:r>
      <w:r w:rsidRPr="00B453C9">
        <w:rPr>
          <w:rStyle w:val="normaltextrun"/>
          <w:rFonts w:ascii="Arial" w:hAnsi="Arial" w:cs="Arial"/>
          <w:color w:val="000000"/>
          <w:sz w:val="18"/>
          <w:szCs w:val="18"/>
          <w:u w:val="single"/>
          <w:lang w:val="fr-CA"/>
        </w:rPr>
        <w:t>site Web du Panthéon des auteurs et compositeurs canadiens</w:t>
      </w:r>
      <w:r w:rsidRPr="00B453C9">
        <w:rPr>
          <w:rStyle w:val="normaltextrun"/>
          <w:rFonts w:ascii="Arial" w:hAnsi="Arial" w:cs="Arial"/>
          <w:color w:val="000000"/>
          <w:sz w:val="18"/>
          <w:szCs w:val="18"/>
          <w:lang w:val="fr-CA"/>
        </w:rPr>
        <w:t> </w:t>
      </w:r>
      <w:hyperlink r:id="rId10" w:tgtFrame="_blank" w:history="1">
        <w:r w:rsidRPr="00B453C9">
          <w:rPr>
            <w:rStyle w:val="normaltextrun"/>
            <w:rFonts w:ascii="Arial" w:hAnsi="Arial" w:cs="Arial"/>
            <w:color w:val="0000FF"/>
            <w:sz w:val="18"/>
            <w:szCs w:val="18"/>
            <w:u w:val="single"/>
            <w:lang w:val="fr-CA"/>
          </w:rPr>
          <w:t xml:space="preserve">Canadian </w:t>
        </w:r>
        <w:proofErr w:type="spellStart"/>
        <w:r w:rsidRPr="00B453C9">
          <w:rPr>
            <w:rStyle w:val="normaltextrun"/>
            <w:rFonts w:ascii="Arial" w:hAnsi="Arial" w:cs="Arial"/>
            <w:color w:val="0000FF"/>
            <w:sz w:val="18"/>
            <w:szCs w:val="18"/>
            <w:u w:val="single"/>
            <w:lang w:val="fr-CA"/>
          </w:rPr>
          <w:t>Songwriters</w:t>
        </w:r>
        <w:proofErr w:type="spellEnd"/>
        <w:r w:rsidRPr="00B453C9">
          <w:rPr>
            <w:rStyle w:val="normaltextrun"/>
            <w:rFonts w:ascii="Arial" w:hAnsi="Arial" w:cs="Arial"/>
            <w:color w:val="0000FF"/>
            <w:sz w:val="18"/>
            <w:szCs w:val="18"/>
            <w:u w:val="single"/>
            <w:lang w:val="fr-CA"/>
          </w:rPr>
          <w:t xml:space="preserve"> Hall of </w:t>
        </w:r>
        <w:proofErr w:type="spellStart"/>
        <w:r w:rsidRPr="00B453C9">
          <w:rPr>
            <w:rStyle w:val="normaltextrun"/>
            <w:rFonts w:ascii="Arial" w:hAnsi="Arial" w:cs="Arial"/>
            <w:color w:val="0000FF"/>
            <w:sz w:val="18"/>
            <w:szCs w:val="18"/>
            <w:u w:val="single"/>
            <w:lang w:val="fr-CA"/>
          </w:rPr>
          <w:t>Fame</w:t>
        </w:r>
        <w:proofErr w:type="spellEnd"/>
        <w:r w:rsidRPr="00B453C9">
          <w:rPr>
            <w:rStyle w:val="normaltextrun"/>
            <w:rFonts w:ascii="Arial" w:hAnsi="Arial" w:cs="Arial"/>
            <w:color w:val="0000FF"/>
            <w:sz w:val="18"/>
            <w:szCs w:val="18"/>
            <w:u w:val="single"/>
            <w:lang w:val="fr-CA"/>
          </w:rPr>
          <w:t xml:space="preserve"> </w:t>
        </w:r>
        <w:proofErr w:type="spellStart"/>
        <w:r w:rsidRPr="00B453C9">
          <w:rPr>
            <w:rStyle w:val="normaltextrun"/>
            <w:rFonts w:ascii="Arial" w:hAnsi="Arial" w:cs="Arial"/>
            <w:color w:val="0000FF"/>
            <w:sz w:val="18"/>
            <w:szCs w:val="18"/>
            <w:u w:val="single"/>
            <w:lang w:val="fr-CA"/>
          </w:rPr>
          <w:t>website</w:t>
        </w:r>
        <w:proofErr w:type="spellEnd"/>
      </w:hyperlink>
      <w:r w:rsidRPr="00B453C9">
        <w:rPr>
          <w:rStyle w:val="normaltextrun"/>
          <w:rFonts w:ascii="Arial" w:hAnsi="Arial" w:cs="Arial"/>
          <w:color w:val="000000"/>
          <w:sz w:val="18"/>
          <w:szCs w:val="18"/>
          <w:lang w:val="fr-CA"/>
        </w:rPr>
        <w:t>.</w:t>
      </w:r>
      <w:r w:rsidRPr="00B453C9">
        <w:rPr>
          <w:rStyle w:val="eop"/>
          <w:rFonts w:ascii="Arial" w:hAnsi="Arial" w:cs="Arial"/>
          <w:color w:val="000000"/>
          <w:sz w:val="18"/>
          <w:szCs w:val="18"/>
          <w:lang w:val="fr-CA"/>
        </w:rPr>
        <w:t> </w:t>
      </w:r>
    </w:p>
    <w:p w14:paraId="5523B69B" w14:textId="77777777" w:rsidR="00BC7F15" w:rsidRPr="00B453C9" w:rsidRDefault="00BC7F15" w:rsidP="00BC7F15">
      <w:pPr>
        <w:ind w:right="-435"/>
        <w:textAlignment w:val="baseline"/>
        <w:rPr>
          <w:rFonts w:ascii="Arial" w:eastAsia="Times New Roman" w:hAnsi="Arial" w:cs="Arial"/>
          <w:sz w:val="18"/>
          <w:szCs w:val="18"/>
          <w:lang w:val="fr-CA"/>
        </w:rPr>
      </w:pPr>
      <w:r w:rsidRPr="00B453C9">
        <w:rPr>
          <w:rFonts w:ascii="Arial" w:eastAsia="Times New Roman" w:hAnsi="Arial" w:cs="Arial"/>
          <w:sz w:val="18"/>
          <w:szCs w:val="18"/>
          <w:lang w:val="fr-CA"/>
        </w:rPr>
        <w:t> </w:t>
      </w:r>
    </w:p>
    <w:p w14:paraId="532EA63C" w14:textId="6D206B23" w:rsidR="00BC7F15" w:rsidRPr="00B453C9" w:rsidRDefault="00BC7F15" w:rsidP="00BC7F15">
      <w:pPr>
        <w:shd w:val="clear" w:color="auto" w:fill="FFFFFF"/>
        <w:ind w:right="-435"/>
        <w:textAlignment w:val="baseline"/>
        <w:rPr>
          <w:rFonts w:ascii="Arial" w:eastAsia="Times New Roman" w:hAnsi="Arial" w:cs="Arial"/>
          <w:sz w:val="18"/>
          <w:szCs w:val="18"/>
          <w:lang w:val="fr-CA"/>
        </w:rPr>
      </w:pPr>
      <w:r w:rsidRPr="00B453C9">
        <w:rPr>
          <w:rFonts w:ascii="Arial" w:eastAsia="Times New Roman" w:hAnsi="Arial" w:cs="Arial"/>
          <w:b/>
          <w:bCs/>
          <w:color w:val="000000"/>
          <w:sz w:val="18"/>
          <w:szCs w:val="18"/>
          <w:lang w:val="fr-CA"/>
        </w:rPr>
        <w:t>AU SUJET DE SLAIGHT MUSIC </w:t>
      </w:r>
      <w:r w:rsidRPr="00B453C9">
        <w:rPr>
          <w:rFonts w:ascii="Arial" w:eastAsia="Times New Roman" w:hAnsi="Arial" w:cs="Arial"/>
          <w:color w:val="000000"/>
          <w:sz w:val="18"/>
          <w:szCs w:val="18"/>
          <w:lang w:val="fr-CA"/>
        </w:rPr>
        <w:t> </w:t>
      </w:r>
    </w:p>
    <w:p w14:paraId="3FAC2496" w14:textId="77777777" w:rsidR="00BC7F15" w:rsidRPr="00B453C9" w:rsidRDefault="00BC7F15" w:rsidP="00BC7F15">
      <w:pPr>
        <w:shd w:val="clear" w:color="auto" w:fill="FFFFFF"/>
        <w:ind w:right="-435"/>
        <w:textAlignment w:val="baseline"/>
        <w:rPr>
          <w:rFonts w:ascii="Arial" w:eastAsia="Times New Roman" w:hAnsi="Arial" w:cs="Arial"/>
          <w:sz w:val="18"/>
          <w:szCs w:val="18"/>
          <w:lang w:val="fr-CA"/>
        </w:rPr>
      </w:pPr>
      <w:proofErr w:type="spellStart"/>
      <w:r w:rsidRPr="00B453C9">
        <w:rPr>
          <w:rFonts w:ascii="Arial" w:eastAsia="Times New Roman" w:hAnsi="Arial" w:cs="Arial"/>
          <w:sz w:val="18"/>
          <w:szCs w:val="18"/>
          <w:lang w:val="fr-CA"/>
        </w:rPr>
        <w:t>Slaight</w:t>
      </w:r>
      <w:proofErr w:type="spellEnd"/>
      <w:r w:rsidRPr="00B453C9">
        <w:rPr>
          <w:rFonts w:ascii="Arial" w:eastAsia="Times New Roman" w:hAnsi="Arial" w:cs="Arial"/>
          <w:sz w:val="18"/>
          <w:szCs w:val="18"/>
          <w:lang w:val="fr-CA"/>
        </w:rPr>
        <w:t> Music a été créé en 2011 par Allan et Gary </w:t>
      </w:r>
      <w:proofErr w:type="spellStart"/>
      <w:r w:rsidRPr="00B453C9">
        <w:rPr>
          <w:rFonts w:ascii="Arial" w:eastAsia="Times New Roman" w:hAnsi="Arial" w:cs="Arial"/>
          <w:sz w:val="18"/>
          <w:szCs w:val="18"/>
          <w:lang w:val="fr-CA"/>
        </w:rPr>
        <w:t>Slaight</w:t>
      </w:r>
      <w:proofErr w:type="spellEnd"/>
      <w:r w:rsidRPr="00B453C9">
        <w:rPr>
          <w:rFonts w:ascii="Arial" w:eastAsia="Times New Roman" w:hAnsi="Arial" w:cs="Arial"/>
          <w:sz w:val="18"/>
          <w:szCs w:val="18"/>
          <w:lang w:val="fr-CA"/>
        </w:rPr>
        <w:t> (Allan </w:t>
      </w:r>
      <w:proofErr w:type="spellStart"/>
      <w:r w:rsidRPr="00B453C9">
        <w:rPr>
          <w:rFonts w:ascii="Arial" w:eastAsia="Times New Roman" w:hAnsi="Arial" w:cs="Arial"/>
          <w:sz w:val="18"/>
          <w:szCs w:val="18"/>
          <w:lang w:val="fr-CA"/>
        </w:rPr>
        <w:t>Slaight</w:t>
      </w:r>
      <w:proofErr w:type="spellEnd"/>
      <w:r w:rsidRPr="00B453C9">
        <w:rPr>
          <w:rFonts w:ascii="Arial" w:eastAsia="Times New Roman" w:hAnsi="Arial" w:cs="Arial"/>
          <w:sz w:val="18"/>
          <w:szCs w:val="18"/>
          <w:lang w:val="fr-CA"/>
        </w:rPr>
        <w:t> est connu comme le pionnier de la diffusion au Canada, un leader de ‘industrie musicale et un éminent philanthrope canadien), avec pour mandat de soutenir la communauté musicale canadienne à travers une variété d'initiatives et de développer le talent canadien via des partenariats stratégiques avec des pairs de l'industrie. </w:t>
      </w:r>
      <w:proofErr w:type="spellStart"/>
      <w:r w:rsidRPr="00B453C9">
        <w:rPr>
          <w:rFonts w:ascii="Arial" w:eastAsia="Times New Roman" w:hAnsi="Arial" w:cs="Arial"/>
          <w:sz w:val="18"/>
          <w:szCs w:val="18"/>
          <w:lang w:val="fr-CA"/>
        </w:rPr>
        <w:t>Slaight</w:t>
      </w:r>
      <w:proofErr w:type="spellEnd"/>
      <w:r w:rsidRPr="00B453C9">
        <w:rPr>
          <w:rFonts w:ascii="Arial" w:eastAsia="Times New Roman" w:hAnsi="Arial" w:cs="Arial"/>
          <w:sz w:val="18"/>
          <w:szCs w:val="18"/>
          <w:lang w:val="fr-CA"/>
        </w:rPr>
        <w:t> Music travaille avec des artistes de tout le pays et de tout le spectre musical, aidant à faire avancer leur carrière et à faire entendre de la bonne musique. </w:t>
      </w:r>
      <w:proofErr w:type="spellStart"/>
      <w:r w:rsidRPr="00B453C9">
        <w:rPr>
          <w:rFonts w:ascii="Arial" w:eastAsia="Times New Roman" w:hAnsi="Arial" w:cs="Arial"/>
          <w:sz w:val="18"/>
          <w:szCs w:val="18"/>
          <w:lang w:val="fr-CA"/>
        </w:rPr>
        <w:t>Slaight</w:t>
      </w:r>
      <w:proofErr w:type="spellEnd"/>
      <w:r w:rsidRPr="00B453C9">
        <w:rPr>
          <w:rFonts w:ascii="Arial" w:eastAsia="Times New Roman" w:hAnsi="Arial" w:cs="Arial"/>
          <w:sz w:val="18"/>
          <w:szCs w:val="18"/>
          <w:lang w:val="fr-CA"/>
        </w:rPr>
        <w:t> Music investit également dans la sphère technologique, aidant les entrepreneurs canadiens de la musique à développer la prochaine génération de plateformes et de services numériques. L'entreprise soutient également une variété d'événements, de causes et d'œuvres de bienfaisance liés à la musique. </w:t>
      </w:r>
    </w:p>
    <w:p w14:paraId="4A0471B2" w14:textId="77777777" w:rsidR="00BC7F15" w:rsidRPr="00B453C9" w:rsidRDefault="00BC7F15" w:rsidP="00BC7F15">
      <w:pPr>
        <w:shd w:val="clear" w:color="auto" w:fill="FFFFFF"/>
        <w:ind w:right="-435"/>
        <w:textAlignment w:val="baseline"/>
        <w:rPr>
          <w:rFonts w:ascii="Arial" w:eastAsia="Times New Roman" w:hAnsi="Arial" w:cs="Arial"/>
          <w:sz w:val="18"/>
          <w:szCs w:val="18"/>
          <w:lang w:val="fr-CA"/>
        </w:rPr>
      </w:pPr>
      <w:r w:rsidRPr="00B453C9">
        <w:rPr>
          <w:rFonts w:ascii="Arial" w:eastAsia="Times New Roman" w:hAnsi="Arial" w:cs="Arial"/>
          <w:color w:val="000000"/>
          <w:sz w:val="18"/>
          <w:szCs w:val="18"/>
          <w:lang w:val="fr-CA"/>
        </w:rPr>
        <w:t> </w:t>
      </w:r>
    </w:p>
    <w:p w14:paraId="278AA663" w14:textId="77777777" w:rsidR="00BC7F15" w:rsidRPr="00B453C9" w:rsidRDefault="00BC7F15" w:rsidP="00BC7F15">
      <w:pPr>
        <w:shd w:val="clear" w:color="auto" w:fill="FFFFFF"/>
        <w:ind w:right="-435"/>
        <w:textAlignment w:val="baseline"/>
        <w:rPr>
          <w:rFonts w:ascii="Arial" w:eastAsia="Times New Roman" w:hAnsi="Arial" w:cs="Arial"/>
          <w:sz w:val="18"/>
          <w:szCs w:val="18"/>
          <w:lang w:val="fr-CA"/>
        </w:rPr>
      </w:pPr>
      <w:r w:rsidRPr="00B453C9">
        <w:rPr>
          <w:rFonts w:ascii="Arial" w:eastAsia="Times New Roman" w:hAnsi="Arial" w:cs="Arial"/>
          <w:color w:val="000000"/>
          <w:sz w:val="18"/>
          <w:szCs w:val="18"/>
          <w:lang w:val="fr-CA"/>
        </w:rPr>
        <w:lastRenderedPageBreak/>
        <w:t>  </w:t>
      </w:r>
    </w:p>
    <w:p w14:paraId="0D1DECF3" w14:textId="77777777" w:rsidR="00BC7F15" w:rsidRPr="00B453C9" w:rsidRDefault="00BC7F15" w:rsidP="00BC7F15">
      <w:pPr>
        <w:ind w:right="-435"/>
        <w:textAlignment w:val="baseline"/>
        <w:rPr>
          <w:rFonts w:ascii="Arial" w:eastAsia="Times New Roman" w:hAnsi="Arial" w:cs="Arial"/>
          <w:sz w:val="18"/>
          <w:szCs w:val="18"/>
          <w:lang w:val="fr-CA"/>
        </w:rPr>
      </w:pPr>
      <w:r w:rsidRPr="00B453C9">
        <w:rPr>
          <w:rFonts w:ascii="Arial" w:eastAsia="Times New Roman" w:hAnsi="Arial" w:cs="Arial"/>
          <w:b/>
          <w:bCs/>
          <w:color w:val="000000"/>
          <w:sz w:val="18"/>
          <w:szCs w:val="18"/>
          <w:lang w:val="fr-CA"/>
        </w:rPr>
        <w:t>AU SUJET DU PANTHÉON DES AUTEURS ET COMPOSITEURS CANADIENS</w:t>
      </w:r>
      <w:r w:rsidRPr="00B453C9">
        <w:rPr>
          <w:rFonts w:ascii="Arial" w:eastAsia="Times New Roman" w:hAnsi="Arial" w:cs="Arial"/>
          <w:sz w:val="18"/>
          <w:szCs w:val="18"/>
          <w:lang w:val="fr-CA"/>
        </w:rPr>
        <w:t>  </w:t>
      </w:r>
    </w:p>
    <w:p w14:paraId="5017D69B" w14:textId="77777777" w:rsidR="00BC7F15" w:rsidRPr="00B453C9" w:rsidRDefault="00BC7F15" w:rsidP="00BC7F15">
      <w:pPr>
        <w:ind w:right="-435"/>
        <w:textAlignment w:val="baseline"/>
        <w:rPr>
          <w:rFonts w:ascii="Arial" w:eastAsia="Times New Roman" w:hAnsi="Arial" w:cs="Arial"/>
          <w:sz w:val="18"/>
          <w:szCs w:val="18"/>
          <w:lang w:val="fr-CA"/>
        </w:rPr>
      </w:pPr>
      <w:r w:rsidRPr="00B453C9">
        <w:rPr>
          <w:rFonts w:ascii="Arial" w:eastAsia="Times New Roman" w:hAnsi="Arial" w:cs="Arial"/>
          <w:sz w:val="18"/>
          <w:szCs w:val="18"/>
          <w:lang w:val="fr-CA"/>
        </w:rPr>
        <w:t>Le Panthéon des auteurs-compositeurs canadiens (PACC) honore et célèbre les auteurs-compositeurs canadiens et ceux qui ont consacré leur vie à l'héritage de la musique, et s'efforce de sensibiliser le public à ces réalisations. Organisme national et à but non lucratif, le PACC est guidé par son propre conseil d'administration qui comprend à la fois des créateurs et éditeurs de musique anglophones et francophones ainsi que des représentants de l'industrie du disque. En décembre 2011, la SOCAN (Société des compositeurs, auteurs et éditeurs de musique du Canada) a acquis le PACC. Le mandat du Panthéon s'harmonise avec les objectifs de la SOCAN en tant qu'organisme composé de membres et d'auteurs-compositeurs. La PACC continue d'être gérée comme une organisation distincte. </w:t>
      </w:r>
    </w:p>
    <w:p w14:paraId="3D90D838" w14:textId="77777777" w:rsidR="00BC7F15" w:rsidRPr="00B453C9" w:rsidRDefault="00BC7F15" w:rsidP="00BC7F15">
      <w:pPr>
        <w:ind w:right="-435"/>
        <w:textAlignment w:val="baseline"/>
        <w:rPr>
          <w:rFonts w:ascii="Arial" w:eastAsia="Times New Roman" w:hAnsi="Arial" w:cs="Arial"/>
          <w:sz w:val="18"/>
          <w:szCs w:val="18"/>
          <w:lang w:val="fr-CA"/>
        </w:rPr>
      </w:pPr>
      <w:r w:rsidRPr="00B453C9">
        <w:rPr>
          <w:rFonts w:ascii="Arial" w:eastAsia="Times New Roman" w:hAnsi="Arial" w:cs="Arial"/>
          <w:color w:val="0563C1"/>
          <w:sz w:val="18"/>
          <w:szCs w:val="18"/>
          <w:u w:val="single"/>
          <w:lang w:val="fr-CA"/>
        </w:rPr>
        <w:t>www.cshf.ca/fr</w:t>
      </w:r>
      <w:r w:rsidRPr="00B453C9">
        <w:rPr>
          <w:rFonts w:ascii="Arial" w:eastAsia="Times New Roman" w:hAnsi="Arial" w:cs="Arial"/>
          <w:color w:val="0563C1"/>
          <w:sz w:val="18"/>
          <w:szCs w:val="18"/>
          <w:lang w:val="fr-CA"/>
        </w:rPr>
        <w:t> </w:t>
      </w:r>
    </w:p>
    <w:p w14:paraId="78C3A2FF" w14:textId="77777777" w:rsidR="00BC7F15" w:rsidRPr="00B453C9" w:rsidRDefault="00BC7F15" w:rsidP="00BC7F15">
      <w:pPr>
        <w:ind w:right="-435"/>
        <w:jc w:val="center"/>
        <w:textAlignment w:val="baseline"/>
        <w:rPr>
          <w:rFonts w:ascii="Arial" w:eastAsia="Times New Roman" w:hAnsi="Arial" w:cs="Arial"/>
          <w:sz w:val="18"/>
          <w:szCs w:val="18"/>
          <w:lang w:val="fr-CA"/>
        </w:rPr>
      </w:pPr>
      <w:r w:rsidRPr="00B453C9">
        <w:rPr>
          <w:rFonts w:ascii="Arial" w:eastAsia="Times New Roman" w:hAnsi="Arial" w:cs="Arial"/>
          <w:sz w:val="18"/>
          <w:szCs w:val="18"/>
          <w:lang w:val="fr-CA"/>
        </w:rPr>
        <w:t>-30- </w:t>
      </w:r>
    </w:p>
    <w:p w14:paraId="04511BDC" w14:textId="77777777" w:rsidR="00BC7F15" w:rsidRPr="00B453C9" w:rsidRDefault="00BC7F15" w:rsidP="00BC7F15">
      <w:pPr>
        <w:ind w:right="-435"/>
        <w:textAlignment w:val="baseline"/>
        <w:rPr>
          <w:rFonts w:ascii="Arial" w:eastAsia="Times New Roman" w:hAnsi="Arial" w:cs="Arial"/>
          <w:sz w:val="18"/>
          <w:szCs w:val="18"/>
          <w:lang w:val="fr-CA"/>
        </w:rPr>
      </w:pPr>
      <w:r w:rsidRPr="00B453C9">
        <w:rPr>
          <w:rFonts w:ascii="Arial" w:eastAsia="Times New Roman" w:hAnsi="Arial" w:cs="Arial"/>
          <w:sz w:val="18"/>
          <w:szCs w:val="18"/>
          <w:lang w:val="fr-CA"/>
        </w:rPr>
        <w:t> </w:t>
      </w:r>
    </w:p>
    <w:p w14:paraId="36A666EB" w14:textId="77777777" w:rsidR="00BC7F15" w:rsidRPr="00B453C9" w:rsidRDefault="00BC7F15" w:rsidP="00BC7F15">
      <w:pPr>
        <w:ind w:right="-435"/>
        <w:textAlignment w:val="baseline"/>
        <w:rPr>
          <w:rFonts w:ascii="Arial" w:eastAsia="Times New Roman" w:hAnsi="Arial" w:cs="Arial"/>
          <w:sz w:val="18"/>
          <w:szCs w:val="18"/>
          <w:lang w:val="fr-CA"/>
        </w:rPr>
      </w:pPr>
      <w:r w:rsidRPr="00B453C9">
        <w:rPr>
          <w:rFonts w:ascii="Arial" w:eastAsia="Times New Roman" w:hAnsi="Arial" w:cs="Arial"/>
          <w:sz w:val="18"/>
          <w:szCs w:val="18"/>
          <w:lang w:val="fr-CA"/>
        </w:rPr>
        <w:t>Contact médias : </w:t>
      </w:r>
    </w:p>
    <w:p w14:paraId="28C70E5A" w14:textId="77777777" w:rsidR="00BC7F15" w:rsidRPr="00B453C9" w:rsidRDefault="00BC7F15" w:rsidP="00BC7F15">
      <w:pPr>
        <w:ind w:right="-435"/>
        <w:textAlignment w:val="baseline"/>
        <w:rPr>
          <w:rFonts w:ascii="Arial" w:eastAsia="Times New Roman" w:hAnsi="Arial" w:cs="Arial"/>
          <w:sz w:val="18"/>
          <w:szCs w:val="18"/>
          <w:lang w:val="fr-CA"/>
        </w:rPr>
      </w:pPr>
      <w:r w:rsidRPr="00B453C9">
        <w:rPr>
          <w:rFonts w:ascii="Arial" w:eastAsia="Times New Roman" w:hAnsi="Arial" w:cs="Arial"/>
          <w:sz w:val="18"/>
          <w:szCs w:val="18"/>
          <w:lang w:val="fr-CA"/>
        </w:rPr>
        <w:t>Panthéon des auteurs et compositeurs canadiens  </w:t>
      </w:r>
    </w:p>
    <w:p w14:paraId="777E6962" w14:textId="77777777" w:rsidR="00BC7F15" w:rsidRPr="00B453C9" w:rsidRDefault="00BC7F15" w:rsidP="00BC7F15">
      <w:pPr>
        <w:ind w:right="-435"/>
        <w:textAlignment w:val="baseline"/>
        <w:rPr>
          <w:rFonts w:ascii="Arial" w:eastAsia="Times New Roman" w:hAnsi="Arial" w:cs="Arial"/>
          <w:sz w:val="18"/>
          <w:szCs w:val="18"/>
        </w:rPr>
      </w:pPr>
      <w:r w:rsidRPr="00B453C9">
        <w:rPr>
          <w:rFonts w:ascii="Arial" w:eastAsia="Times New Roman" w:hAnsi="Arial" w:cs="Arial"/>
          <w:sz w:val="18"/>
          <w:szCs w:val="18"/>
        </w:rPr>
        <w:t>Simon Fauteux / SIX media marketing Inc. </w:t>
      </w:r>
    </w:p>
    <w:p w14:paraId="479DDADF" w14:textId="77777777" w:rsidR="00BC7F15" w:rsidRPr="00B453C9" w:rsidRDefault="00E64C66" w:rsidP="00BC7F15">
      <w:pPr>
        <w:ind w:right="-435"/>
        <w:textAlignment w:val="baseline"/>
        <w:rPr>
          <w:rFonts w:ascii="Arial" w:eastAsia="Times New Roman" w:hAnsi="Arial" w:cs="Arial"/>
          <w:sz w:val="18"/>
          <w:szCs w:val="18"/>
        </w:rPr>
      </w:pPr>
      <w:hyperlink r:id="rId11" w:tgtFrame="_blank" w:history="1">
        <w:r w:rsidR="00BC7F15" w:rsidRPr="00B453C9">
          <w:rPr>
            <w:rFonts w:ascii="Arial" w:eastAsia="Times New Roman" w:hAnsi="Arial" w:cs="Arial"/>
            <w:color w:val="0563C1"/>
            <w:sz w:val="18"/>
            <w:szCs w:val="18"/>
            <w:u w:val="single"/>
            <w:lang w:val="fr-CA"/>
          </w:rPr>
          <w:t>simon@sixmedia.ca</w:t>
        </w:r>
      </w:hyperlink>
      <w:r w:rsidR="00BC7F15" w:rsidRPr="00B453C9">
        <w:rPr>
          <w:rFonts w:ascii="Arial" w:eastAsia="Times New Roman" w:hAnsi="Arial" w:cs="Arial"/>
          <w:sz w:val="18"/>
          <w:szCs w:val="18"/>
        </w:rPr>
        <w:t> </w:t>
      </w:r>
    </w:p>
    <w:p w14:paraId="0DE28A09" w14:textId="77777777" w:rsidR="00BC7F15" w:rsidRPr="00B453C9" w:rsidRDefault="00BC7F15" w:rsidP="00BC7F15">
      <w:pPr>
        <w:ind w:right="-435"/>
        <w:textAlignment w:val="baseline"/>
        <w:rPr>
          <w:rFonts w:ascii="Arial" w:eastAsia="Times New Roman" w:hAnsi="Arial" w:cs="Arial"/>
          <w:sz w:val="18"/>
          <w:szCs w:val="18"/>
        </w:rPr>
      </w:pPr>
      <w:r w:rsidRPr="00B453C9">
        <w:rPr>
          <w:rFonts w:ascii="Arial" w:eastAsia="Times New Roman" w:hAnsi="Arial" w:cs="Arial"/>
          <w:sz w:val="18"/>
          <w:szCs w:val="18"/>
          <w:lang w:val="fr-CA"/>
        </w:rPr>
        <w:t>c/ 514-972-4584</w:t>
      </w:r>
      <w:r w:rsidRPr="00B453C9">
        <w:rPr>
          <w:rFonts w:ascii="Arial" w:eastAsia="Times New Roman" w:hAnsi="Arial" w:cs="Arial"/>
          <w:sz w:val="18"/>
          <w:szCs w:val="18"/>
        </w:rPr>
        <w:t> </w:t>
      </w:r>
    </w:p>
    <w:p w14:paraId="16350784" w14:textId="77777777" w:rsidR="00CE7681" w:rsidRPr="00B453C9" w:rsidRDefault="00E64C66" w:rsidP="00254227">
      <w:pPr>
        <w:ind w:right="-421"/>
        <w:rPr>
          <w:rFonts w:ascii="Arial" w:hAnsi="Arial" w:cs="Arial"/>
          <w:sz w:val="18"/>
          <w:szCs w:val="18"/>
          <w:lang w:val="fr-CA"/>
        </w:rPr>
      </w:pPr>
    </w:p>
    <w:sectPr w:rsidR="00CE7681" w:rsidRPr="00B453C9" w:rsidSect="000229B6">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A8A"/>
    <w:multiLevelType w:val="hybridMultilevel"/>
    <w:tmpl w:val="831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AD"/>
    <w:rsid w:val="000066F0"/>
    <w:rsid w:val="000229B6"/>
    <w:rsid w:val="0004383D"/>
    <w:rsid w:val="00077713"/>
    <w:rsid w:val="000960A0"/>
    <w:rsid w:val="000A2C15"/>
    <w:rsid w:val="001951EE"/>
    <w:rsid w:val="001A4BE3"/>
    <w:rsid w:val="001B3E52"/>
    <w:rsid w:val="001B678C"/>
    <w:rsid w:val="00254227"/>
    <w:rsid w:val="003012E3"/>
    <w:rsid w:val="00322B18"/>
    <w:rsid w:val="00332727"/>
    <w:rsid w:val="00341E1C"/>
    <w:rsid w:val="003659C3"/>
    <w:rsid w:val="003722B1"/>
    <w:rsid w:val="00426E63"/>
    <w:rsid w:val="005346A0"/>
    <w:rsid w:val="00574082"/>
    <w:rsid w:val="00590072"/>
    <w:rsid w:val="00624473"/>
    <w:rsid w:val="006A3088"/>
    <w:rsid w:val="006C21C3"/>
    <w:rsid w:val="006D7759"/>
    <w:rsid w:val="007012BC"/>
    <w:rsid w:val="0072318E"/>
    <w:rsid w:val="007F2BAA"/>
    <w:rsid w:val="008B6776"/>
    <w:rsid w:val="00922CAD"/>
    <w:rsid w:val="00A6538F"/>
    <w:rsid w:val="00A72F8D"/>
    <w:rsid w:val="00B35AEB"/>
    <w:rsid w:val="00B453C9"/>
    <w:rsid w:val="00B518AB"/>
    <w:rsid w:val="00B74D21"/>
    <w:rsid w:val="00B750BB"/>
    <w:rsid w:val="00B81012"/>
    <w:rsid w:val="00BC7F15"/>
    <w:rsid w:val="00C2396D"/>
    <w:rsid w:val="00CB5BE6"/>
    <w:rsid w:val="00D14090"/>
    <w:rsid w:val="00DA69DC"/>
    <w:rsid w:val="00E312D6"/>
    <w:rsid w:val="00E64C66"/>
    <w:rsid w:val="00EB27B2"/>
    <w:rsid w:val="00F7490D"/>
    <w:rsid w:val="00F74987"/>
    <w:rsid w:val="00FC2A52"/>
    <w:rsid w:val="00FE06EB"/>
    <w:rsid w:val="02203890"/>
    <w:rsid w:val="104F6EE7"/>
    <w:rsid w:val="11E38493"/>
    <w:rsid w:val="14211022"/>
    <w:rsid w:val="186A8CB3"/>
    <w:rsid w:val="2047CDBB"/>
    <w:rsid w:val="2C25EF92"/>
    <w:rsid w:val="3062C0EF"/>
    <w:rsid w:val="306FC965"/>
    <w:rsid w:val="3348B9C9"/>
    <w:rsid w:val="3C80ACF4"/>
    <w:rsid w:val="4A90F127"/>
    <w:rsid w:val="4E353D0D"/>
    <w:rsid w:val="591612D3"/>
    <w:rsid w:val="5E2775E0"/>
    <w:rsid w:val="5F2A7B6C"/>
    <w:rsid w:val="61D8C5C8"/>
    <w:rsid w:val="64D71B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ED44"/>
  <w15:docId w15:val="{8F1F908A-5980-994E-AE5B-0CC326B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2C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22CAD"/>
  </w:style>
  <w:style w:type="character" w:customStyle="1" w:styleId="eop">
    <w:name w:val="eop"/>
    <w:basedOn w:val="DefaultParagraphFont"/>
    <w:rsid w:val="00922CAD"/>
  </w:style>
  <w:style w:type="character" w:customStyle="1" w:styleId="scxw106044031">
    <w:name w:val="scxw106044031"/>
    <w:basedOn w:val="DefaultParagraphFont"/>
    <w:rsid w:val="00254227"/>
  </w:style>
  <w:style w:type="character" w:styleId="Hyperlink">
    <w:name w:val="Hyperlink"/>
    <w:basedOn w:val="DefaultParagraphFont"/>
    <w:uiPriority w:val="99"/>
    <w:unhideWhenUsed/>
    <w:rsid w:val="00254227"/>
    <w:rPr>
      <w:color w:val="0563C1" w:themeColor="hyperlink"/>
      <w:u w:val="single"/>
    </w:rPr>
  </w:style>
  <w:style w:type="paragraph" w:styleId="BalloonText">
    <w:name w:val="Balloon Text"/>
    <w:basedOn w:val="Normal"/>
    <w:link w:val="BalloonTextChar"/>
    <w:uiPriority w:val="99"/>
    <w:semiHidden/>
    <w:unhideWhenUsed/>
    <w:rsid w:val="00E312D6"/>
    <w:rPr>
      <w:rFonts w:ascii="Tahoma" w:hAnsi="Tahoma" w:cs="Tahoma"/>
      <w:sz w:val="16"/>
      <w:szCs w:val="16"/>
    </w:rPr>
  </w:style>
  <w:style w:type="character" w:customStyle="1" w:styleId="BalloonTextChar">
    <w:name w:val="Balloon Text Char"/>
    <w:basedOn w:val="DefaultParagraphFont"/>
    <w:link w:val="BalloonText"/>
    <w:uiPriority w:val="99"/>
    <w:semiHidden/>
    <w:rsid w:val="00E312D6"/>
    <w:rPr>
      <w:rFonts w:ascii="Tahoma" w:hAnsi="Tahoma" w:cs="Tahoma"/>
      <w:sz w:val="16"/>
      <w:szCs w:val="16"/>
    </w:rPr>
  </w:style>
  <w:style w:type="character" w:styleId="Strong">
    <w:name w:val="Strong"/>
    <w:basedOn w:val="DefaultParagraphFont"/>
    <w:uiPriority w:val="22"/>
    <w:qFormat/>
    <w:rsid w:val="00624473"/>
    <w:rPr>
      <w:b/>
      <w:bCs/>
    </w:rPr>
  </w:style>
  <w:style w:type="character" w:styleId="Emphasis">
    <w:name w:val="Emphasis"/>
    <w:basedOn w:val="DefaultParagraphFont"/>
    <w:uiPriority w:val="20"/>
    <w:qFormat/>
    <w:rsid w:val="003012E3"/>
    <w:rPr>
      <w:i/>
      <w:iCs/>
    </w:rPr>
  </w:style>
  <w:style w:type="character" w:styleId="UnresolvedMention">
    <w:name w:val="Unresolved Mention"/>
    <w:basedOn w:val="DefaultParagraphFont"/>
    <w:uiPriority w:val="99"/>
    <w:semiHidden/>
    <w:unhideWhenUsed/>
    <w:rsid w:val="00BC7F15"/>
    <w:rPr>
      <w:color w:val="605E5C"/>
      <w:shd w:val="clear" w:color="auto" w:fill="E1DFDD"/>
    </w:rPr>
  </w:style>
  <w:style w:type="character" w:customStyle="1" w:styleId="scxw204012901">
    <w:name w:val="scxw204012901"/>
    <w:basedOn w:val="DefaultParagraphFont"/>
    <w:rsid w:val="0037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8536">
      <w:bodyDiv w:val="1"/>
      <w:marLeft w:val="0"/>
      <w:marRight w:val="0"/>
      <w:marTop w:val="0"/>
      <w:marBottom w:val="0"/>
      <w:divBdr>
        <w:top w:val="none" w:sz="0" w:space="0" w:color="auto"/>
        <w:left w:val="none" w:sz="0" w:space="0" w:color="auto"/>
        <w:bottom w:val="none" w:sz="0" w:space="0" w:color="auto"/>
        <w:right w:val="none" w:sz="0" w:space="0" w:color="auto"/>
      </w:divBdr>
    </w:div>
    <w:div w:id="988024192">
      <w:bodyDiv w:val="1"/>
      <w:marLeft w:val="0"/>
      <w:marRight w:val="0"/>
      <w:marTop w:val="0"/>
      <w:marBottom w:val="0"/>
      <w:divBdr>
        <w:top w:val="none" w:sz="0" w:space="0" w:color="auto"/>
        <w:left w:val="none" w:sz="0" w:space="0" w:color="auto"/>
        <w:bottom w:val="none" w:sz="0" w:space="0" w:color="auto"/>
        <w:right w:val="none" w:sz="0" w:space="0" w:color="auto"/>
      </w:divBdr>
    </w:div>
    <w:div w:id="1538735832">
      <w:bodyDiv w:val="1"/>
      <w:marLeft w:val="0"/>
      <w:marRight w:val="0"/>
      <w:marTop w:val="0"/>
      <w:marBottom w:val="0"/>
      <w:divBdr>
        <w:top w:val="none" w:sz="0" w:space="0" w:color="auto"/>
        <w:left w:val="none" w:sz="0" w:space="0" w:color="auto"/>
        <w:bottom w:val="none" w:sz="0" w:space="0" w:color="auto"/>
        <w:right w:val="none" w:sz="0" w:space="0" w:color="auto"/>
      </w:divBdr>
      <w:divsChild>
        <w:div w:id="1041856371">
          <w:marLeft w:val="0"/>
          <w:marRight w:val="0"/>
          <w:marTop w:val="0"/>
          <w:marBottom w:val="0"/>
          <w:divBdr>
            <w:top w:val="none" w:sz="0" w:space="0" w:color="auto"/>
            <w:left w:val="none" w:sz="0" w:space="0" w:color="auto"/>
            <w:bottom w:val="none" w:sz="0" w:space="0" w:color="auto"/>
            <w:right w:val="none" w:sz="0" w:space="0" w:color="auto"/>
          </w:divBdr>
        </w:div>
        <w:div w:id="444542317">
          <w:marLeft w:val="0"/>
          <w:marRight w:val="0"/>
          <w:marTop w:val="0"/>
          <w:marBottom w:val="0"/>
          <w:divBdr>
            <w:top w:val="none" w:sz="0" w:space="0" w:color="auto"/>
            <w:left w:val="none" w:sz="0" w:space="0" w:color="auto"/>
            <w:bottom w:val="none" w:sz="0" w:space="0" w:color="auto"/>
            <w:right w:val="none" w:sz="0" w:space="0" w:color="auto"/>
          </w:divBdr>
        </w:div>
        <w:div w:id="938951747">
          <w:marLeft w:val="0"/>
          <w:marRight w:val="0"/>
          <w:marTop w:val="0"/>
          <w:marBottom w:val="0"/>
          <w:divBdr>
            <w:top w:val="none" w:sz="0" w:space="0" w:color="auto"/>
            <w:left w:val="none" w:sz="0" w:space="0" w:color="auto"/>
            <w:bottom w:val="none" w:sz="0" w:space="0" w:color="auto"/>
            <w:right w:val="none" w:sz="0" w:space="0" w:color="auto"/>
          </w:divBdr>
        </w:div>
        <w:div w:id="1761902171">
          <w:marLeft w:val="0"/>
          <w:marRight w:val="0"/>
          <w:marTop w:val="0"/>
          <w:marBottom w:val="0"/>
          <w:divBdr>
            <w:top w:val="none" w:sz="0" w:space="0" w:color="auto"/>
            <w:left w:val="none" w:sz="0" w:space="0" w:color="auto"/>
            <w:bottom w:val="none" w:sz="0" w:space="0" w:color="auto"/>
            <w:right w:val="none" w:sz="0" w:space="0" w:color="auto"/>
          </w:divBdr>
        </w:div>
        <w:div w:id="614991517">
          <w:marLeft w:val="0"/>
          <w:marRight w:val="0"/>
          <w:marTop w:val="0"/>
          <w:marBottom w:val="0"/>
          <w:divBdr>
            <w:top w:val="none" w:sz="0" w:space="0" w:color="auto"/>
            <w:left w:val="none" w:sz="0" w:space="0" w:color="auto"/>
            <w:bottom w:val="none" w:sz="0" w:space="0" w:color="auto"/>
            <w:right w:val="none" w:sz="0" w:space="0" w:color="auto"/>
          </w:divBdr>
        </w:div>
        <w:div w:id="913702922">
          <w:marLeft w:val="0"/>
          <w:marRight w:val="0"/>
          <w:marTop w:val="0"/>
          <w:marBottom w:val="0"/>
          <w:divBdr>
            <w:top w:val="none" w:sz="0" w:space="0" w:color="auto"/>
            <w:left w:val="none" w:sz="0" w:space="0" w:color="auto"/>
            <w:bottom w:val="none" w:sz="0" w:space="0" w:color="auto"/>
            <w:right w:val="none" w:sz="0" w:space="0" w:color="auto"/>
          </w:divBdr>
        </w:div>
        <w:div w:id="2068644893">
          <w:marLeft w:val="0"/>
          <w:marRight w:val="0"/>
          <w:marTop w:val="0"/>
          <w:marBottom w:val="0"/>
          <w:divBdr>
            <w:top w:val="none" w:sz="0" w:space="0" w:color="auto"/>
            <w:left w:val="none" w:sz="0" w:space="0" w:color="auto"/>
            <w:bottom w:val="none" w:sz="0" w:space="0" w:color="auto"/>
            <w:right w:val="none" w:sz="0" w:space="0" w:color="auto"/>
          </w:divBdr>
        </w:div>
        <w:div w:id="1718966140">
          <w:marLeft w:val="0"/>
          <w:marRight w:val="0"/>
          <w:marTop w:val="0"/>
          <w:marBottom w:val="0"/>
          <w:divBdr>
            <w:top w:val="none" w:sz="0" w:space="0" w:color="auto"/>
            <w:left w:val="none" w:sz="0" w:space="0" w:color="auto"/>
            <w:bottom w:val="none" w:sz="0" w:space="0" w:color="auto"/>
            <w:right w:val="none" w:sz="0" w:space="0" w:color="auto"/>
          </w:divBdr>
        </w:div>
        <w:div w:id="1561742681">
          <w:marLeft w:val="0"/>
          <w:marRight w:val="0"/>
          <w:marTop w:val="0"/>
          <w:marBottom w:val="0"/>
          <w:divBdr>
            <w:top w:val="none" w:sz="0" w:space="0" w:color="auto"/>
            <w:left w:val="none" w:sz="0" w:space="0" w:color="auto"/>
            <w:bottom w:val="none" w:sz="0" w:space="0" w:color="auto"/>
            <w:right w:val="none" w:sz="0" w:space="0" w:color="auto"/>
          </w:divBdr>
        </w:div>
        <w:div w:id="14425819">
          <w:marLeft w:val="0"/>
          <w:marRight w:val="0"/>
          <w:marTop w:val="0"/>
          <w:marBottom w:val="0"/>
          <w:divBdr>
            <w:top w:val="none" w:sz="0" w:space="0" w:color="auto"/>
            <w:left w:val="none" w:sz="0" w:space="0" w:color="auto"/>
            <w:bottom w:val="none" w:sz="0" w:space="0" w:color="auto"/>
            <w:right w:val="none" w:sz="0" w:space="0" w:color="auto"/>
          </w:divBdr>
        </w:div>
        <w:div w:id="1354498389">
          <w:marLeft w:val="0"/>
          <w:marRight w:val="0"/>
          <w:marTop w:val="0"/>
          <w:marBottom w:val="0"/>
          <w:divBdr>
            <w:top w:val="none" w:sz="0" w:space="0" w:color="auto"/>
            <w:left w:val="none" w:sz="0" w:space="0" w:color="auto"/>
            <w:bottom w:val="none" w:sz="0" w:space="0" w:color="auto"/>
            <w:right w:val="none" w:sz="0" w:space="0" w:color="auto"/>
          </w:divBdr>
        </w:div>
        <w:div w:id="403187371">
          <w:marLeft w:val="0"/>
          <w:marRight w:val="0"/>
          <w:marTop w:val="0"/>
          <w:marBottom w:val="0"/>
          <w:divBdr>
            <w:top w:val="none" w:sz="0" w:space="0" w:color="auto"/>
            <w:left w:val="none" w:sz="0" w:space="0" w:color="auto"/>
            <w:bottom w:val="none" w:sz="0" w:space="0" w:color="auto"/>
            <w:right w:val="none" w:sz="0" w:space="0" w:color="auto"/>
          </w:divBdr>
        </w:div>
        <w:div w:id="1934168616">
          <w:marLeft w:val="0"/>
          <w:marRight w:val="0"/>
          <w:marTop w:val="0"/>
          <w:marBottom w:val="0"/>
          <w:divBdr>
            <w:top w:val="none" w:sz="0" w:space="0" w:color="auto"/>
            <w:left w:val="none" w:sz="0" w:space="0" w:color="auto"/>
            <w:bottom w:val="none" w:sz="0" w:space="0" w:color="auto"/>
            <w:right w:val="none" w:sz="0" w:space="0" w:color="auto"/>
          </w:divBdr>
        </w:div>
        <w:div w:id="559243133">
          <w:marLeft w:val="0"/>
          <w:marRight w:val="0"/>
          <w:marTop w:val="0"/>
          <w:marBottom w:val="0"/>
          <w:divBdr>
            <w:top w:val="none" w:sz="0" w:space="0" w:color="auto"/>
            <w:left w:val="none" w:sz="0" w:space="0" w:color="auto"/>
            <w:bottom w:val="none" w:sz="0" w:space="0" w:color="auto"/>
            <w:right w:val="none" w:sz="0" w:space="0" w:color="auto"/>
          </w:divBdr>
        </w:div>
        <w:div w:id="1701084061">
          <w:marLeft w:val="0"/>
          <w:marRight w:val="0"/>
          <w:marTop w:val="0"/>
          <w:marBottom w:val="0"/>
          <w:divBdr>
            <w:top w:val="none" w:sz="0" w:space="0" w:color="auto"/>
            <w:left w:val="none" w:sz="0" w:space="0" w:color="auto"/>
            <w:bottom w:val="none" w:sz="0" w:space="0" w:color="auto"/>
            <w:right w:val="none" w:sz="0" w:space="0" w:color="auto"/>
          </w:divBdr>
        </w:div>
        <w:div w:id="1918976387">
          <w:marLeft w:val="0"/>
          <w:marRight w:val="0"/>
          <w:marTop w:val="0"/>
          <w:marBottom w:val="0"/>
          <w:divBdr>
            <w:top w:val="none" w:sz="0" w:space="0" w:color="auto"/>
            <w:left w:val="none" w:sz="0" w:space="0" w:color="auto"/>
            <w:bottom w:val="none" w:sz="0" w:space="0" w:color="auto"/>
            <w:right w:val="none" w:sz="0" w:space="0" w:color="auto"/>
          </w:divBdr>
        </w:div>
        <w:div w:id="1600720644">
          <w:marLeft w:val="0"/>
          <w:marRight w:val="0"/>
          <w:marTop w:val="0"/>
          <w:marBottom w:val="0"/>
          <w:divBdr>
            <w:top w:val="none" w:sz="0" w:space="0" w:color="auto"/>
            <w:left w:val="none" w:sz="0" w:space="0" w:color="auto"/>
            <w:bottom w:val="none" w:sz="0" w:space="0" w:color="auto"/>
            <w:right w:val="none" w:sz="0" w:space="0" w:color="auto"/>
          </w:divBdr>
        </w:div>
        <w:div w:id="303242339">
          <w:marLeft w:val="0"/>
          <w:marRight w:val="0"/>
          <w:marTop w:val="0"/>
          <w:marBottom w:val="0"/>
          <w:divBdr>
            <w:top w:val="none" w:sz="0" w:space="0" w:color="auto"/>
            <w:left w:val="none" w:sz="0" w:space="0" w:color="auto"/>
            <w:bottom w:val="none" w:sz="0" w:space="0" w:color="auto"/>
            <w:right w:val="none" w:sz="0" w:space="0" w:color="auto"/>
          </w:divBdr>
        </w:div>
        <w:div w:id="38865435">
          <w:marLeft w:val="0"/>
          <w:marRight w:val="0"/>
          <w:marTop w:val="0"/>
          <w:marBottom w:val="0"/>
          <w:divBdr>
            <w:top w:val="none" w:sz="0" w:space="0" w:color="auto"/>
            <w:left w:val="none" w:sz="0" w:space="0" w:color="auto"/>
            <w:bottom w:val="none" w:sz="0" w:space="0" w:color="auto"/>
            <w:right w:val="none" w:sz="0" w:space="0" w:color="auto"/>
          </w:divBdr>
        </w:div>
        <w:div w:id="1220896835">
          <w:marLeft w:val="0"/>
          <w:marRight w:val="0"/>
          <w:marTop w:val="0"/>
          <w:marBottom w:val="0"/>
          <w:divBdr>
            <w:top w:val="none" w:sz="0" w:space="0" w:color="auto"/>
            <w:left w:val="none" w:sz="0" w:space="0" w:color="auto"/>
            <w:bottom w:val="none" w:sz="0" w:space="0" w:color="auto"/>
            <w:right w:val="none" w:sz="0" w:space="0" w:color="auto"/>
          </w:divBdr>
        </w:div>
        <w:div w:id="155538020">
          <w:marLeft w:val="0"/>
          <w:marRight w:val="0"/>
          <w:marTop w:val="0"/>
          <w:marBottom w:val="0"/>
          <w:divBdr>
            <w:top w:val="none" w:sz="0" w:space="0" w:color="auto"/>
            <w:left w:val="none" w:sz="0" w:space="0" w:color="auto"/>
            <w:bottom w:val="none" w:sz="0" w:space="0" w:color="auto"/>
            <w:right w:val="none" w:sz="0" w:space="0" w:color="auto"/>
          </w:divBdr>
        </w:div>
        <w:div w:id="1686663162">
          <w:marLeft w:val="0"/>
          <w:marRight w:val="0"/>
          <w:marTop w:val="0"/>
          <w:marBottom w:val="0"/>
          <w:divBdr>
            <w:top w:val="none" w:sz="0" w:space="0" w:color="auto"/>
            <w:left w:val="none" w:sz="0" w:space="0" w:color="auto"/>
            <w:bottom w:val="none" w:sz="0" w:space="0" w:color="auto"/>
            <w:right w:val="none" w:sz="0" w:space="0" w:color="auto"/>
          </w:divBdr>
        </w:div>
        <w:div w:id="1815561233">
          <w:marLeft w:val="0"/>
          <w:marRight w:val="0"/>
          <w:marTop w:val="0"/>
          <w:marBottom w:val="0"/>
          <w:divBdr>
            <w:top w:val="none" w:sz="0" w:space="0" w:color="auto"/>
            <w:left w:val="none" w:sz="0" w:space="0" w:color="auto"/>
            <w:bottom w:val="none" w:sz="0" w:space="0" w:color="auto"/>
            <w:right w:val="none" w:sz="0" w:space="0" w:color="auto"/>
          </w:divBdr>
        </w:div>
        <w:div w:id="1692100052">
          <w:marLeft w:val="0"/>
          <w:marRight w:val="0"/>
          <w:marTop w:val="0"/>
          <w:marBottom w:val="0"/>
          <w:divBdr>
            <w:top w:val="none" w:sz="0" w:space="0" w:color="auto"/>
            <w:left w:val="none" w:sz="0" w:space="0" w:color="auto"/>
            <w:bottom w:val="none" w:sz="0" w:space="0" w:color="auto"/>
            <w:right w:val="none" w:sz="0" w:space="0" w:color="auto"/>
          </w:divBdr>
        </w:div>
        <w:div w:id="517961946">
          <w:marLeft w:val="0"/>
          <w:marRight w:val="0"/>
          <w:marTop w:val="0"/>
          <w:marBottom w:val="0"/>
          <w:divBdr>
            <w:top w:val="none" w:sz="0" w:space="0" w:color="auto"/>
            <w:left w:val="none" w:sz="0" w:space="0" w:color="auto"/>
            <w:bottom w:val="none" w:sz="0" w:space="0" w:color="auto"/>
            <w:right w:val="none" w:sz="0" w:space="0" w:color="auto"/>
          </w:divBdr>
        </w:div>
        <w:div w:id="1658411862">
          <w:marLeft w:val="0"/>
          <w:marRight w:val="0"/>
          <w:marTop w:val="0"/>
          <w:marBottom w:val="0"/>
          <w:divBdr>
            <w:top w:val="none" w:sz="0" w:space="0" w:color="auto"/>
            <w:left w:val="none" w:sz="0" w:space="0" w:color="auto"/>
            <w:bottom w:val="none" w:sz="0" w:space="0" w:color="auto"/>
            <w:right w:val="none" w:sz="0" w:space="0" w:color="auto"/>
          </w:divBdr>
        </w:div>
        <w:div w:id="471138500">
          <w:marLeft w:val="0"/>
          <w:marRight w:val="0"/>
          <w:marTop w:val="0"/>
          <w:marBottom w:val="0"/>
          <w:divBdr>
            <w:top w:val="none" w:sz="0" w:space="0" w:color="auto"/>
            <w:left w:val="none" w:sz="0" w:space="0" w:color="auto"/>
            <w:bottom w:val="none" w:sz="0" w:space="0" w:color="auto"/>
            <w:right w:val="none" w:sz="0" w:space="0" w:color="auto"/>
          </w:divBdr>
        </w:div>
        <w:div w:id="1868181307">
          <w:marLeft w:val="0"/>
          <w:marRight w:val="0"/>
          <w:marTop w:val="0"/>
          <w:marBottom w:val="0"/>
          <w:divBdr>
            <w:top w:val="none" w:sz="0" w:space="0" w:color="auto"/>
            <w:left w:val="none" w:sz="0" w:space="0" w:color="auto"/>
            <w:bottom w:val="none" w:sz="0" w:space="0" w:color="auto"/>
            <w:right w:val="none" w:sz="0" w:space="0" w:color="auto"/>
          </w:divBdr>
        </w:div>
        <w:div w:id="194736249">
          <w:marLeft w:val="0"/>
          <w:marRight w:val="0"/>
          <w:marTop w:val="0"/>
          <w:marBottom w:val="0"/>
          <w:divBdr>
            <w:top w:val="none" w:sz="0" w:space="0" w:color="auto"/>
            <w:left w:val="none" w:sz="0" w:space="0" w:color="auto"/>
            <w:bottom w:val="none" w:sz="0" w:space="0" w:color="auto"/>
            <w:right w:val="none" w:sz="0" w:space="0" w:color="auto"/>
          </w:divBdr>
        </w:div>
        <w:div w:id="2126995808">
          <w:marLeft w:val="0"/>
          <w:marRight w:val="0"/>
          <w:marTop w:val="0"/>
          <w:marBottom w:val="0"/>
          <w:divBdr>
            <w:top w:val="none" w:sz="0" w:space="0" w:color="auto"/>
            <w:left w:val="none" w:sz="0" w:space="0" w:color="auto"/>
            <w:bottom w:val="none" w:sz="0" w:space="0" w:color="auto"/>
            <w:right w:val="none" w:sz="0" w:space="0" w:color="auto"/>
          </w:divBdr>
        </w:div>
        <w:div w:id="1303609245">
          <w:marLeft w:val="0"/>
          <w:marRight w:val="0"/>
          <w:marTop w:val="0"/>
          <w:marBottom w:val="0"/>
          <w:divBdr>
            <w:top w:val="none" w:sz="0" w:space="0" w:color="auto"/>
            <w:left w:val="none" w:sz="0" w:space="0" w:color="auto"/>
            <w:bottom w:val="none" w:sz="0" w:space="0" w:color="auto"/>
            <w:right w:val="none" w:sz="0" w:space="0" w:color="auto"/>
          </w:divBdr>
        </w:div>
        <w:div w:id="1722438343">
          <w:marLeft w:val="0"/>
          <w:marRight w:val="0"/>
          <w:marTop w:val="0"/>
          <w:marBottom w:val="0"/>
          <w:divBdr>
            <w:top w:val="none" w:sz="0" w:space="0" w:color="auto"/>
            <w:left w:val="none" w:sz="0" w:space="0" w:color="auto"/>
            <w:bottom w:val="none" w:sz="0" w:space="0" w:color="auto"/>
            <w:right w:val="none" w:sz="0" w:space="0" w:color="auto"/>
          </w:divBdr>
        </w:div>
        <w:div w:id="960188408">
          <w:marLeft w:val="0"/>
          <w:marRight w:val="0"/>
          <w:marTop w:val="0"/>
          <w:marBottom w:val="0"/>
          <w:divBdr>
            <w:top w:val="none" w:sz="0" w:space="0" w:color="auto"/>
            <w:left w:val="none" w:sz="0" w:space="0" w:color="auto"/>
            <w:bottom w:val="none" w:sz="0" w:space="0" w:color="auto"/>
            <w:right w:val="none" w:sz="0" w:space="0" w:color="auto"/>
          </w:divBdr>
        </w:div>
        <w:div w:id="196822775">
          <w:marLeft w:val="0"/>
          <w:marRight w:val="0"/>
          <w:marTop w:val="0"/>
          <w:marBottom w:val="0"/>
          <w:divBdr>
            <w:top w:val="none" w:sz="0" w:space="0" w:color="auto"/>
            <w:left w:val="none" w:sz="0" w:space="0" w:color="auto"/>
            <w:bottom w:val="none" w:sz="0" w:space="0" w:color="auto"/>
            <w:right w:val="none" w:sz="0" w:space="0" w:color="auto"/>
          </w:divBdr>
        </w:div>
        <w:div w:id="113791496">
          <w:marLeft w:val="0"/>
          <w:marRight w:val="0"/>
          <w:marTop w:val="0"/>
          <w:marBottom w:val="0"/>
          <w:divBdr>
            <w:top w:val="none" w:sz="0" w:space="0" w:color="auto"/>
            <w:left w:val="none" w:sz="0" w:space="0" w:color="auto"/>
            <w:bottom w:val="none" w:sz="0" w:space="0" w:color="auto"/>
            <w:right w:val="none" w:sz="0" w:space="0" w:color="auto"/>
          </w:divBdr>
        </w:div>
        <w:div w:id="326134927">
          <w:marLeft w:val="0"/>
          <w:marRight w:val="0"/>
          <w:marTop w:val="0"/>
          <w:marBottom w:val="0"/>
          <w:divBdr>
            <w:top w:val="none" w:sz="0" w:space="0" w:color="auto"/>
            <w:left w:val="none" w:sz="0" w:space="0" w:color="auto"/>
            <w:bottom w:val="none" w:sz="0" w:space="0" w:color="auto"/>
            <w:right w:val="none" w:sz="0" w:space="0" w:color="auto"/>
          </w:divBdr>
        </w:div>
        <w:div w:id="1603418272">
          <w:marLeft w:val="0"/>
          <w:marRight w:val="0"/>
          <w:marTop w:val="0"/>
          <w:marBottom w:val="0"/>
          <w:divBdr>
            <w:top w:val="none" w:sz="0" w:space="0" w:color="auto"/>
            <w:left w:val="none" w:sz="0" w:space="0" w:color="auto"/>
            <w:bottom w:val="none" w:sz="0" w:space="0" w:color="auto"/>
            <w:right w:val="none" w:sz="0" w:space="0" w:color="auto"/>
          </w:divBdr>
        </w:div>
        <w:div w:id="1946886949">
          <w:marLeft w:val="0"/>
          <w:marRight w:val="0"/>
          <w:marTop w:val="0"/>
          <w:marBottom w:val="0"/>
          <w:divBdr>
            <w:top w:val="none" w:sz="0" w:space="0" w:color="auto"/>
            <w:left w:val="none" w:sz="0" w:space="0" w:color="auto"/>
            <w:bottom w:val="none" w:sz="0" w:space="0" w:color="auto"/>
            <w:right w:val="none" w:sz="0" w:space="0" w:color="auto"/>
          </w:divBdr>
        </w:div>
        <w:div w:id="1339580293">
          <w:marLeft w:val="0"/>
          <w:marRight w:val="0"/>
          <w:marTop w:val="0"/>
          <w:marBottom w:val="0"/>
          <w:divBdr>
            <w:top w:val="none" w:sz="0" w:space="0" w:color="auto"/>
            <w:left w:val="none" w:sz="0" w:space="0" w:color="auto"/>
            <w:bottom w:val="none" w:sz="0" w:space="0" w:color="auto"/>
            <w:right w:val="none" w:sz="0" w:space="0" w:color="auto"/>
          </w:divBdr>
        </w:div>
        <w:div w:id="655307578">
          <w:marLeft w:val="0"/>
          <w:marRight w:val="0"/>
          <w:marTop w:val="0"/>
          <w:marBottom w:val="0"/>
          <w:divBdr>
            <w:top w:val="none" w:sz="0" w:space="0" w:color="auto"/>
            <w:left w:val="none" w:sz="0" w:space="0" w:color="auto"/>
            <w:bottom w:val="none" w:sz="0" w:space="0" w:color="auto"/>
            <w:right w:val="none" w:sz="0" w:space="0" w:color="auto"/>
          </w:divBdr>
        </w:div>
        <w:div w:id="1606578307">
          <w:marLeft w:val="0"/>
          <w:marRight w:val="0"/>
          <w:marTop w:val="0"/>
          <w:marBottom w:val="0"/>
          <w:divBdr>
            <w:top w:val="none" w:sz="0" w:space="0" w:color="auto"/>
            <w:left w:val="none" w:sz="0" w:space="0" w:color="auto"/>
            <w:bottom w:val="none" w:sz="0" w:space="0" w:color="auto"/>
            <w:right w:val="none" w:sz="0" w:space="0" w:color="auto"/>
          </w:divBdr>
        </w:div>
        <w:div w:id="2073186801">
          <w:marLeft w:val="0"/>
          <w:marRight w:val="0"/>
          <w:marTop w:val="0"/>
          <w:marBottom w:val="0"/>
          <w:divBdr>
            <w:top w:val="none" w:sz="0" w:space="0" w:color="auto"/>
            <w:left w:val="none" w:sz="0" w:space="0" w:color="auto"/>
            <w:bottom w:val="none" w:sz="0" w:space="0" w:color="auto"/>
            <w:right w:val="none" w:sz="0" w:space="0" w:color="auto"/>
          </w:divBdr>
        </w:div>
        <w:div w:id="702293231">
          <w:marLeft w:val="0"/>
          <w:marRight w:val="0"/>
          <w:marTop w:val="0"/>
          <w:marBottom w:val="0"/>
          <w:divBdr>
            <w:top w:val="none" w:sz="0" w:space="0" w:color="auto"/>
            <w:left w:val="none" w:sz="0" w:space="0" w:color="auto"/>
            <w:bottom w:val="none" w:sz="0" w:space="0" w:color="auto"/>
            <w:right w:val="none" w:sz="0" w:space="0" w:color="auto"/>
          </w:divBdr>
        </w:div>
        <w:div w:id="162089507">
          <w:marLeft w:val="0"/>
          <w:marRight w:val="0"/>
          <w:marTop w:val="0"/>
          <w:marBottom w:val="0"/>
          <w:divBdr>
            <w:top w:val="none" w:sz="0" w:space="0" w:color="auto"/>
            <w:left w:val="none" w:sz="0" w:space="0" w:color="auto"/>
            <w:bottom w:val="none" w:sz="0" w:space="0" w:color="auto"/>
            <w:right w:val="none" w:sz="0" w:space="0" w:color="auto"/>
          </w:divBdr>
        </w:div>
        <w:div w:id="824860602">
          <w:marLeft w:val="0"/>
          <w:marRight w:val="0"/>
          <w:marTop w:val="0"/>
          <w:marBottom w:val="0"/>
          <w:divBdr>
            <w:top w:val="none" w:sz="0" w:space="0" w:color="auto"/>
            <w:left w:val="none" w:sz="0" w:space="0" w:color="auto"/>
            <w:bottom w:val="none" w:sz="0" w:space="0" w:color="auto"/>
            <w:right w:val="none" w:sz="0" w:space="0" w:color="auto"/>
          </w:divBdr>
        </w:div>
        <w:div w:id="259799988">
          <w:marLeft w:val="0"/>
          <w:marRight w:val="0"/>
          <w:marTop w:val="0"/>
          <w:marBottom w:val="0"/>
          <w:divBdr>
            <w:top w:val="none" w:sz="0" w:space="0" w:color="auto"/>
            <w:left w:val="none" w:sz="0" w:space="0" w:color="auto"/>
            <w:bottom w:val="none" w:sz="0" w:space="0" w:color="auto"/>
            <w:right w:val="none" w:sz="0" w:space="0" w:color="auto"/>
          </w:divBdr>
        </w:div>
        <w:div w:id="2063097121">
          <w:marLeft w:val="0"/>
          <w:marRight w:val="0"/>
          <w:marTop w:val="0"/>
          <w:marBottom w:val="0"/>
          <w:divBdr>
            <w:top w:val="none" w:sz="0" w:space="0" w:color="auto"/>
            <w:left w:val="none" w:sz="0" w:space="0" w:color="auto"/>
            <w:bottom w:val="none" w:sz="0" w:space="0" w:color="auto"/>
            <w:right w:val="none" w:sz="0" w:space="0" w:color="auto"/>
          </w:divBdr>
        </w:div>
      </w:divsChild>
    </w:div>
    <w:div w:id="2130737147">
      <w:bodyDiv w:val="1"/>
      <w:marLeft w:val="0"/>
      <w:marRight w:val="0"/>
      <w:marTop w:val="0"/>
      <w:marBottom w:val="0"/>
      <w:divBdr>
        <w:top w:val="none" w:sz="0" w:space="0" w:color="auto"/>
        <w:left w:val="none" w:sz="0" w:space="0" w:color="auto"/>
        <w:bottom w:val="none" w:sz="0" w:space="0" w:color="auto"/>
        <w:right w:val="none" w:sz="0" w:space="0" w:color="auto"/>
      </w:divBdr>
      <w:divsChild>
        <w:div w:id="1145319450">
          <w:marLeft w:val="0"/>
          <w:marRight w:val="0"/>
          <w:marTop w:val="0"/>
          <w:marBottom w:val="0"/>
          <w:divBdr>
            <w:top w:val="none" w:sz="0" w:space="0" w:color="auto"/>
            <w:left w:val="none" w:sz="0" w:space="0" w:color="auto"/>
            <w:bottom w:val="none" w:sz="0" w:space="0" w:color="auto"/>
            <w:right w:val="none" w:sz="0" w:space="0" w:color="auto"/>
          </w:divBdr>
        </w:div>
        <w:div w:id="2045206442">
          <w:marLeft w:val="0"/>
          <w:marRight w:val="0"/>
          <w:marTop w:val="0"/>
          <w:marBottom w:val="0"/>
          <w:divBdr>
            <w:top w:val="none" w:sz="0" w:space="0" w:color="auto"/>
            <w:left w:val="none" w:sz="0" w:space="0" w:color="auto"/>
            <w:bottom w:val="none" w:sz="0" w:space="0" w:color="auto"/>
            <w:right w:val="none" w:sz="0" w:space="0" w:color="auto"/>
          </w:divBdr>
        </w:div>
        <w:div w:id="756754394">
          <w:marLeft w:val="0"/>
          <w:marRight w:val="0"/>
          <w:marTop w:val="0"/>
          <w:marBottom w:val="0"/>
          <w:divBdr>
            <w:top w:val="none" w:sz="0" w:space="0" w:color="auto"/>
            <w:left w:val="none" w:sz="0" w:space="0" w:color="auto"/>
            <w:bottom w:val="none" w:sz="0" w:space="0" w:color="auto"/>
            <w:right w:val="none" w:sz="0" w:space="0" w:color="auto"/>
          </w:divBdr>
        </w:div>
        <w:div w:id="1698578019">
          <w:marLeft w:val="0"/>
          <w:marRight w:val="0"/>
          <w:marTop w:val="0"/>
          <w:marBottom w:val="0"/>
          <w:divBdr>
            <w:top w:val="none" w:sz="0" w:space="0" w:color="auto"/>
            <w:left w:val="none" w:sz="0" w:space="0" w:color="auto"/>
            <w:bottom w:val="none" w:sz="0" w:space="0" w:color="auto"/>
            <w:right w:val="none" w:sz="0" w:space="0" w:color="auto"/>
          </w:divBdr>
        </w:div>
        <w:div w:id="1710494419">
          <w:marLeft w:val="0"/>
          <w:marRight w:val="0"/>
          <w:marTop w:val="0"/>
          <w:marBottom w:val="0"/>
          <w:divBdr>
            <w:top w:val="none" w:sz="0" w:space="0" w:color="auto"/>
            <w:left w:val="none" w:sz="0" w:space="0" w:color="auto"/>
            <w:bottom w:val="none" w:sz="0" w:space="0" w:color="auto"/>
            <w:right w:val="none" w:sz="0" w:space="0" w:color="auto"/>
          </w:divBdr>
        </w:div>
        <w:div w:id="1023170691">
          <w:marLeft w:val="0"/>
          <w:marRight w:val="0"/>
          <w:marTop w:val="0"/>
          <w:marBottom w:val="0"/>
          <w:divBdr>
            <w:top w:val="none" w:sz="0" w:space="0" w:color="auto"/>
            <w:left w:val="none" w:sz="0" w:space="0" w:color="auto"/>
            <w:bottom w:val="none" w:sz="0" w:space="0" w:color="auto"/>
            <w:right w:val="none" w:sz="0" w:space="0" w:color="auto"/>
          </w:divBdr>
        </w:div>
        <w:div w:id="1210728105">
          <w:marLeft w:val="0"/>
          <w:marRight w:val="0"/>
          <w:marTop w:val="0"/>
          <w:marBottom w:val="0"/>
          <w:divBdr>
            <w:top w:val="none" w:sz="0" w:space="0" w:color="auto"/>
            <w:left w:val="none" w:sz="0" w:space="0" w:color="auto"/>
            <w:bottom w:val="none" w:sz="0" w:space="0" w:color="auto"/>
            <w:right w:val="none" w:sz="0" w:space="0" w:color="auto"/>
          </w:divBdr>
        </w:div>
        <w:div w:id="1897542798">
          <w:marLeft w:val="0"/>
          <w:marRight w:val="0"/>
          <w:marTop w:val="0"/>
          <w:marBottom w:val="0"/>
          <w:divBdr>
            <w:top w:val="none" w:sz="0" w:space="0" w:color="auto"/>
            <w:left w:val="none" w:sz="0" w:space="0" w:color="auto"/>
            <w:bottom w:val="none" w:sz="0" w:space="0" w:color="auto"/>
            <w:right w:val="none" w:sz="0" w:space="0" w:color="auto"/>
          </w:divBdr>
        </w:div>
        <w:div w:id="1222130404">
          <w:marLeft w:val="0"/>
          <w:marRight w:val="0"/>
          <w:marTop w:val="0"/>
          <w:marBottom w:val="0"/>
          <w:divBdr>
            <w:top w:val="none" w:sz="0" w:space="0" w:color="auto"/>
            <w:left w:val="none" w:sz="0" w:space="0" w:color="auto"/>
            <w:bottom w:val="none" w:sz="0" w:space="0" w:color="auto"/>
            <w:right w:val="none" w:sz="0" w:space="0" w:color="auto"/>
          </w:divBdr>
        </w:div>
        <w:div w:id="1335374552">
          <w:marLeft w:val="0"/>
          <w:marRight w:val="0"/>
          <w:marTop w:val="0"/>
          <w:marBottom w:val="0"/>
          <w:divBdr>
            <w:top w:val="none" w:sz="0" w:space="0" w:color="auto"/>
            <w:left w:val="none" w:sz="0" w:space="0" w:color="auto"/>
            <w:bottom w:val="none" w:sz="0" w:space="0" w:color="auto"/>
            <w:right w:val="none" w:sz="0" w:space="0" w:color="auto"/>
          </w:divBdr>
        </w:div>
        <w:div w:id="832918902">
          <w:marLeft w:val="0"/>
          <w:marRight w:val="0"/>
          <w:marTop w:val="0"/>
          <w:marBottom w:val="0"/>
          <w:divBdr>
            <w:top w:val="none" w:sz="0" w:space="0" w:color="auto"/>
            <w:left w:val="none" w:sz="0" w:space="0" w:color="auto"/>
            <w:bottom w:val="none" w:sz="0" w:space="0" w:color="auto"/>
            <w:right w:val="none" w:sz="0" w:space="0" w:color="auto"/>
          </w:divBdr>
        </w:div>
        <w:div w:id="783161398">
          <w:marLeft w:val="0"/>
          <w:marRight w:val="0"/>
          <w:marTop w:val="0"/>
          <w:marBottom w:val="0"/>
          <w:divBdr>
            <w:top w:val="none" w:sz="0" w:space="0" w:color="auto"/>
            <w:left w:val="none" w:sz="0" w:space="0" w:color="auto"/>
            <w:bottom w:val="none" w:sz="0" w:space="0" w:color="auto"/>
            <w:right w:val="none" w:sz="0" w:space="0" w:color="auto"/>
          </w:divBdr>
        </w:div>
        <w:div w:id="1720127663">
          <w:marLeft w:val="0"/>
          <w:marRight w:val="0"/>
          <w:marTop w:val="0"/>
          <w:marBottom w:val="0"/>
          <w:divBdr>
            <w:top w:val="none" w:sz="0" w:space="0" w:color="auto"/>
            <w:left w:val="none" w:sz="0" w:space="0" w:color="auto"/>
            <w:bottom w:val="none" w:sz="0" w:space="0" w:color="auto"/>
            <w:right w:val="none" w:sz="0" w:space="0" w:color="auto"/>
          </w:divBdr>
        </w:div>
        <w:div w:id="396787706">
          <w:marLeft w:val="0"/>
          <w:marRight w:val="0"/>
          <w:marTop w:val="0"/>
          <w:marBottom w:val="0"/>
          <w:divBdr>
            <w:top w:val="none" w:sz="0" w:space="0" w:color="auto"/>
            <w:left w:val="none" w:sz="0" w:space="0" w:color="auto"/>
            <w:bottom w:val="none" w:sz="0" w:space="0" w:color="auto"/>
            <w:right w:val="none" w:sz="0" w:space="0" w:color="auto"/>
          </w:divBdr>
        </w:div>
        <w:div w:id="1367557434">
          <w:marLeft w:val="0"/>
          <w:marRight w:val="0"/>
          <w:marTop w:val="0"/>
          <w:marBottom w:val="0"/>
          <w:divBdr>
            <w:top w:val="none" w:sz="0" w:space="0" w:color="auto"/>
            <w:left w:val="none" w:sz="0" w:space="0" w:color="auto"/>
            <w:bottom w:val="none" w:sz="0" w:space="0" w:color="auto"/>
            <w:right w:val="none" w:sz="0" w:space="0" w:color="auto"/>
          </w:divBdr>
        </w:div>
        <w:div w:id="1803189107">
          <w:marLeft w:val="0"/>
          <w:marRight w:val="0"/>
          <w:marTop w:val="0"/>
          <w:marBottom w:val="0"/>
          <w:divBdr>
            <w:top w:val="none" w:sz="0" w:space="0" w:color="auto"/>
            <w:left w:val="none" w:sz="0" w:space="0" w:color="auto"/>
            <w:bottom w:val="none" w:sz="0" w:space="0" w:color="auto"/>
            <w:right w:val="none" w:sz="0" w:space="0" w:color="auto"/>
          </w:divBdr>
        </w:div>
        <w:div w:id="18602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centricpr.ca" TargetMode="External"/><Relationship Id="rId5" Type="http://schemas.openxmlformats.org/officeDocument/2006/relationships/styles" Target="styles.xml"/><Relationship Id="rId10" Type="http://schemas.openxmlformats.org/officeDocument/2006/relationships/hyperlink" Target="https://cshf.ca/songwriter-award/"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6595C4E85AC4D86A3A4427AD7A374" ma:contentTypeVersion="11" ma:contentTypeDescription="Create a new document." ma:contentTypeScope="" ma:versionID="43a0835ecac67e15744432cd3f6f1521">
  <xsd:schema xmlns:xsd="http://www.w3.org/2001/XMLSchema" xmlns:xs="http://www.w3.org/2001/XMLSchema" xmlns:p="http://schemas.microsoft.com/office/2006/metadata/properties" xmlns:ns2="66103d9d-47bf-4f4c-aaf2-65bb29ba2c59" xmlns:ns3="ba0e8276-48bb-41cb-b56c-f1a1c047a5bd" targetNamespace="http://schemas.microsoft.com/office/2006/metadata/properties" ma:root="true" ma:fieldsID="565cc0b37f74575f6bab36c89f2aef0d" ns2:_="" ns3:_="">
    <xsd:import namespace="66103d9d-47bf-4f4c-aaf2-65bb29ba2c59"/>
    <xsd:import namespace="ba0e8276-48bb-41cb-b56c-f1a1c047a5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03d9d-47bf-4f4c-aaf2-65bb29ba2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e8276-48bb-41cb-b56c-f1a1c047a5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2C0F0-8DA7-47F1-8E8C-27F9E1C7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03d9d-47bf-4f4c-aaf2-65bb29ba2c59"/>
    <ds:schemaRef ds:uri="ba0e8276-48bb-41cb-b56c-f1a1c047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E27E0-1154-43E5-AD6C-3C3B84B11F36}">
  <ds:schemaRefs>
    <ds:schemaRef ds:uri="http://schemas.microsoft.com/sharepoint/v3/contenttype/forms"/>
  </ds:schemaRefs>
</ds:datastoreItem>
</file>

<file path=customXml/itemProps3.xml><?xml version="1.0" encoding="utf-8"?>
<ds:datastoreItem xmlns:ds="http://schemas.openxmlformats.org/officeDocument/2006/customXml" ds:itemID="{9CF092E9-0D57-4D67-BF9E-F05DD9B1A8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Nguyen</dc:creator>
  <cp:lastModifiedBy>Simon Fauteux</cp:lastModifiedBy>
  <cp:revision>6</cp:revision>
  <dcterms:created xsi:type="dcterms:W3CDTF">2021-08-31T17:42:00Z</dcterms:created>
  <dcterms:modified xsi:type="dcterms:W3CDTF">2021-09-01T18:27:00Z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0x0101001406595C4E85AC4D86A3A4427AD7A374</vt:lpwstr>
  </property>
</Properties>
</file>