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D7370" w14:textId="730176E2" w:rsidR="008D35B2" w:rsidRPr="00986445" w:rsidRDefault="008D35B2" w:rsidP="008D35B2">
      <w:pPr>
        <w:pStyle w:val="NormalWeb"/>
        <w:spacing w:before="0" w:beforeAutospacing="0" w:after="0" w:afterAutospacing="0"/>
        <w:rPr>
          <w:rFonts w:ascii="Arial" w:hAnsi="Arial" w:cs="Arial"/>
          <w:color w:val="000000"/>
          <w:sz w:val="18"/>
          <w:szCs w:val="18"/>
          <w:lang w:val="fr-CA"/>
        </w:rPr>
      </w:pPr>
      <w:r w:rsidRPr="005273F4">
        <w:rPr>
          <w:rFonts w:ascii="Arial" w:eastAsia="Calibri" w:hAnsi="Arial" w:cs="Arial"/>
          <w:b/>
          <w:noProof/>
          <w:sz w:val="18"/>
          <w:szCs w:val="18"/>
          <w:lang w:val="fr-FR" w:eastAsia="fr-FR"/>
        </w:rPr>
        <w:drawing>
          <wp:inline distT="0" distB="0" distL="0" distR="0" wp14:anchorId="3FDED451" wp14:editId="72F19926">
            <wp:extent cx="416459" cy="416459"/>
            <wp:effectExtent l="0" t="0" r="3175" b="317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436012" cy="436012"/>
                    </a:xfrm>
                    <a:prstGeom prst="rect">
                      <a:avLst/>
                    </a:prstGeom>
                  </pic:spPr>
                </pic:pic>
              </a:graphicData>
            </a:graphic>
          </wp:inline>
        </w:drawing>
      </w:r>
      <w:r w:rsidRPr="00986445">
        <w:rPr>
          <w:rFonts w:ascii="Arial" w:hAnsi="Arial" w:cs="Arial"/>
          <w:color w:val="000000"/>
          <w:sz w:val="18"/>
          <w:szCs w:val="18"/>
          <w:lang w:val="fr-CA"/>
        </w:rPr>
        <w:t xml:space="preserve"> </w:t>
      </w:r>
      <w:r w:rsidRPr="005273F4">
        <w:rPr>
          <w:rFonts w:ascii="Arial" w:hAnsi="Arial" w:cs="Arial"/>
          <w:noProof/>
          <w:color w:val="000000"/>
          <w:sz w:val="18"/>
          <w:szCs w:val="18"/>
          <w:lang w:val="fr-FR" w:eastAsia="fr-FR"/>
        </w:rPr>
        <w:drawing>
          <wp:inline distT="0" distB="0" distL="0" distR="0" wp14:anchorId="1A3A9F16" wp14:editId="1E68A8BB">
            <wp:extent cx="1243722" cy="633743"/>
            <wp:effectExtent l="0" t="0" r="1270" b="127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63804" cy="643976"/>
                    </a:xfrm>
                    <a:prstGeom prst="rect">
                      <a:avLst/>
                    </a:prstGeom>
                  </pic:spPr>
                </pic:pic>
              </a:graphicData>
            </a:graphic>
          </wp:inline>
        </w:drawing>
      </w:r>
    </w:p>
    <w:p w14:paraId="7AE4552A" w14:textId="77777777" w:rsidR="008D35B2" w:rsidRPr="00986445" w:rsidRDefault="008D35B2" w:rsidP="008D35B2">
      <w:pPr>
        <w:pStyle w:val="NormalWeb"/>
        <w:spacing w:before="0" w:beforeAutospacing="0" w:after="0" w:afterAutospacing="0"/>
        <w:rPr>
          <w:rFonts w:ascii="Arial" w:hAnsi="Arial" w:cs="Arial"/>
          <w:color w:val="000000"/>
          <w:sz w:val="18"/>
          <w:szCs w:val="18"/>
          <w:lang w:val="fr-CA"/>
        </w:rPr>
      </w:pPr>
    </w:p>
    <w:p w14:paraId="16A9BE4A" w14:textId="398D4030" w:rsidR="008D35B2" w:rsidRPr="005273F4" w:rsidRDefault="00837CEC" w:rsidP="008D35B2">
      <w:pPr>
        <w:pStyle w:val="NormalWeb"/>
        <w:spacing w:before="0" w:beforeAutospacing="0" w:after="0" w:afterAutospacing="0"/>
        <w:rPr>
          <w:rFonts w:ascii="Arial" w:hAnsi="Arial" w:cs="Arial"/>
          <w:color w:val="000000"/>
          <w:sz w:val="18"/>
          <w:szCs w:val="18"/>
          <w:lang w:val="fr-CA"/>
        </w:rPr>
      </w:pPr>
      <w:r w:rsidRPr="005273F4">
        <w:rPr>
          <w:rFonts w:ascii="Arial" w:hAnsi="Arial" w:cs="Arial"/>
          <w:color w:val="000000"/>
          <w:sz w:val="18"/>
          <w:szCs w:val="18"/>
          <w:lang w:val="fr-CA"/>
        </w:rPr>
        <w:t xml:space="preserve">AHI </w:t>
      </w:r>
    </w:p>
    <w:p w14:paraId="094B4195" w14:textId="3CB80A1D" w:rsidR="008D35B2" w:rsidRPr="005273F4" w:rsidRDefault="008D35B2" w:rsidP="008D35B2">
      <w:pPr>
        <w:pStyle w:val="NormalWeb"/>
        <w:spacing w:before="0" w:beforeAutospacing="0" w:after="0" w:afterAutospacing="0"/>
        <w:rPr>
          <w:rFonts w:ascii="Arial" w:hAnsi="Arial" w:cs="Arial"/>
          <w:color w:val="000000"/>
          <w:sz w:val="18"/>
          <w:szCs w:val="18"/>
          <w:lang w:val="fr-CA"/>
        </w:rPr>
      </w:pPr>
      <w:r w:rsidRPr="005273F4">
        <w:rPr>
          <w:rFonts w:ascii="Arial" w:hAnsi="Arial" w:cs="Arial"/>
          <w:color w:val="000000"/>
          <w:sz w:val="18"/>
          <w:szCs w:val="18"/>
          <w:lang w:val="fr-CA"/>
        </w:rPr>
        <w:t xml:space="preserve">Danger – Le nouvel extrait tiré de l’album Prospect à paraître le 5 novembre via </w:t>
      </w:r>
      <w:proofErr w:type="spellStart"/>
      <w:r w:rsidRPr="005273F4">
        <w:rPr>
          <w:rFonts w:ascii="Arial" w:hAnsi="Arial" w:cs="Arial"/>
          <w:color w:val="000000"/>
          <w:sz w:val="18"/>
          <w:szCs w:val="18"/>
          <w:lang w:val="fr-CA"/>
        </w:rPr>
        <w:t>Thirty</w:t>
      </w:r>
      <w:proofErr w:type="spellEnd"/>
      <w:r w:rsidRPr="005273F4">
        <w:rPr>
          <w:rFonts w:ascii="Arial" w:hAnsi="Arial" w:cs="Arial"/>
          <w:color w:val="000000"/>
          <w:sz w:val="18"/>
          <w:szCs w:val="18"/>
          <w:lang w:val="fr-CA"/>
        </w:rPr>
        <w:t xml:space="preserve"> </w:t>
      </w:r>
      <w:proofErr w:type="spellStart"/>
      <w:r w:rsidRPr="005273F4">
        <w:rPr>
          <w:rFonts w:ascii="Arial" w:hAnsi="Arial" w:cs="Arial"/>
          <w:color w:val="000000"/>
          <w:sz w:val="18"/>
          <w:szCs w:val="18"/>
          <w:lang w:val="fr-CA"/>
        </w:rPr>
        <w:t>Tigers</w:t>
      </w:r>
      <w:proofErr w:type="spellEnd"/>
    </w:p>
    <w:p w14:paraId="7C9AE5C2" w14:textId="5D6D3118" w:rsidR="008D35B2" w:rsidRPr="005273F4" w:rsidRDefault="008D35B2" w:rsidP="008D35B2">
      <w:pPr>
        <w:pStyle w:val="NormalWeb"/>
        <w:spacing w:before="0" w:beforeAutospacing="0" w:after="0" w:afterAutospacing="0"/>
        <w:rPr>
          <w:rFonts w:ascii="Arial" w:hAnsi="Arial" w:cs="Arial"/>
          <w:color w:val="000000"/>
          <w:sz w:val="18"/>
          <w:szCs w:val="18"/>
          <w:lang w:val="fr-CA"/>
        </w:rPr>
      </w:pPr>
    </w:p>
    <w:p w14:paraId="41015C08" w14:textId="7B68DF3C" w:rsidR="008D35B2" w:rsidRPr="00AC1D54" w:rsidRDefault="008D35B2" w:rsidP="008D35B2">
      <w:pPr>
        <w:pStyle w:val="NormalWeb"/>
        <w:spacing w:before="0" w:beforeAutospacing="0" w:after="0" w:afterAutospacing="0"/>
        <w:rPr>
          <w:rFonts w:ascii="Arial" w:hAnsi="Arial" w:cs="Arial"/>
          <w:b/>
          <w:bCs/>
          <w:color w:val="000000"/>
          <w:sz w:val="18"/>
          <w:szCs w:val="18"/>
          <w:lang w:val="fr-CA"/>
        </w:rPr>
      </w:pPr>
      <w:r w:rsidRPr="00AC1D54">
        <w:rPr>
          <w:rFonts w:ascii="Arial" w:hAnsi="Arial" w:cs="Arial"/>
          <w:b/>
          <w:bCs/>
          <w:color w:val="000000"/>
          <w:sz w:val="18"/>
          <w:szCs w:val="18"/>
          <w:lang w:val="fr-CA"/>
        </w:rPr>
        <w:t>En spectacle au Canada en 2022</w:t>
      </w:r>
    </w:p>
    <w:p w14:paraId="014905CC" w14:textId="517D93F3" w:rsidR="00986445" w:rsidRPr="005B6D57" w:rsidRDefault="00986445" w:rsidP="008D35B2">
      <w:pPr>
        <w:pStyle w:val="NormalWeb"/>
        <w:spacing w:before="0" w:beforeAutospacing="0" w:after="0" w:afterAutospacing="0"/>
        <w:rPr>
          <w:rFonts w:ascii="Arial" w:hAnsi="Arial" w:cs="Arial"/>
          <w:b/>
          <w:bCs/>
          <w:color w:val="000000"/>
          <w:sz w:val="18"/>
          <w:szCs w:val="18"/>
        </w:rPr>
      </w:pPr>
      <w:r w:rsidRPr="005B6D57">
        <w:rPr>
          <w:rFonts w:ascii="Arial" w:hAnsi="Arial" w:cs="Arial"/>
          <w:b/>
          <w:bCs/>
          <w:color w:val="000000"/>
          <w:sz w:val="18"/>
          <w:szCs w:val="18"/>
        </w:rPr>
        <w:t>16/02 – Toronto – The Great Hall</w:t>
      </w:r>
    </w:p>
    <w:p w14:paraId="59A1A605" w14:textId="415218F6" w:rsidR="00986445" w:rsidRPr="005B6D57" w:rsidRDefault="00986445" w:rsidP="008D35B2">
      <w:pPr>
        <w:pStyle w:val="NormalWeb"/>
        <w:spacing w:before="0" w:beforeAutospacing="0" w:after="0" w:afterAutospacing="0"/>
        <w:rPr>
          <w:rFonts w:ascii="Arial" w:hAnsi="Arial" w:cs="Arial"/>
          <w:b/>
          <w:bCs/>
          <w:color w:val="000000"/>
          <w:sz w:val="18"/>
          <w:szCs w:val="18"/>
        </w:rPr>
      </w:pPr>
      <w:r w:rsidRPr="005B6D57">
        <w:rPr>
          <w:rFonts w:ascii="Arial" w:hAnsi="Arial" w:cs="Arial"/>
          <w:b/>
          <w:bCs/>
          <w:color w:val="000000"/>
          <w:sz w:val="18"/>
          <w:szCs w:val="18"/>
        </w:rPr>
        <w:t xml:space="preserve">17/02 – Ottawa – Centre National des Arts (Studio </w:t>
      </w:r>
      <w:proofErr w:type="spellStart"/>
      <w:r w:rsidRPr="005B6D57">
        <w:rPr>
          <w:rFonts w:ascii="Arial" w:hAnsi="Arial" w:cs="Arial"/>
          <w:b/>
          <w:bCs/>
          <w:color w:val="000000"/>
          <w:sz w:val="18"/>
          <w:szCs w:val="18"/>
        </w:rPr>
        <w:t>Théatre</w:t>
      </w:r>
      <w:proofErr w:type="spellEnd"/>
      <w:r w:rsidRPr="005B6D57">
        <w:rPr>
          <w:rFonts w:ascii="Arial" w:hAnsi="Arial" w:cs="Arial"/>
          <w:b/>
          <w:bCs/>
          <w:color w:val="000000"/>
          <w:sz w:val="18"/>
          <w:szCs w:val="18"/>
        </w:rPr>
        <w:t>)</w:t>
      </w:r>
    </w:p>
    <w:p w14:paraId="05947C66" w14:textId="2F9078C7" w:rsidR="00986445" w:rsidRPr="00AC1D54" w:rsidRDefault="00986445" w:rsidP="008D35B2">
      <w:pPr>
        <w:pStyle w:val="NormalWeb"/>
        <w:spacing w:before="0" w:beforeAutospacing="0" w:after="0" w:afterAutospacing="0"/>
        <w:rPr>
          <w:rFonts w:ascii="Arial" w:hAnsi="Arial" w:cs="Arial"/>
          <w:b/>
          <w:bCs/>
          <w:color w:val="000000"/>
          <w:sz w:val="18"/>
          <w:szCs w:val="18"/>
          <w:lang w:val="fr-CA"/>
        </w:rPr>
      </w:pPr>
      <w:r w:rsidRPr="00AC1D54">
        <w:rPr>
          <w:rFonts w:ascii="Arial" w:hAnsi="Arial" w:cs="Arial"/>
          <w:b/>
          <w:bCs/>
          <w:color w:val="000000"/>
          <w:sz w:val="18"/>
          <w:szCs w:val="18"/>
          <w:lang w:val="fr-CA"/>
        </w:rPr>
        <w:t>18/02 – Montréal – L’Astral</w:t>
      </w:r>
    </w:p>
    <w:p w14:paraId="54762BDB" w14:textId="74FB455E" w:rsidR="00986445" w:rsidRPr="00AC1D54" w:rsidRDefault="00986445" w:rsidP="008D35B2">
      <w:pPr>
        <w:pStyle w:val="NormalWeb"/>
        <w:spacing w:before="0" w:beforeAutospacing="0" w:after="0" w:afterAutospacing="0"/>
        <w:rPr>
          <w:rFonts w:ascii="Arial" w:hAnsi="Arial" w:cs="Arial"/>
          <w:b/>
          <w:bCs/>
          <w:color w:val="000000"/>
          <w:sz w:val="18"/>
          <w:szCs w:val="18"/>
          <w:lang w:val="fr-CA"/>
        </w:rPr>
      </w:pPr>
      <w:r w:rsidRPr="00AC1D54">
        <w:rPr>
          <w:rFonts w:ascii="Arial" w:hAnsi="Arial" w:cs="Arial"/>
          <w:b/>
          <w:bCs/>
          <w:color w:val="000000"/>
          <w:sz w:val="18"/>
          <w:szCs w:val="18"/>
          <w:lang w:val="fr-CA"/>
        </w:rPr>
        <w:t>19/02 – Québec – Palais Montcalm (Salle d’</w:t>
      </w:r>
      <w:proofErr w:type="spellStart"/>
      <w:r w:rsidRPr="00AC1D54">
        <w:rPr>
          <w:rFonts w:ascii="Arial" w:hAnsi="Arial" w:cs="Arial"/>
          <w:b/>
          <w:bCs/>
          <w:color w:val="000000"/>
          <w:sz w:val="18"/>
          <w:szCs w:val="18"/>
          <w:lang w:val="fr-CA"/>
        </w:rPr>
        <w:t>Youville</w:t>
      </w:r>
      <w:proofErr w:type="spellEnd"/>
      <w:r w:rsidRPr="00AC1D54">
        <w:rPr>
          <w:rFonts w:ascii="Arial" w:hAnsi="Arial" w:cs="Arial"/>
          <w:b/>
          <w:bCs/>
          <w:color w:val="000000"/>
          <w:sz w:val="18"/>
          <w:szCs w:val="18"/>
          <w:lang w:val="fr-CA"/>
        </w:rPr>
        <w:t>)</w:t>
      </w:r>
    </w:p>
    <w:p w14:paraId="0E80AEC0" w14:textId="79BCC2EE" w:rsidR="00986445" w:rsidRDefault="00986445" w:rsidP="008D35B2">
      <w:pPr>
        <w:pStyle w:val="NormalWeb"/>
        <w:spacing w:before="0" w:beforeAutospacing="0" w:after="0" w:afterAutospacing="0"/>
        <w:rPr>
          <w:rFonts w:ascii="Arial" w:hAnsi="Arial" w:cs="Arial"/>
          <w:color w:val="000000"/>
          <w:sz w:val="18"/>
          <w:szCs w:val="18"/>
          <w:lang w:val="fr-CA"/>
        </w:rPr>
      </w:pPr>
    </w:p>
    <w:p w14:paraId="0A8736F6" w14:textId="46A5AF8C" w:rsidR="00F77E0D" w:rsidRPr="00986445" w:rsidRDefault="008D35B2" w:rsidP="008D35B2">
      <w:pPr>
        <w:pStyle w:val="NormalWeb"/>
        <w:spacing w:before="0" w:beforeAutospacing="0" w:after="0" w:afterAutospacing="0"/>
        <w:rPr>
          <w:rFonts w:ascii="Arial" w:hAnsi="Arial" w:cs="Arial"/>
          <w:color w:val="000000"/>
          <w:sz w:val="18"/>
          <w:szCs w:val="18"/>
          <w:lang w:val="fr-CA"/>
        </w:rPr>
      </w:pPr>
      <w:r w:rsidRPr="005273F4">
        <w:rPr>
          <w:rFonts w:ascii="Arial" w:hAnsi="Arial" w:cs="Arial"/>
          <w:b/>
          <w:bCs/>
          <w:color w:val="000000"/>
          <w:sz w:val="18"/>
          <w:szCs w:val="18"/>
          <w:lang w:val="fr-CA"/>
        </w:rPr>
        <w:t>Montréal, juillet 2021</w:t>
      </w:r>
      <w:r w:rsidRPr="005273F4">
        <w:rPr>
          <w:rFonts w:ascii="Arial" w:hAnsi="Arial" w:cs="Arial"/>
          <w:color w:val="000000"/>
          <w:sz w:val="18"/>
          <w:szCs w:val="18"/>
          <w:lang w:val="fr-CA"/>
        </w:rPr>
        <w:t xml:space="preserve"> - </w:t>
      </w:r>
      <w:r w:rsidR="009A6373" w:rsidRPr="005273F4">
        <w:rPr>
          <w:rFonts w:ascii="Arial" w:hAnsi="Arial" w:cs="Arial"/>
          <w:color w:val="000000"/>
          <w:sz w:val="18"/>
          <w:szCs w:val="18"/>
          <w:lang w:val="fr-CA"/>
        </w:rPr>
        <w:t xml:space="preserve">L'auteur-compositeur </w:t>
      </w:r>
      <w:r w:rsidR="00F77E0D" w:rsidRPr="005273F4">
        <w:rPr>
          <w:rFonts w:ascii="Arial" w:hAnsi="Arial" w:cs="Arial"/>
          <w:color w:val="000000"/>
          <w:sz w:val="18"/>
          <w:szCs w:val="18"/>
          <w:lang w:val="fr-CA"/>
        </w:rPr>
        <w:t xml:space="preserve">torontois </w:t>
      </w:r>
      <w:r w:rsidR="009A6373" w:rsidRPr="00986445">
        <w:rPr>
          <w:rFonts w:ascii="Arial" w:hAnsi="Arial" w:cs="Arial"/>
          <w:b/>
          <w:bCs/>
          <w:color w:val="000000"/>
          <w:sz w:val="18"/>
          <w:szCs w:val="18"/>
          <w:lang w:val="fr-CA"/>
        </w:rPr>
        <w:t xml:space="preserve">AHI </w:t>
      </w:r>
      <w:r w:rsidR="00EE1BD6" w:rsidRPr="00EE1BD6">
        <w:rPr>
          <w:rFonts w:ascii="Arial" w:eastAsia="Calibri" w:hAnsi="Arial" w:cs="Arial"/>
          <w:bCs/>
          <w:color w:val="000000" w:themeColor="text1"/>
          <w:sz w:val="18"/>
          <w:szCs w:val="18"/>
          <w:lang w:val="fr-CA"/>
        </w:rPr>
        <w:t xml:space="preserve">(prononcez Eye) </w:t>
      </w:r>
      <w:r w:rsidR="00F77E0D" w:rsidRPr="00EE1BD6">
        <w:rPr>
          <w:rFonts w:ascii="Arial" w:hAnsi="Arial" w:cs="Arial"/>
          <w:color w:val="000000"/>
          <w:sz w:val="18"/>
          <w:szCs w:val="18"/>
          <w:lang w:val="fr-CA"/>
        </w:rPr>
        <w:t>fera</w:t>
      </w:r>
      <w:r w:rsidR="00F77E0D" w:rsidRPr="005273F4">
        <w:rPr>
          <w:rFonts w:ascii="Arial" w:hAnsi="Arial" w:cs="Arial"/>
          <w:color w:val="000000"/>
          <w:sz w:val="18"/>
          <w:szCs w:val="18"/>
          <w:lang w:val="fr-CA"/>
        </w:rPr>
        <w:t xml:space="preserve"> paraitre</w:t>
      </w:r>
      <w:r w:rsidR="009A6373" w:rsidRPr="005273F4">
        <w:rPr>
          <w:rFonts w:ascii="Arial" w:hAnsi="Arial" w:cs="Arial"/>
          <w:color w:val="000000"/>
          <w:sz w:val="18"/>
          <w:szCs w:val="18"/>
          <w:lang w:val="fr-CA"/>
        </w:rPr>
        <w:t xml:space="preserve"> son </w:t>
      </w:r>
      <w:r w:rsidR="00456AE1">
        <w:rPr>
          <w:rFonts w:ascii="Arial" w:hAnsi="Arial" w:cs="Arial"/>
          <w:color w:val="000000"/>
          <w:sz w:val="18"/>
          <w:szCs w:val="18"/>
          <w:lang w:val="fr-CA"/>
        </w:rPr>
        <w:t>troisième</w:t>
      </w:r>
      <w:r w:rsidR="009A6373" w:rsidRPr="005273F4">
        <w:rPr>
          <w:rFonts w:ascii="Arial" w:hAnsi="Arial" w:cs="Arial"/>
          <w:color w:val="000000"/>
          <w:sz w:val="18"/>
          <w:szCs w:val="18"/>
          <w:lang w:val="fr-CA"/>
        </w:rPr>
        <w:t xml:space="preserve"> album </w:t>
      </w:r>
      <w:hyperlink r:id="rId7" w:history="1">
        <w:r w:rsidR="009A6373" w:rsidRPr="005B6D57">
          <w:rPr>
            <w:rStyle w:val="Lienhypertexte"/>
            <w:rFonts w:ascii="Arial" w:hAnsi="Arial" w:cs="Arial"/>
            <w:i/>
            <w:iCs/>
            <w:sz w:val="18"/>
            <w:szCs w:val="18"/>
            <w:lang w:val="fr-CA"/>
          </w:rPr>
          <w:t>Prospect</w:t>
        </w:r>
      </w:hyperlink>
      <w:r w:rsidR="009A6373" w:rsidRPr="005273F4">
        <w:rPr>
          <w:rFonts w:ascii="Arial" w:hAnsi="Arial" w:cs="Arial"/>
          <w:color w:val="000000"/>
          <w:sz w:val="18"/>
          <w:szCs w:val="18"/>
          <w:lang w:val="fr-CA"/>
        </w:rPr>
        <w:t xml:space="preserve"> le 5 novembre</w:t>
      </w:r>
      <w:r w:rsidR="00EE1BD6">
        <w:rPr>
          <w:rFonts w:ascii="Arial" w:hAnsi="Arial" w:cs="Arial"/>
          <w:color w:val="000000"/>
          <w:sz w:val="18"/>
          <w:szCs w:val="18"/>
          <w:lang w:val="fr-CA"/>
        </w:rPr>
        <w:t xml:space="preserve"> prochain</w:t>
      </w:r>
      <w:r w:rsidR="009A6373" w:rsidRPr="005273F4">
        <w:rPr>
          <w:rFonts w:ascii="Arial" w:hAnsi="Arial" w:cs="Arial"/>
          <w:color w:val="000000"/>
          <w:sz w:val="18"/>
          <w:szCs w:val="18"/>
          <w:lang w:val="fr-CA"/>
        </w:rPr>
        <w:t xml:space="preserve"> via </w:t>
      </w:r>
      <w:proofErr w:type="spellStart"/>
      <w:r w:rsidR="009A6373" w:rsidRPr="005273F4">
        <w:rPr>
          <w:rFonts w:ascii="Arial" w:hAnsi="Arial" w:cs="Arial"/>
          <w:color w:val="000000"/>
          <w:sz w:val="18"/>
          <w:szCs w:val="18"/>
          <w:lang w:val="fr-CA"/>
        </w:rPr>
        <w:t>Thirty</w:t>
      </w:r>
      <w:proofErr w:type="spellEnd"/>
      <w:r w:rsidR="009A6373" w:rsidRPr="005273F4">
        <w:rPr>
          <w:rFonts w:ascii="Arial" w:hAnsi="Arial" w:cs="Arial"/>
          <w:color w:val="000000"/>
          <w:sz w:val="18"/>
          <w:szCs w:val="18"/>
          <w:lang w:val="fr-CA"/>
        </w:rPr>
        <w:t xml:space="preserve"> </w:t>
      </w:r>
      <w:proofErr w:type="spellStart"/>
      <w:r w:rsidR="009A6373" w:rsidRPr="005273F4">
        <w:rPr>
          <w:rFonts w:ascii="Arial" w:hAnsi="Arial" w:cs="Arial"/>
          <w:color w:val="000000"/>
          <w:sz w:val="18"/>
          <w:szCs w:val="18"/>
          <w:lang w:val="fr-CA"/>
        </w:rPr>
        <w:t>Tigers</w:t>
      </w:r>
      <w:proofErr w:type="spellEnd"/>
      <w:r w:rsidR="009A6373" w:rsidRPr="005273F4">
        <w:rPr>
          <w:rFonts w:ascii="Arial" w:hAnsi="Arial" w:cs="Arial"/>
          <w:color w:val="000000"/>
          <w:sz w:val="18"/>
          <w:szCs w:val="18"/>
          <w:lang w:val="fr-CA"/>
        </w:rPr>
        <w:t>.</w:t>
      </w:r>
    </w:p>
    <w:p w14:paraId="0435B2F1" w14:textId="77777777" w:rsidR="00F77E0D" w:rsidRPr="005273F4" w:rsidRDefault="00F77E0D" w:rsidP="00F77E0D">
      <w:pPr>
        <w:jc w:val="both"/>
        <w:rPr>
          <w:rFonts w:ascii="Arial" w:eastAsia="Calibri" w:hAnsi="Arial" w:cs="Arial"/>
          <w:sz w:val="18"/>
          <w:szCs w:val="18"/>
          <w:lang w:val="fr-CA"/>
        </w:rPr>
      </w:pPr>
    </w:p>
    <w:p w14:paraId="1D7DD73C" w14:textId="77777777" w:rsidR="00EE1BD6" w:rsidRDefault="00F77E0D" w:rsidP="00F77E0D">
      <w:pPr>
        <w:pStyle w:val="NormalWeb"/>
        <w:spacing w:before="0" w:beforeAutospacing="0" w:after="0" w:afterAutospacing="0"/>
        <w:rPr>
          <w:rFonts w:ascii="Arial" w:hAnsi="Arial" w:cs="Arial"/>
          <w:color w:val="000000"/>
          <w:sz w:val="18"/>
          <w:szCs w:val="18"/>
          <w:lang w:val="fr-CA"/>
        </w:rPr>
      </w:pPr>
      <w:r w:rsidRPr="005273F4">
        <w:rPr>
          <w:rFonts w:ascii="Arial" w:hAnsi="Arial" w:cs="Arial"/>
          <w:color w:val="000000"/>
          <w:sz w:val="18"/>
          <w:szCs w:val="18"/>
          <w:lang w:val="fr-CA"/>
        </w:rPr>
        <w:t xml:space="preserve">Enregistré à Nashville et réalisé par Paul </w:t>
      </w:r>
      <w:proofErr w:type="spellStart"/>
      <w:r w:rsidRPr="005273F4">
        <w:rPr>
          <w:rFonts w:ascii="Arial" w:hAnsi="Arial" w:cs="Arial"/>
          <w:color w:val="000000"/>
          <w:sz w:val="18"/>
          <w:szCs w:val="18"/>
          <w:lang w:val="fr-CA"/>
        </w:rPr>
        <w:t>Mabury</w:t>
      </w:r>
      <w:proofErr w:type="spellEnd"/>
      <w:r w:rsidRPr="005273F4">
        <w:rPr>
          <w:rFonts w:ascii="Arial" w:hAnsi="Arial" w:cs="Arial"/>
          <w:color w:val="000000"/>
          <w:sz w:val="18"/>
          <w:szCs w:val="18"/>
          <w:lang w:val="fr-CA"/>
        </w:rPr>
        <w:t xml:space="preserve">, lauréat d’un GRAMMY, </w:t>
      </w:r>
      <w:r w:rsidRPr="00986445">
        <w:rPr>
          <w:rFonts w:ascii="Arial" w:hAnsi="Arial" w:cs="Arial"/>
          <w:i/>
          <w:iCs/>
          <w:color w:val="000000"/>
          <w:sz w:val="18"/>
          <w:szCs w:val="18"/>
          <w:lang w:val="fr-CA"/>
        </w:rPr>
        <w:t>Prospect</w:t>
      </w:r>
      <w:r w:rsidR="00EE1BD6">
        <w:rPr>
          <w:rFonts w:ascii="Arial" w:hAnsi="Arial" w:cs="Arial"/>
          <w:color w:val="000000"/>
          <w:sz w:val="18"/>
          <w:szCs w:val="18"/>
          <w:lang w:val="fr-CA"/>
        </w:rPr>
        <w:t xml:space="preserve">, une </w:t>
      </w:r>
      <w:r w:rsidR="00EE1BD6" w:rsidRPr="005273F4">
        <w:rPr>
          <w:rFonts w:ascii="Arial" w:hAnsi="Arial" w:cs="Arial"/>
          <w:color w:val="000000"/>
          <w:sz w:val="18"/>
          <w:szCs w:val="18"/>
          <w:lang w:val="fr-CA"/>
        </w:rPr>
        <w:t xml:space="preserve">collection de dix chansons s'appuie sur </w:t>
      </w:r>
      <w:r w:rsidR="00EE1BD6">
        <w:rPr>
          <w:rFonts w:ascii="Arial" w:hAnsi="Arial" w:cs="Arial"/>
          <w:color w:val="000000"/>
          <w:sz w:val="18"/>
          <w:szCs w:val="18"/>
          <w:lang w:val="fr-CA"/>
        </w:rPr>
        <w:t xml:space="preserve">une </w:t>
      </w:r>
      <w:r w:rsidR="00EE1BD6" w:rsidRPr="005273F4">
        <w:rPr>
          <w:rFonts w:ascii="Arial" w:hAnsi="Arial" w:cs="Arial"/>
          <w:color w:val="000000"/>
          <w:sz w:val="18"/>
          <w:szCs w:val="18"/>
          <w:lang w:val="fr-CA"/>
        </w:rPr>
        <w:t xml:space="preserve">écriture enracinée dans </w:t>
      </w:r>
      <w:r w:rsidR="00EE1BD6">
        <w:rPr>
          <w:rFonts w:ascii="Arial" w:hAnsi="Arial" w:cs="Arial"/>
          <w:color w:val="000000"/>
          <w:sz w:val="18"/>
          <w:szCs w:val="18"/>
          <w:lang w:val="fr-CA"/>
        </w:rPr>
        <w:t xml:space="preserve">un </w:t>
      </w:r>
      <w:r w:rsidR="00EE1BD6" w:rsidRPr="005273F4">
        <w:rPr>
          <w:rFonts w:ascii="Arial" w:hAnsi="Arial" w:cs="Arial"/>
          <w:color w:val="000000"/>
          <w:sz w:val="18"/>
          <w:szCs w:val="18"/>
          <w:lang w:val="fr-CA"/>
        </w:rPr>
        <w:t>esprit de communauté, d'élévation et d'unité</w:t>
      </w:r>
      <w:r w:rsidR="00EE1BD6">
        <w:rPr>
          <w:rFonts w:ascii="Arial" w:hAnsi="Arial" w:cs="Arial"/>
          <w:color w:val="000000"/>
          <w:sz w:val="18"/>
          <w:szCs w:val="18"/>
          <w:lang w:val="fr-CA"/>
        </w:rPr>
        <w:t xml:space="preserve">, </w:t>
      </w:r>
      <w:r w:rsidRPr="005273F4">
        <w:rPr>
          <w:rFonts w:ascii="Arial" w:hAnsi="Arial" w:cs="Arial"/>
          <w:color w:val="000000"/>
          <w:sz w:val="18"/>
          <w:szCs w:val="18"/>
          <w:lang w:val="fr-CA"/>
        </w:rPr>
        <w:t xml:space="preserve">est un album introspectif sur lequel </w:t>
      </w:r>
      <w:r w:rsidRPr="00456AE1">
        <w:rPr>
          <w:rFonts w:ascii="Arial" w:hAnsi="Arial" w:cs="Arial"/>
          <w:b/>
          <w:bCs/>
          <w:color w:val="000000"/>
          <w:sz w:val="18"/>
          <w:szCs w:val="18"/>
          <w:lang w:val="fr-CA"/>
        </w:rPr>
        <w:t xml:space="preserve">AHI </w:t>
      </w:r>
      <w:r w:rsidRPr="005273F4">
        <w:rPr>
          <w:rFonts w:ascii="Arial" w:hAnsi="Arial" w:cs="Arial"/>
          <w:color w:val="000000"/>
          <w:sz w:val="18"/>
          <w:szCs w:val="18"/>
          <w:lang w:val="fr-CA"/>
        </w:rPr>
        <w:t xml:space="preserve">réfléchit sur sa propre identité ainsi que sur ce qu'il a vu dans sa communauté locale. </w:t>
      </w:r>
    </w:p>
    <w:p w14:paraId="275396BA" w14:textId="77777777" w:rsidR="00EE1BD6" w:rsidRDefault="00EE1BD6" w:rsidP="00F77E0D">
      <w:pPr>
        <w:pStyle w:val="NormalWeb"/>
        <w:spacing w:before="0" w:beforeAutospacing="0" w:after="0" w:afterAutospacing="0"/>
        <w:rPr>
          <w:rFonts w:ascii="Arial" w:hAnsi="Arial" w:cs="Arial"/>
          <w:color w:val="000000"/>
          <w:sz w:val="18"/>
          <w:szCs w:val="18"/>
          <w:lang w:val="fr-CA"/>
        </w:rPr>
      </w:pPr>
    </w:p>
    <w:p w14:paraId="01C5AAF6" w14:textId="6F88E639" w:rsidR="00EE1BD6" w:rsidRDefault="00F77E0D" w:rsidP="00F77E0D">
      <w:pPr>
        <w:pStyle w:val="NormalWeb"/>
        <w:spacing w:before="0" w:beforeAutospacing="0" w:after="0" w:afterAutospacing="0"/>
        <w:rPr>
          <w:rFonts w:ascii="Arial" w:hAnsi="Arial" w:cs="Arial"/>
          <w:color w:val="000000"/>
          <w:sz w:val="18"/>
          <w:szCs w:val="18"/>
          <w:lang w:val="fr-CA"/>
        </w:rPr>
      </w:pPr>
      <w:r w:rsidRPr="005273F4">
        <w:rPr>
          <w:rFonts w:ascii="Arial" w:hAnsi="Arial" w:cs="Arial"/>
          <w:color w:val="000000"/>
          <w:sz w:val="18"/>
          <w:szCs w:val="18"/>
          <w:lang w:val="fr-CA"/>
        </w:rPr>
        <w:t>À l’évidence, le puissant</w:t>
      </w:r>
      <w:r w:rsidR="00EE1BD6">
        <w:rPr>
          <w:rFonts w:ascii="Arial" w:hAnsi="Arial" w:cs="Arial"/>
          <w:color w:val="000000"/>
          <w:sz w:val="18"/>
          <w:szCs w:val="18"/>
          <w:lang w:val="fr-CA"/>
        </w:rPr>
        <w:t xml:space="preserve"> nouvel</w:t>
      </w:r>
      <w:r w:rsidRPr="005273F4">
        <w:rPr>
          <w:rFonts w:ascii="Arial" w:hAnsi="Arial" w:cs="Arial"/>
          <w:color w:val="000000"/>
          <w:sz w:val="18"/>
          <w:szCs w:val="18"/>
          <w:lang w:val="fr-CA"/>
        </w:rPr>
        <w:t xml:space="preserve"> extrait « </w:t>
      </w:r>
      <w:hyperlink r:id="rId8" w:history="1">
        <w:r w:rsidRPr="005B6D57">
          <w:rPr>
            <w:rStyle w:val="Lienhypertexte"/>
            <w:rFonts w:ascii="Arial" w:hAnsi="Arial" w:cs="Arial"/>
            <w:sz w:val="18"/>
            <w:szCs w:val="18"/>
            <w:lang w:val="fr-CA"/>
          </w:rPr>
          <w:t>Danger</w:t>
        </w:r>
      </w:hyperlink>
      <w:r w:rsidRPr="005273F4">
        <w:rPr>
          <w:rFonts w:ascii="Arial" w:hAnsi="Arial" w:cs="Arial"/>
          <w:color w:val="000000"/>
          <w:sz w:val="18"/>
          <w:szCs w:val="18"/>
          <w:lang w:val="fr-CA"/>
        </w:rPr>
        <w:t xml:space="preserve"> ». </w:t>
      </w:r>
    </w:p>
    <w:p w14:paraId="0242A321" w14:textId="77777777" w:rsidR="00EE1BD6" w:rsidRDefault="00EE1BD6" w:rsidP="00F77E0D">
      <w:pPr>
        <w:pStyle w:val="NormalWeb"/>
        <w:spacing w:before="0" w:beforeAutospacing="0" w:after="0" w:afterAutospacing="0"/>
        <w:rPr>
          <w:rFonts w:ascii="Arial" w:hAnsi="Arial" w:cs="Arial"/>
          <w:color w:val="000000"/>
          <w:sz w:val="18"/>
          <w:szCs w:val="18"/>
          <w:lang w:val="fr-CA"/>
        </w:rPr>
      </w:pPr>
    </w:p>
    <w:p w14:paraId="6198C219" w14:textId="77777777" w:rsidR="005B6D57" w:rsidRDefault="00F77E0D" w:rsidP="00456AE1">
      <w:pPr>
        <w:pStyle w:val="NormalWeb"/>
        <w:spacing w:before="0" w:beforeAutospacing="0" w:after="0" w:afterAutospacing="0"/>
        <w:rPr>
          <w:rFonts w:ascii="Arial" w:hAnsi="Arial" w:cs="Arial"/>
          <w:color w:val="000000"/>
          <w:sz w:val="18"/>
          <w:szCs w:val="18"/>
          <w:lang w:val="fr-CA"/>
        </w:rPr>
      </w:pPr>
      <w:r w:rsidRPr="005273F4">
        <w:rPr>
          <w:rFonts w:ascii="Arial" w:hAnsi="Arial" w:cs="Arial"/>
          <w:color w:val="000000"/>
          <w:sz w:val="18"/>
          <w:szCs w:val="18"/>
          <w:lang w:val="fr-CA"/>
        </w:rPr>
        <w:t xml:space="preserve">La chanson, qui est à l'origine arrivée à </w:t>
      </w:r>
      <w:r w:rsidRPr="00456AE1">
        <w:rPr>
          <w:rFonts w:ascii="Arial" w:hAnsi="Arial" w:cs="Arial"/>
          <w:b/>
          <w:bCs/>
          <w:color w:val="000000"/>
          <w:sz w:val="18"/>
          <w:szCs w:val="18"/>
          <w:lang w:val="fr-CA"/>
        </w:rPr>
        <w:t>AHI</w:t>
      </w:r>
      <w:r w:rsidRPr="005273F4">
        <w:rPr>
          <w:rFonts w:ascii="Arial" w:hAnsi="Arial" w:cs="Arial"/>
          <w:color w:val="000000"/>
          <w:sz w:val="18"/>
          <w:szCs w:val="18"/>
          <w:lang w:val="fr-CA"/>
        </w:rPr>
        <w:t xml:space="preserve"> dans un rêve, raconte l'histoire d'une mère qui perd son fils à la suite d'un acte de violence armée. Peu de temps après avoir écrit </w:t>
      </w:r>
      <w:r w:rsidR="00456AE1">
        <w:rPr>
          <w:rFonts w:ascii="Arial" w:hAnsi="Arial" w:cs="Arial"/>
          <w:color w:val="000000"/>
          <w:sz w:val="18"/>
          <w:szCs w:val="18"/>
          <w:lang w:val="fr-CA"/>
        </w:rPr>
        <w:t xml:space="preserve">« </w:t>
      </w:r>
      <w:r w:rsidRPr="005273F4">
        <w:rPr>
          <w:rFonts w:ascii="Arial" w:hAnsi="Arial" w:cs="Arial"/>
          <w:color w:val="000000"/>
          <w:sz w:val="18"/>
          <w:szCs w:val="18"/>
          <w:lang w:val="fr-CA"/>
        </w:rPr>
        <w:t>Danger</w:t>
      </w:r>
      <w:r w:rsidR="00456AE1">
        <w:rPr>
          <w:rFonts w:ascii="Arial" w:hAnsi="Arial" w:cs="Arial"/>
          <w:color w:val="000000"/>
          <w:sz w:val="18"/>
          <w:szCs w:val="18"/>
          <w:lang w:val="fr-CA"/>
        </w:rPr>
        <w:t xml:space="preserve"> »</w:t>
      </w:r>
      <w:r w:rsidRPr="005273F4">
        <w:rPr>
          <w:rFonts w:ascii="Arial" w:hAnsi="Arial" w:cs="Arial"/>
          <w:color w:val="000000"/>
          <w:sz w:val="18"/>
          <w:szCs w:val="18"/>
          <w:lang w:val="fr-CA"/>
        </w:rPr>
        <w:t xml:space="preserve">, </w:t>
      </w:r>
      <w:r w:rsidRPr="00456AE1">
        <w:rPr>
          <w:rFonts w:ascii="Arial" w:hAnsi="Arial" w:cs="Arial"/>
          <w:b/>
          <w:bCs/>
          <w:color w:val="000000"/>
          <w:sz w:val="18"/>
          <w:szCs w:val="18"/>
          <w:lang w:val="fr-CA"/>
        </w:rPr>
        <w:t>AHI</w:t>
      </w:r>
      <w:r w:rsidRPr="005273F4">
        <w:rPr>
          <w:rFonts w:ascii="Arial" w:hAnsi="Arial" w:cs="Arial"/>
          <w:color w:val="000000"/>
          <w:sz w:val="18"/>
          <w:szCs w:val="18"/>
          <w:lang w:val="fr-CA"/>
        </w:rPr>
        <w:t xml:space="preserve"> a été mis en contact avec Evelyn Fox, une compatriote torontoise dont la perte tragique de son enfant faisait écho à l'histoire de la chanson. Fox a exhorté </w:t>
      </w:r>
      <w:r w:rsidRPr="00456AE1">
        <w:rPr>
          <w:rFonts w:ascii="Arial" w:hAnsi="Arial" w:cs="Arial"/>
          <w:b/>
          <w:bCs/>
          <w:color w:val="000000"/>
          <w:sz w:val="18"/>
          <w:szCs w:val="18"/>
          <w:lang w:val="fr-CA"/>
        </w:rPr>
        <w:t>AHI</w:t>
      </w:r>
      <w:r w:rsidRPr="005273F4">
        <w:rPr>
          <w:rFonts w:ascii="Arial" w:hAnsi="Arial" w:cs="Arial"/>
          <w:color w:val="000000"/>
          <w:sz w:val="18"/>
          <w:szCs w:val="18"/>
          <w:lang w:val="fr-CA"/>
        </w:rPr>
        <w:t xml:space="preserve"> à partager la chanson comme un moyen de </w:t>
      </w:r>
      <w:r w:rsidR="00456AE1">
        <w:rPr>
          <w:rFonts w:ascii="Arial" w:hAnsi="Arial" w:cs="Arial"/>
          <w:color w:val="000000"/>
          <w:sz w:val="18"/>
          <w:szCs w:val="18"/>
          <w:lang w:val="fr-CA"/>
        </w:rPr>
        <w:t>mettre</w:t>
      </w:r>
      <w:r w:rsidRPr="005273F4">
        <w:rPr>
          <w:rFonts w:ascii="Arial" w:hAnsi="Arial" w:cs="Arial"/>
          <w:color w:val="000000"/>
          <w:sz w:val="18"/>
          <w:szCs w:val="18"/>
          <w:lang w:val="fr-CA"/>
        </w:rPr>
        <w:t xml:space="preserve"> la lumière sur ce problème criant et d'apporter du réconfort aux autres, et ce faisant, il a été rassuré que dans cette vie, il n'y a pas de coïncidences.</w:t>
      </w:r>
      <w:r w:rsidR="00EE1BD6">
        <w:rPr>
          <w:rFonts w:ascii="Arial" w:hAnsi="Arial" w:cs="Arial"/>
          <w:color w:val="000000"/>
          <w:sz w:val="18"/>
          <w:szCs w:val="18"/>
          <w:lang w:val="fr-CA"/>
        </w:rPr>
        <w:t xml:space="preserve"> </w:t>
      </w:r>
    </w:p>
    <w:p w14:paraId="1027D46C" w14:textId="77777777" w:rsidR="005B6D57" w:rsidRDefault="005B6D57" w:rsidP="00456AE1">
      <w:pPr>
        <w:pStyle w:val="NormalWeb"/>
        <w:spacing w:before="0" w:beforeAutospacing="0" w:after="0" w:afterAutospacing="0"/>
        <w:rPr>
          <w:rFonts w:ascii="Arial" w:hAnsi="Arial" w:cs="Arial"/>
          <w:color w:val="000000"/>
          <w:sz w:val="18"/>
          <w:szCs w:val="18"/>
          <w:lang w:val="fr-CA"/>
        </w:rPr>
      </w:pPr>
    </w:p>
    <w:p w14:paraId="6C2A5356" w14:textId="06471A54" w:rsidR="00456AE1" w:rsidRPr="005B6D57" w:rsidRDefault="00456AE1" w:rsidP="005B6D57">
      <w:pPr>
        <w:pStyle w:val="NormalWeb"/>
        <w:spacing w:before="0" w:beforeAutospacing="0" w:after="0" w:afterAutospacing="0"/>
        <w:rPr>
          <w:rFonts w:ascii="Arial" w:hAnsi="Arial" w:cs="Arial"/>
          <w:color w:val="000000"/>
          <w:sz w:val="18"/>
          <w:szCs w:val="18"/>
          <w:lang w:val="fr-CA"/>
        </w:rPr>
      </w:pPr>
      <w:r w:rsidRPr="005273F4">
        <w:rPr>
          <w:rFonts w:ascii="Arial" w:hAnsi="Arial" w:cs="Arial"/>
          <w:color w:val="000000"/>
          <w:sz w:val="18"/>
          <w:szCs w:val="18"/>
          <w:lang w:val="fr-CA"/>
        </w:rPr>
        <w:t xml:space="preserve">« </w:t>
      </w:r>
      <w:r w:rsidRPr="00456AE1">
        <w:rPr>
          <w:rFonts w:ascii="Arial" w:hAnsi="Arial" w:cs="Arial"/>
          <w:i/>
          <w:iCs/>
          <w:color w:val="000000"/>
          <w:sz w:val="18"/>
          <w:szCs w:val="18"/>
          <w:lang w:val="fr-CA"/>
        </w:rPr>
        <w:t>Cet univers peut souvent nous laisser nous sentir petits et insignifiants, mais je crois vraiment que nos vies font partie de quelque chose de plus grand et de plus significatif que nous ne le comprenons. Vous et moi sommes la perspective, et il est important de vivre nos vies comme si elles valaient quelque chose parce que notre impact les uns sur les autres est bien plus immense que nous ne pouvons l'imaginer</w:t>
      </w:r>
      <w:r w:rsidRPr="005273F4">
        <w:rPr>
          <w:rFonts w:ascii="Arial" w:hAnsi="Arial" w:cs="Arial"/>
          <w:color w:val="000000"/>
          <w:sz w:val="18"/>
          <w:szCs w:val="18"/>
          <w:lang w:val="fr-CA"/>
        </w:rPr>
        <w:t xml:space="preserve"> » dit </w:t>
      </w:r>
      <w:r w:rsidRPr="00EE1BD6">
        <w:rPr>
          <w:rFonts w:ascii="Arial" w:hAnsi="Arial" w:cs="Arial"/>
          <w:b/>
          <w:bCs/>
          <w:color w:val="000000"/>
          <w:sz w:val="18"/>
          <w:szCs w:val="18"/>
          <w:lang w:val="fr-CA"/>
        </w:rPr>
        <w:t>AHI</w:t>
      </w:r>
      <w:r w:rsidRPr="005273F4">
        <w:rPr>
          <w:rFonts w:ascii="Arial" w:hAnsi="Arial" w:cs="Arial"/>
          <w:color w:val="000000"/>
          <w:sz w:val="18"/>
          <w:szCs w:val="18"/>
          <w:lang w:val="fr-CA"/>
        </w:rPr>
        <w:t>.</w:t>
      </w:r>
      <w:r w:rsidR="005B6D57">
        <w:rPr>
          <w:rFonts w:ascii="Arial" w:hAnsi="Arial" w:cs="Arial"/>
          <w:color w:val="000000"/>
          <w:sz w:val="18"/>
          <w:szCs w:val="18"/>
          <w:lang w:val="fr-CA"/>
        </w:rPr>
        <w:t xml:space="preserve"> </w:t>
      </w:r>
      <w:r w:rsidRPr="00456AE1">
        <w:rPr>
          <w:rFonts w:ascii="Arial" w:hAnsi="Arial" w:cs="Arial"/>
          <w:sz w:val="18"/>
          <w:szCs w:val="18"/>
          <w:lang w:val="fr-CA"/>
        </w:rPr>
        <w:t xml:space="preserve">Evelyn Fox apparaît </w:t>
      </w:r>
      <w:r w:rsidR="005B6D57">
        <w:rPr>
          <w:rFonts w:ascii="Arial" w:hAnsi="Arial" w:cs="Arial"/>
          <w:sz w:val="18"/>
          <w:szCs w:val="18"/>
          <w:lang w:val="fr-CA"/>
        </w:rPr>
        <w:t xml:space="preserve">d’Ailleurs </w:t>
      </w:r>
      <w:r w:rsidRPr="00456AE1">
        <w:rPr>
          <w:rFonts w:ascii="Arial" w:hAnsi="Arial" w:cs="Arial"/>
          <w:sz w:val="18"/>
          <w:szCs w:val="18"/>
          <w:lang w:val="fr-CA"/>
        </w:rPr>
        <w:t>dans l’émouvant vidéoclip aux côtés d'</w:t>
      </w:r>
      <w:r w:rsidRPr="00EE1BD6">
        <w:rPr>
          <w:rFonts w:ascii="Arial" w:hAnsi="Arial" w:cs="Arial"/>
          <w:b/>
          <w:bCs/>
          <w:sz w:val="18"/>
          <w:szCs w:val="18"/>
          <w:lang w:val="fr-CA"/>
        </w:rPr>
        <w:t>AHI</w:t>
      </w:r>
      <w:r w:rsidRPr="00456AE1">
        <w:rPr>
          <w:rFonts w:ascii="Arial" w:hAnsi="Arial" w:cs="Arial"/>
          <w:sz w:val="18"/>
          <w:szCs w:val="18"/>
          <w:lang w:val="fr-CA"/>
        </w:rPr>
        <w:t xml:space="preserve">. Le clip, réalisé par </w:t>
      </w:r>
      <w:proofErr w:type="spellStart"/>
      <w:r w:rsidRPr="00456AE1">
        <w:rPr>
          <w:rFonts w:ascii="Arial" w:hAnsi="Arial" w:cs="Arial"/>
          <w:sz w:val="18"/>
          <w:szCs w:val="18"/>
          <w:lang w:val="fr-CA"/>
        </w:rPr>
        <w:t>Hyst</w:t>
      </w:r>
      <w:proofErr w:type="spellEnd"/>
      <w:r w:rsidRPr="00456AE1">
        <w:rPr>
          <w:rFonts w:ascii="Arial" w:hAnsi="Arial" w:cs="Arial"/>
          <w:sz w:val="18"/>
          <w:szCs w:val="18"/>
          <w:lang w:val="fr-CA"/>
        </w:rPr>
        <w:t xml:space="preserve"> Films a été tourné sur </w:t>
      </w:r>
      <w:proofErr w:type="spellStart"/>
      <w:r w:rsidRPr="00456AE1">
        <w:rPr>
          <w:rFonts w:ascii="Arial" w:hAnsi="Arial" w:cs="Arial"/>
          <w:sz w:val="18"/>
          <w:szCs w:val="18"/>
          <w:lang w:val="fr-CA"/>
        </w:rPr>
        <w:t>Adelaide</w:t>
      </w:r>
      <w:proofErr w:type="spellEnd"/>
      <w:r w:rsidRPr="00456AE1">
        <w:rPr>
          <w:rFonts w:ascii="Arial" w:hAnsi="Arial" w:cs="Arial"/>
          <w:sz w:val="18"/>
          <w:szCs w:val="18"/>
          <w:lang w:val="fr-CA"/>
        </w:rPr>
        <w:t xml:space="preserve"> Street à Toronto, rue à laquelle </w:t>
      </w:r>
      <w:r w:rsidRPr="001F4349">
        <w:rPr>
          <w:rFonts w:ascii="Arial" w:hAnsi="Arial" w:cs="Arial"/>
          <w:b/>
          <w:bCs/>
          <w:sz w:val="18"/>
          <w:szCs w:val="18"/>
          <w:lang w:val="fr-CA"/>
        </w:rPr>
        <w:t>AHI</w:t>
      </w:r>
      <w:r w:rsidRPr="00456AE1">
        <w:rPr>
          <w:rFonts w:ascii="Arial" w:hAnsi="Arial" w:cs="Arial"/>
          <w:sz w:val="18"/>
          <w:szCs w:val="18"/>
          <w:lang w:val="fr-CA"/>
        </w:rPr>
        <w:t xml:space="preserve"> fait référence dans les paroles de la chanson.</w:t>
      </w:r>
    </w:p>
    <w:p w14:paraId="65DB45B4" w14:textId="280DF6F7" w:rsidR="00315433" w:rsidRDefault="00315433" w:rsidP="00456AE1">
      <w:pPr>
        <w:rPr>
          <w:rFonts w:ascii="Arial" w:eastAsia="Times New Roman" w:hAnsi="Arial" w:cs="Arial"/>
          <w:sz w:val="18"/>
          <w:szCs w:val="18"/>
          <w:lang w:val="fr-CA"/>
        </w:rPr>
      </w:pPr>
    </w:p>
    <w:p w14:paraId="5459B731" w14:textId="646B46F5" w:rsidR="00456AE1" w:rsidRDefault="009A6373" w:rsidP="00986445">
      <w:pPr>
        <w:pStyle w:val="NormalWeb"/>
        <w:spacing w:before="0" w:beforeAutospacing="0" w:after="0" w:afterAutospacing="0"/>
        <w:rPr>
          <w:rFonts w:ascii="Arial" w:hAnsi="Arial" w:cs="Arial"/>
          <w:color w:val="000000"/>
          <w:sz w:val="18"/>
          <w:szCs w:val="18"/>
          <w:lang w:val="fr-CA"/>
        </w:rPr>
      </w:pPr>
      <w:r w:rsidRPr="005273F4">
        <w:rPr>
          <w:rFonts w:ascii="Arial" w:hAnsi="Arial" w:cs="Arial"/>
          <w:color w:val="000000"/>
          <w:sz w:val="18"/>
          <w:szCs w:val="18"/>
          <w:lang w:val="fr-CA"/>
        </w:rPr>
        <w:t xml:space="preserve">Pour </w:t>
      </w:r>
      <w:r w:rsidRPr="00456AE1">
        <w:rPr>
          <w:rFonts w:ascii="Arial" w:hAnsi="Arial" w:cs="Arial"/>
          <w:b/>
          <w:bCs/>
          <w:color w:val="000000"/>
          <w:sz w:val="18"/>
          <w:szCs w:val="18"/>
          <w:lang w:val="fr-CA"/>
        </w:rPr>
        <w:t>AHI</w:t>
      </w:r>
      <w:r w:rsidRPr="005273F4">
        <w:rPr>
          <w:rFonts w:ascii="Arial" w:hAnsi="Arial" w:cs="Arial"/>
          <w:color w:val="000000"/>
          <w:sz w:val="18"/>
          <w:szCs w:val="18"/>
          <w:lang w:val="fr-CA"/>
        </w:rPr>
        <w:t xml:space="preserve">, </w:t>
      </w:r>
      <w:r w:rsidRPr="00456AE1">
        <w:rPr>
          <w:rFonts w:ascii="Arial" w:hAnsi="Arial" w:cs="Arial"/>
          <w:i/>
          <w:iCs/>
          <w:color w:val="000000"/>
          <w:sz w:val="18"/>
          <w:szCs w:val="18"/>
          <w:lang w:val="fr-CA"/>
        </w:rPr>
        <w:t xml:space="preserve">Prospect </w:t>
      </w:r>
      <w:r w:rsidR="001F4349">
        <w:rPr>
          <w:rFonts w:ascii="Arial" w:hAnsi="Arial" w:cs="Arial"/>
          <w:color w:val="000000"/>
          <w:sz w:val="18"/>
          <w:szCs w:val="18"/>
          <w:lang w:val="fr-CA"/>
        </w:rPr>
        <w:t>est</w:t>
      </w:r>
      <w:r w:rsidR="00456AE1">
        <w:rPr>
          <w:rFonts w:ascii="Arial" w:hAnsi="Arial" w:cs="Arial"/>
          <w:color w:val="000000"/>
          <w:sz w:val="18"/>
          <w:szCs w:val="18"/>
          <w:lang w:val="fr-CA"/>
        </w:rPr>
        <w:t xml:space="preserve"> un</w:t>
      </w:r>
      <w:r w:rsidR="00765FC2" w:rsidRPr="005273F4">
        <w:rPr>
          <w:rFonts w:ascii="Arial" w:hAnsi="Arial" w:cs="Arial"/>
          <w:color w:val="000000"/>
          <w:sz w:val="18"/>
          <w:szCs w:val="18"/>
          <w:lang w:val="fr-CA"/>
        </w:rPr>
        <w:t xml:space="preserve"> </w:t>
      </w:r>
      <w:r w:rsidRPr="005273F4">
        <w:rPr>
          <w:rFonts w:ascii="Arial" w:hAnsi="Arial" w:cs="Arial"/>
          <w:color w:val="000000"/>
          <w:sz w:val="18"/>
          <w:szCs w:val="18"/>
          <w:lang w:val="fr-CA"/>
        </w:rPr>
        <w:t>voyage de découverte de soi, de libération et de pleine acceptation de lui-même</w:t>
      </w:r>
      <w:r w:rsidR="00456AE1">
        <w:rPr>
          <w:rFonts w:ascii="Arial" w:hAnsi="Arial" w:cs="Arial"/>
          <w:color w:val="000000"/>
          <w:sz w:val="18"/>
          <w:szCs w:val="18"/>
          <w:lang w:val="fr-CA"/>
        </w:rPr>
        <w:t xml:space="preserve">. </w:t>
      </w:r>
      <w:r w:rsidR="00765FC2" w:rsidRPr="005273F4">
        <w:rPr>
          <w:rFonts w:ascii="Arial" w:hAnsi="Arial" w:cs="Arial"/>
          <w:color w:val="000000"/>
          <w:sz w:val="18"/>
          <w:szCs w:val="18"/>
          <w:lang w:val="fr-CA"/>
        </w:rPr>
        <w:t xml:space="preserve">« </w:t>
      </w:r>
      <w:r w:rsidR="00765FC2" w:rsidRPr="00456AE1">
        <w:rPr>
          <w:rFonts w:ascii="Arial" w:hAnsi="Arial" w:cs="Arial"/>
          <w:i/>
          <w:iCs/>
          <w:color w:val="000000"/>
          <w:sz w:val="18"/>
          <w:szCs w:val="18"/>
          <w:lang w:val="fr-CA"/>
        </w:rPr>
        <w:t>E</w:t>
      </w:r>
      <w:r w:rsidRPr="00456AE1">
        <w:rPr>
          <w:rFonts w:ascii="Arial" w:hAnsi="Arial" w:cs="Arial"/>
          <w:i/>
          <w:iCs/>
          <w:color w:val="000000"/>
          <w:sz w:val="18"/>
          <w:szCs w:val="18"/>
          <w:lang w:val="fr-CA"/>
        </w:rPr>
        <w:t xml:space="preserve">n tant qu'homme noir, j'ai toujours été très conscient de la façon dont les gens peuvent vous classer avant même d'avoir entendu votre musique J'ai </w:t>
      </w:r>
      <w:r w:rsidR="00765FC2" w:rsidRPr="00456AE1">
        <w:rPr>
          <w:rFonts w:ascii="Arial" w:hAnsi="Arial" w:cs="Arial"/>
          <w:i/>
          <w:iCs/>
          <w:color w:val="000000"/>
          <w:sz w:val="18"/>
          <w:szCs w:val="18"/>
          <w:lang w:val="fr-CA"/>
        </w:rPr>
        <w:t xml:space="preserve">intentionnellement </w:t>
      </w:r>
      <w:r w:rsidRPr="00456AE1">
        <w:rPr>
          <w:rFonts w:ascii="Arial" w:hAnsi="Arial" w:cs="Arial"/>
          <w:i/>
          <w:iCs/>
          <w:color w:val="000000"/>
          <w:sz w:val="18"/>
          <w:szCs w:val="18"/>
          <w:lang w:val="fr-CA"/>
        </w:rPr>
        <w:t>pris la décision de ne pas mettre mon visage sur mes deux premiers albums parce que je voulais que les gens écoutent la musique avant de porter un quelconque jugement</w:t>
      </w:r>
      <w:r w:rsidR="00765FC2" w:rsidRPr="005273F4">
        <w:rPr>
          <w:rFonts w:ascii="Arial" w:hAnsi="Arial" w:cs="Arial"/>
          <w:color w:val="000000"/>
          <w:sz w:val="18"/>
          <w:szCs w:val="18"/>
          <w:lang w:val="fr-CA"/>
        </w:rPr>
        <w:t xml:space="preserve"> ». </w:t>
      </w:r>
    </w:p>
    <w:p w14:paraId="6C2EDAD4" w14:textId="77777777" w:rsidR="00364651" w:rsidRDefault="00364651" w:rsidP="00986445">
      <w:pPr>
        <w:pStyle w:val="NormalWeb"/>
        <w:spacing w:before="0" w:beforeAutospacing="0" w:after="0" w:afterAutospacing="0"/>
        <w:rPr>
          <w:rFonts w:ascii="Arial" w:hAnsi="Arial" w:cs="Arial"/>
          <w:color w:val="000000"/>
          <w:sz w:val="18"/>
          <w:szCs w:val="18"/>
          <w:lang w:val="fr-CA"/>
        </w:rPr>
      </w:pPr>
    </w:p>
    <w:p w14:paraId="4B9A2287" w14:textId="39D7D1D7" w:rsidR="00986445" w:rsidRDefault="00765FC2" w:rsidP="00986445">
      <w:pPr>
        <w:pStyle w:val="NormalWeb"/>
        <w:spacing w:before="0" w:beforeAutospacing="0" w:after="0" w:afterAutospacing="0"/>
        <w:rPr>
          <w:rFonts w:ascii="Arial" w:hAnsi="Arial" w:cs="Arial"/>
          <w:color w:val="000000"/>
          <w:sz w:val="18"/>
          <w:szCs w:val="18"/>
          <w:lang w:val="fr-CA"/>
        </w:rPr>
      </w:pPr>
      <w:r w:rsidRPr="005273F4">
        <w:rPr>
          <w:rFonts w:ascii="Arial" w:hAnsi="Arial" w:cs="Arial"/>
          <w:color w:val="000000"/>
          <w:sz w:val="18"/>
          <w:szCs w:val="18"/>
          <w:lang w:val="fr-CA"/>
        </w:rPr>
        <w:t>A</w:t>
      </w:r>
      <w:r w:rsidR="009A6373" w:rsidRPr="005273F4">
        <w:rPr>
          <w:rFonts w:ascii="Arial" w:hAnsi="Arial" w:cs="Arial"/>
          <w:color w:val="000000"/>
          <w:sz w:val="18"/>
          <w:szCs w:val="18"/>
          <w:lang w:val="fr-CA"/>
        </w:rPr>
        <w:t xml:space="preserve">vec </w:t>
      </w:r>
      <w:r w:rsidR="009A6373" w:rsidRPr="00364651">
        <w:rPr>
          <w:rFonts w:ascii="Arial" w:hAnsi="Arial" w:cs="Arial"/>
          <w:i/>
          <w:iCs/>
          <w:color w:val="000000"/>
          <w:sz w:val="18"/>
          <w:szCs w:val="18"/>
          <w:lang w:val="fr-CA"/>
        </w:rPr>
        <w:t>Prospect</w:t>
      </w:r>
      <w:r w:rsidR="009A6373" w:rsidRPr="005273F4">
        <w:rPr>
          <w:rFonts w:ascii="Arial" w:hAnsi="Arial" w:cs="Arial"/>
          <w:color w:val="000000"/>
          <w:sz w:val="18"/>
          <w:szCs w:val="18"/>
          <w:lang w:val="fr-CA"/>
        </w:rPr>
        <w:t xml:space="preserve">, </w:t>
      </w:r>
      <w:r w:rsidR="009A6373" w:rsidRPr="00364651">
        <w:rPr>
          <w:rFonts w:ascii="Arial" w:hAnsi="Arial" w:cs="Arial"/>
          <w:b/>
          <w:bCs/>
          <w:color w:val="000000"/>
          <w:sz w:val="18"/>
          <w:szCs w:val="18"/>
          <w:lang w:val="fr-CA"/>
        </w:rPr>
        <w:t xml:space="preserve">AHI </w:t>
      </w:r>
      <w:r w:rsidR="00476198">
        <w:rPr>
          <w:rFonts w:ascii="Arial" w:hAnsi="Arial" w:cs="Arial"/>
          <w:color w:val="000000"/>
          <w:sz w:val="18"/>
          <w:szCs w:val="18"/>
          <w:lang w:val="fr-CA"/>
        </w:rPr>
        <w:t xml:space="preserve">offre un disque lumineux, apaisant et rempli d’humanité. </w:t>
      </w:r>
    </w:p>
    <w:p w14:paraId="66494EC0" w14:textId="77777777" w:rsidR="00986445" w:rsidRDefault="00986445" w:rsidP="00986445">
      <w:pPr>
        <w:pStyle w:val="NormalWeb"/>
        <w:spacing w:before="0" w:beforeAutospacing="0" w:after="0" w:afterAutospacing="0"/>
        <w:rPr>
          <w:rFonts w:ascii="Arial" w:hAnsi="Arial" w:cs="Arial"/>
          <w:color w:val="000000"/>
          <w:sz w:val="18"/>
          <w:szCs w:val="18"/>
          <w:lang w:val="fr-CA"/>
        </w:rPr>
      </w:pPr>
    </w:p>
    <w:p w14:paraId="4F57DB98" w14:textId="0BE32A31" w:rsidR="009A6373" w:rsidRDefault="00AC1D54" w:rsidP="00837CEC">
      <w:pPr>
        <w:pStyle w:val="NormalWeb"/>
        <w:spacing w:before="0" w:beforeAutospacing="0" w:after="0" w:afterAutospacing="0"/>
        <w:rPr>
          <w:rFonts w:ascii="Arial" w:hAnsi="Arial" w:cs="Arial"/>
          <w:color w:val="000000"/>
          <w:sz w:val="18"/>
          <w:szCs w:val="18"/>
          <w:lang w:val="fr-CA"/>
        </w:rPr>
      </w:pPr>
      <w:r>
        <w:rPr>
          <w:rFonts w:ascii="Arial" w:hAnsi="Arial" w:cs="Arial"/>
          <w:color w:val="000000"/>
          <w:sz w:val="18"/>
          <w:szCs w:val="18"/>
          <w:lang w:val="fr-CA"/>
        </w:rPr>
        <w:t xml:space="preserve">AHI sera en spectacle au Canada en février 2022 alors qu’il visitera </w:t>
      </w:r>
      <w:r w:rsidRPr="001F4349">
        <w:rPr>
          <w:rFonts w:ascii="Arial" w:hAnsi="Arial" w:cs="Arial"/>
          <w:b/>
          <w:bCs/>
          <w:color w:val="000000"/>
          <w:sz w:val="18"/>
          <w:szCs w:val="18"/>
          <w:lang w:val="fr-CA"/>
        </w:rPr>
        <w:t xml:space="preserve">Toronto (16/02), Ottawa (17/02), Montréal (18/02) </w:t>
      </w:r>
      <w:r w:rsidRPr="001F4349">
        <w:rPr>
          <w:rFonts w:ascii="Arial" w:hAnsi="Arial" w:cs="Arial"/>
          <w:color w:val="000000"/>
          <w:sz w:val="18"/>
          <w:szCs w:val="18"/>
          <w:lang w:val="fr-CA"/>
        </w:rPr>
        <w:t xml:space="preserve">et </w:t>
      </w:r>
      <w:r w:rsidRPr="001F4349">
        <w:rPr>
          <w:rFonts w:ascii="Arial" w:hAnsi="Arial" w:cs="Arial"/>
          <w:b/>
          <w:bCs/>
          <w:color w:val="000000"/>
          <w:sz w:val="18"/>
          <w:szCs w:val="18"/>
          <w:lang w:val="fr-CA"/>
        </w:rPr>
        <w:t>Québec (19/02)</w:t>
      </w:r>
      <w:r>
        <w:rPr>
          <w:rFonts w:ascii="Arial" w:hAnsi="Arial" w:cs="Arial"/>
          <w:color w:val="000000"/>
          <w:sz w:val="18"/>
          <w:szCs w:val="18"/>
          <w:lang w:val="fr-CA"/>
        </w:rPr>
        <w:t xml:space="preserve">. </w:t>
      </w:r>
      <w:r w:rsidR="008D35B2" w:rsidRPr="005273F4">
        <w:rPr>
          <w:rFonts w:ascii="Arial" w:hAnsi="Arial" w:cs="Arial"/>
          <w:color w:val="000000"/>
          <w:sz w:val="18"/>
          <w:szCs w:val="18"/>
          <w:lang w:val="fr-CA"/>
        </w:rPr>
        <w:t xml:space="preserve">Retrouvez </w:t>
      </w:r>
      <w:r>
        <w:rPr>
          <w:rFonts w:ascii="Arial" w:hAnsi="Arial" w:cs="Arial"/>
          <w:color w:val="000000"/>
          <w:sz w:val="18"/>
          <w:szCs w:val="18"/>
          <w:lang w:val="fr-CA"/>
        </w:rPr>
        <w:t>tous les détails</w:t>
      </w:r>
      <w:r w:rsidR="008D35B2" w:rsidRPr="005273F4">
        <w:rPr>
          <w:rFonts w:ascii="Arial" w:hAnsi="Arial" w:cs="Arial"/>
          <w:color w:val="000000"/>
          <w:sz w:val="18"/>
          <w:szCs w:val="18"/>
          <w:lang w:val="fr-CA"/>
        </w:rPr>
        <w:t xml:space="preserve"> de la tournée</w:t>
      </w:r>
      <w:r>
        <w:rPr>
          <w:rFonts w:ascii="Arial" w:hAnsi="Arial" w:cs="Arial"/>
          <w:color w:val="000000"/>
          <w:sz w:val="18"/>
          <w:szCs w:val="18"/>
          <w:lang w:val="fr-CA"/>
        </w:rPr>
        <w:t xml:space="preserve"> 2022 </w:t>
      </w:r>
      <w:r w:rsidR="008D35B2" w:rsidRPr="005273F4">
        <w:rPr>
          <w:rFonts w:ascii="Arial" w:hAnsi="Arial" w:cs="Arial"/>
          <w:color w:val="000000"/>
          <w:sz w:val="18"/>
          <w:szCs w:val="18"/>
          <w:lang w:val="fr-CA"/>
        </w:rPr>
        <w:t xml:space="preserve">au </w:t>
      </w:r>
      <w:hyperlink r:id="rId9" w:history="1">
        <w:r w:rsidR="00731E48" w:rsidRPr="00E941CD">
          <w:rPr>
            <w:rStyle w:val="Lienhypertexte"/>
            <w:rFonts w:ascii="Arial" w:hAnsi="Arial" w:cs="Arial"/>
            <w:sz w:val="18"/>
            <w:szCs w:val="18"/>
            <w:lang w:val="fr-CA"/>
          </w:rPr>
          <w:t>https://ahimusic.com/</w:t>
        </w:r>
      </w:hyperlink>
    </w:p>
    <w:p w14:paraId="50DE9437" w14:textId="77777777" w:rsidR="00731E48" w:rsidRPr="005273F4" w:rsidRDefault="00731E48" w:rsidP="00837CEC">
      <w:pPr>
        <w:pStyle w:val="NormalWeb"/>
        <w:spacing w:before="0" w:beforeAutospacing="0" w:after="0" w:afterAutospacing="0"/>
        <w:rPr>
          <w:rFonts w:ascii="Arial" w:hAnsi="Arial" w:cs="Arial"/>
          <w:color w:val="000000"/>
          <w:sz w:val="18"/>
          <w:szCs w:val="18"/>
          <w:lang w:val="fr-CA"/>
        </w:rPr>
      </w:pPr>
    </w:p>
    <w:p w14:paraId="174524AD" w14:textId="26C9AB71" w:rsidR="005273F4" w:rsidRPr="005273F4" w:rsidRDefault="005273F4" w:rsidP="005273F4">
      <w:pPr>
        <w:rPr>
          <w:rFonts w:ascii="Arial" w:eastAsia="Times New Roman" w:hAnsi="Arial" w:cs="Arial"/>
          <w:sz w:val="18"/>
          <w:szCs w:val="18"/>
          <w:lang w:val="en-CA"/>
        </w:rPr>
      </w:pPr>
      <w:r w:rsidRPr="005273F4">
        <w:rPr>
          <w:rFonts w:ascii="Arial" w:eastAsia="Calibri" w:hAnsi="Arial" w:cs="Arial"/>
          <w:sz w:val="18"/>
          <w:szCs w:val="18"/>
          <w:lang w:val="en-CA"/>
        </w:rPr>
        <w:t>Source</w:t>
      </w:r>
      <w:r w:rsidR="00EA58F0">
        <w:rPr>
          <w:rFonts w:ascii="Arial" w:eastAsia="Calibri" w:hAnsi="Arial" w:cs="Arial"/>
          <w:sz w:val="18"/>
          <w:szCs w:val="18"/>
          <w:lang w:val="en-CA"/>
        </w:rPr>
        <w:t xml:space="preserve"> </w:t>
      </w:r>
      <w:bookmarkStart w:id="0" w:name="_GoBack"/>
      <w:bookmarkEnd w:id="0"/>
      <w:r w:rsidRPr="005273F4">
        <w:rPr>
          <w:rFonts w:ascii="Arial" w:eastAsia="Calibri" w:hAnsi="Arial" w:cs="Arial"/>
          <w:sz w:val="18"/>
          <w:szCs w:val="18"/>
          <w:lang w:val="en-CA"/>
        </w:rPr>
        <w:t xml:space="preserve">:  </w:t>
      </w:r>
      <w:r w:rsidRPr="005273F4">
        <w:rPr>
          <w:rFonts w:ascii="Arial" w:eastAsia="Times New Roman" w:hAnsi="Arial" w:cs="Arial"/>
          <w:color w:val="000000"/>
          <w:sz w:val="18"/>
          <w:szCs w:val="18"/>
          <w:lang w:val="en-CA"/>
        </w:rPr>
        <w:t>22ND SENTRY/Thirty Tigers</w:t>
      </w:r>
    </w:p>
    <w:p w14:paraId="3787E718" w14:textId="6CF24EE5" w:rsidR="00584B90" w:rsidRPr="00EA58F0" w:rsidRDefault="005273F4" w:rsidP="00EA58F0">
      <w:pPr>
        <w:jc w:val="both"/>
        <w:rPr>
          <w:rFonts w:ascii="Arial" w:eastAsia="Calibri" w:hAnsi="Arial" w:cs="Arial"/>
          <w:sz w:val="18"/>
          <w:szCs w:val="18"/>
          <w:lang w:val="en-CA"/>
        </w:rPr>
      </w:pPr>
      <w:proofErr w:type="gramStart"/>
      <w:r w:rsidRPr="005273F4">
        <w:rPr>
          <w:rFonts w:ascii="Arial" w:eastAsia="Calibri" w:hAnsi="Arial" w:cs="Arial"/>
          <w:sz w:val="18"/>
          <w:szCs w:val="18"/>
          <w:lang w:val="en-CA"/>
        </w:rPr>
        <w:t>Info</w:t>
      </w:r>
      <w:r w:rsidR="00EA58F0">
        <w:rPr>
          <w:rFonts w:ascii="Arial" w:eastAsia="Calibri" w:hAnsi="Arial" w:cs="Arial"/>
          <w:sz w:val="18"/>
          <w:szCs w:val="18"/>
          <w:lang w:val="en-CA"/>
        </w:rPr>
        <w:t xml:space="preserve">rmation </w:t>
      </w:r>
      <w:r w:rsidRPr="005273F4">
        <w:rPr>
          <w:rFonts w:ascii="Arial" w:eastAsia="Calibri" w:hAnsi="Arial" w:cs="Arial"/>
          <w:sz w:val="18"/>
          <w:szCs w:val="18"/>
          <w:lang w:val="en-CA"/>
        </w:rPr>
        <w:t>:</w:t>
      </w:r>
      <w:proofErr w:type="gramEnd"/>
      <w:r w:rsidRPr="005273F4">
        <w:rPr>
          <w:rFonts w:ascii="Arial" w:eastAsia="Calibri" w:hAnsi="Arial" w:cs="Arial"/>
          <w:sz w:val="18"/>
          <w:szCs w:val="18"/>
          <w:lang w:val="en-CA"/>
        </w:rPr>
        <w:t xml:space="preserve"> Simon</w:t>
      </w:r>
      <w:r w:rsidR="00EA58F0">
        <w:rPr>
          <w:rFonts w:ascii="Arial" w:eastAsia="Calibri" w:hAnsi="Arial" w:cs="Arial"/>
          <w:sz w:val="18"/>
          <w:szCs w:val="18"/>
          <w:lang w:val="en-CA"/>
        </w:rPr>
        <w:t xml:space="preserve"> </w:t>
      </w:r>
      <w:proofErr w:type="spellStart"/>
      <w:r w:rsidR="00EA58F0">
        <w:rPr>
          <w:rFonts w:ascii="Arial" w:eastAsia="Calibri" w:hAnsi="Arial" w:cs="Arial"/>
          <w:sz w:val="18"/>
          <w:szCs w:val="18"/>
          <w:lang w:val="en-CA"/>
        </w:rPr>
        <w:t>Fauteux</w:t>
      </w:r>
      <w:proofErr w:type="spellEnd"/>
    </w:p>
    <w:sectPr w:rsidR="00584B90" w:rsidRPr="00EA58F0" w:rsidSect="007F431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Yu Gothic Light">
    <w:panose1 w:val="00000000000000000000"/>
    <w:charset w:val="00"/>
    <w:family w:val="roman"/>
    <w:notTrueType/>
    <w:pitch w:val="default"/>
  </w:font>
  <w:font w:name="Calibri Light">
    <w:panose1 w:val="020F0302020204030204"/>
    <w:charset w:val="00"/>
    <w:family w:val="auto"/>
    <w:pitch w:val="variable"/>
    <w:sig w:usb0="00000003" w:usb1="00000000" w:usb2="00000000" w:usb3="00000000" w:csb0="00000001" w:csb1="00000000"/>
  </w:font>
  <w:font w:name="Yu Mincho">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7CEC"/>
    <w:rsid w:val="001F4349"/>
    <w:rsid w:val="00315433"/>
    <w:rsid w:val="00353978"/>
    <w:rsid w:val="00364651"/>
    <w:rsid w:val="003A431E"/>
    <w:rsid w:val="0040599E"/>
    <w:rsid w:val="00456AE1"/>
    <w:rsid w:val="00476198"/>
    <w:rsid w:val="005273F4"/>
    <w:rsid w:val="005B6D57"/>
    <w:rsid w:val="00731E48"/>
    <w:rsid w:val="00765FC2"/>
    <w:rsid w:val="007F4317"/>
    <w:rsid w:val="00837CEC"/>
    <w:rsid w:val="008D35B2"/>
    <w:rsid w:val="00986445"/>
    <w:rsid w:val="009A6373"/>
    <w:rsid w:val="00AC1D54"/>
    <w:rsid w:val="00EA58F0"/>
    <w:rsid w:val="00EE1BD6"/>
    <w:rsid w:val="00F77E0D"/>
    <w:rsid w:val="00FB11FF"/>
    <w:rsid w:val="00FF07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AE83F8"/>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37CEC"/>
    <w:pPr>
      <w:spacing w:before="100" w:beforeAutospacing="1" w:after="100" w:afterAutospacing="1"/>
    </w:pPr>
    <w:rPr>
      <w:rFonts w:ascii="Times New Roman" w:eastAsia="Times New Roman" w:hAnsi="Times New Roman" w:cs="Times New Roman"/>
      <w:lang w:val="en-CA"/>
    </w:rPr>
  </w:style>
  <w:style w:type="paragraph" w:styleId="Titre">
    <w:name w:val="Title"/>
    <w:basedOn w:val="Normal"/>
    <w:next w:val="Normal"/>
    <w:link w:val="TitreCar"/>
    <w:uiPriority w:val="10"/>
    <w:qFormat/>
    <w:rsid w:val="00F77E0D"/>
    <w:pPr>
      <w:keepNext/>
      <w:keepLines/>
      <w:spacing w:after="60" w:line="276" w:lineRule="auto"/>
    </w:pPr>
    <w:rPr>
      <w:rFonts w:ascii="Arial" w:eastAsia="Arial" w:hAnsi="Arial" w:cs="Arial"/>
      <w:sz w:val="52"/>
      <w:szCs w:val="52"/>
      <w:lang w:val="en-GB" w:eastAsia="en-GB"/>
    </w:rPr>
  </w:style>
  <w:style w:type="character" w:customStyle="1" w:styleId="TitreCar">
    <w:name w:val="Titre Car"/>
    <w:basedOn w:val="Policepardfaut"/>
    <w:link w:val="Titre"/>
    <w:uiPriority w:val="10"/>
    <w:rsid w:val="00F77E0D"/>
    <w:rPr>
      <w:rFonts w:ascii="Arial" w:eastAsia="Arial" w:hAnsi="Arial" w:cs="Arial"/>
      <w:sz w:val="52"/>
      <w:szCs w:val="52"/>
      <w:lang w:val="en-GB" w:eastAsia="en-GB"/>
    </w:rPr>
  </w:style>
  <w:style w:type="character" w:styleId="Lienhypertexte">
    <w:name w:val="Hyperlink"/>
    <w:basedOn w:val="Policepardfaut"/>
    <w:uiPriority w:val="99"/>
    <w:unhideWhenUsed/>
    <w:rsid w:val="005273F4"/>
    <w:rPr>
      <w:color w:val="0563C1" w:themeColor="hyperlink"/>
      <w:u w:val="single"/>
    </w:rPr>
  </w:style>
  <w:style w:type="character" w:customStyle="1" w:styleId="apple-converted-space">
    <w:name w:val="apple-converted-space"/>
    <w:basedOn w:val="Policepardfaut"/>
    <w:rsid w:val="00456AE1"/>
  </w:style>
  <w:style w:type="character" w:customStyle="1" w:styleId="UnresolvedMention">
    <w:name w:val="Unresolved Mention"/>
    <w:basedOn w:val="Policepardfaut"/>
    <w:uiPriority w:val="99"/>
    <w:rsid w:val="00315433"/>
    <w:rPr>
      <w:color w:val="605E5C"/>
      <w:shd w:val="clear" w:color="auto" w:fill="E1DFDD"/>
    </w:rPr>
  </w:style>
  <w:style w:type="character" w:styleId="Lienhypertextesuivi">
    <w:name w:val="FollowedHyperlink"/>
    <w:basedOn w:val="Policepardfaut"/>
    <w:uiPriority w:val="99"/>
    <w:semiHidden/>
    <w:unhideWhenUsed/>
    <w:rsid w:val="005B6D57"/>
    <w:rPr>
      <w:color w:val="954F72" w:themeColor="followedHyperlink"/>
      <w:u w:val="single"/>
    </w:rPr>
  </w:style>
  <w:style w:type="paragraph" w:styleId="Textedebulles">
    <w:name w:val="Balloon Text"/>
    <w:basedOn w:val="Normal"/>
    <w:link w:val="TextedebullesCar"/>
    <w:uiPriority w:val="99"/>
    <w:semiHidden/>
    <w:unhideWhenUsed/>
    <w:rsid w:val="003A431E"/>
    <w:rPr>
      <w:rFonts w:ascii="Lucida Grande" w:hAnsi="Lucida Grande"/>
      <w:sz w:val="18"/>
      <w:szCs w:val="18"/>
    </w:rPr>
  </w:style>
  <w:style w:type="character" w:customStyle="1" w:styleId="TextedebullesCar">
    <w:name w:val="Texte de bulles Car"/>
    <w:basedOn w:val="Policepardfaut"/>
    <w:link w:val="Textedebulles"/>
    <w:uiPriority w:val="99"/>
    <w:semiHidden/>
    <w:rsid w:val="003A431E"/>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837CEC"/>
    <w:pPr>
      <w:spacing w:before="100" w:beforeAutospacing="1" w:after="100" w:afterAutospacing="1"/>
    </w:pPr>
    <w:rPr>
      <w:rFonts w:ascii="Times New Roman" w:eastAsia="Times New Roman" w:hAnsi="Times New Roman" w:cs="Times New Roman"/>
      <w:lang w:val="en-CA"/>
    </w:rPr>
  </w:style>
  <w:style w:type="paragraph" w:styleId="Titre">
    <w:name w:val="Title"/>
    <w:basedOn w:val="Normal"/>
    <w:next w:val="Normal"/>
    <w:link w:val="TitreCar"/>
    <w:uiPriority w:val="10"/>
    <w:qFormat/>
    <w:rsid w:val="00F77E0D"/>
    <w:pPr>
      <w:keepNext/>
      <w:keepLines/>
      <w:spacing w:after="60" w:line="276" w:lineRule="auto"/>
    </w:pPr>
    <w:rPr>
      <w:rFonts w:ascii="Arial" w:eastAsia="Arial" w:hAnsi="Arial" w:cs="Arial"/>
      <w:sz w:val="52"/>
      <w:szCs w:val="52"/>
      <w:lang w:val="en-GB" w:eastAsia="en-GB"/>
    </w:rPr>
  </w:style>
  <w:style w:type="character" w:customStyle="1" w:styleId="TitreCar">
    <w:name w:val="Titre Car"/>
    <w:basedOn w:val="Policepardfaut"/>
    <w:link w:val="Titre"/>
    <w:uiPriority w:val="10"/>
    <w:rsid w:val="00F77E0D"/>
    <w:rPr>
      <w:rFonts w:ascii="Arial" w:eastAsia="Arial" w:hAnsi="Arial" w:cs="Arial"/>
      <w:sz w:val="52"/>
      <w:szCs w:val="52"/>
      <w:lang w:val="en-GB" w:eastAsia="en-GB"/>
    </w:rPr>
  </w:style>
  <w:style w:type="character" w:styleId="Lienhypertexte">
    <w:name w:val="Hyperlink"/>
    <w:basedOn w:val="Policepardfaut"/>
    <w:uiPriority w:val="99"/>
    <w:unhideWhenUsed/>
    <w:rsid w:val="005273F4"/>
    <w:rPr>
      <w:color w:val="0563C1" w:themeColor="hyperlink"/>
      <w:u w:val="single"/>
    </w:rPr>
  </w:style>
  <w:style w:type="character" w:customStyle="1" w:styleId="apple-converted-space">
    <w:name w:val="apple-converted-space"/>
    <w:basedOn w:val="Policepardfaut"/>
    <w:rsid w:val="00456AE1"/>
  </w:style>
  <w:style w:type="character" w:customStyle="1" w:styleId="UnresolvedMention">
    <w:name w:val="Unresolved Mention"/>
    <w:basedOn w:val="Policepardfaut"/>
    <w:uiPriority w:val="99"/>
    <w:rsid w:val="00315433"/>
    <w:rPr>
      <w:color w:val="605E5C"/>
      <w:shd w:val="clear" w:color="auto" w:fill="E1DFDD"/>
    </w:rPr>
  </w:style>
  <w:style w:type="character" w:styleId="Lienhypertextesuivi">
    <w:name w:val="FollowedHyperlink"/>
    <w:basedOn w:val="Policepardfaut"/>
    <w:uiPriority w:val="99"/>
    <w:semiHidden/>
    <w:unhideWhenUsed/>
    <w:rsid w:val="005B6D57"/>
    <w:rPr>
      <w:color w:val="954F72" w:themeColor="followedHyperlink"/>
      <w:u w:val="single"/>
    </w:rPr>
  </w:style>
  <w:style w:type="paragraph" w:styleId="Textedebulles">
    <w:name w:val="Balloon Text"/>
    <w:basedOn w:val="Normal"/>
    <w:link w:val="TextedebullesCar"/>
    <w:uiPriority w:val="99"/>
    <w:semiHidden/>
    <w:unhideWhenUsed/>
    <w:rsid w:val="003A431E"/>
    <w:rPr>
      <w:rFonts w:ascii="Lucida Grande" w:hAnsi="Lucida Grande"/>
      <w:sz w:val="18"/>
      <w:szCs w:val="18"/>
    </w:rPr>
  </w:style>
  <w:style w:type="character" w:customStyle="1" w:styleId="TextedebullesCar">
    <w:name w:val="Texte de bulles Car"/>
    <w:basedOn w:val="Policepardfaut"/>
    <w:link w:val="Textedebulles"/>
    <w:uiPriority w:val="99"/>
    <w:semiHidden/>
    <w:rsid w:val="003A431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630718">
      <w:bodyDiv w:val="1"/>
      <w:marLeft w:val="0"/>
      <w:marRight w:val="0"/>
      <w:marTop w:val="0"/>
      <w:marBottom w:val="0"/>
      <w:divBdr>
        <w:top w:val="none" w:sz="0" w:space="0" w:color="auto"/>
        <w:left w:val="none" w:sz="0" w:space="0" w:color="auto"/>
        <w:bottom w:val="none" w:sz="0" w:space="0" w:color="auto"/>
        <w:right w:val="none" w:sz="0" w:space="0" w:color="auto"/>
      </w:divBdr>
    </w:div>
    <w:div w:id="994138871">
      <w:bodyDiv w:val="1"/>
      <w:marLeft w:val="0"/>
      <w:marRight w:val="0"/>
      <w:marTop w:val="0"/>
      <w:marBottom w:val="0"/>
      <w:divBdr>
        <w:top w:val="none" w:sz="0" w:space="0" w:color="auto"/>
        <w:left w:val="none" w:sz="0" w:space="0" w:color="auto"/>
        <w:bottom w:val="none" w:sz="0" w:space="0" w:color="auto"/>
        <w:right w:val="none" w:sz="0" w:space="0" w:color="auto"/>
      </w:divBdr>
    </w:div>
    <w:div w:id="1207645581">
      <w:bodyDiv w:val="1"/>
      <w:marLeft w:val="0"/>
      <w:marRight w:val="0"/>
      <w:marTop w:val="0"/>
      <w:marBottom w:val="0"/>
      <w:divBdr>
        <w:top w:val="none" w:sz="0" w:space="0" w:color="auto"/>
        <w:left w:val="none" w:sz="0" w:space="0" w:color="auto"/>
        <w:bottom w:val="none" w:sz="0" w:space="0" w:color="auto"/>
        <w:right w:val="none" w:sz="0" w:space="0" w:color="auto"/>
      </w:divBdr>
    </w:div>
    <w:div w:id="1738163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hyperlink" Target="https://orcd.co/prospect" TargetMode="External"/><Relationship Id="rId8" Type="http://schemas.openxmlformats.org/officeDocument/2006/relationships/hyperlink" Target="https://www.youtube.com/watch?v=63gBQmC2yHw&amp;ab_channel=AHI" TargetMode="External"/><Relationship Id="rId9" Type="http://schemas.openxmlformats.org/officeDocument/2006/relationships/hyperlink" Target="https://ahimusic.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464</Words>
  <Characters>2557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Fauteux</dc:creator>
  <cp:keywords/>
  <dc:description/>
  <cp:lastModifiedBy>Simon Fauteux</cp:lastModifiedBy>
  <cp:revision>3</cp:revision>
  <dcterms:created xsi:type="dcterms:W3CDTF">2021-07-29T15:39:00Z</dcterms:created>
  <dcterms:modified xsi:type="dcterms:W3CDTF">2021-07-29T15:39:00Z</dcterms:modified>
</cp:coreProperties>
</file>