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E3D60" w14:textId="7ABA7A93" w:rsidR="004575A9" w:rsidRDefault="004575A9" w:rsidP="00C91B3A">
      <w:pPr>
        <w:tabs>
          <w:tab w:val="left" w:pos="528"/>
          <w:tab w:val="center" w:pos="4320"/>
        </w:tabs>
        <w:rPr>
          <w:rFonts w:ascii="Arial" w:eastAsia="Calibri" w:hAnsi="Arial" w:cs="Arial"/>
          <w:b/>
          <w:sz w:val="18"/>
          <w:szCs w:val="18"/>
        </w:rPr>
      </w:pPr>
      <w:r>
        <w:rPr>
          <w:rFonts w:ascii="Arial" w:eastAsia="Times New Roman" w:hAnsi="Arial" w:cs="Arial"/>
          <w:noProof/>
          <w:color w:val="202020"/>
          <w:sz w:val="18"/>
          <w:szCs w:val="18"/>
          <w:lang w:val="fr-FR" w:eastAsia="fr-FR"/>
        </w:rPr>
        <w:drawing>
          <wp:inline distT="0" distB="0" distL="0" distR="0" wp14:anchorId="251CEA61" wp14:editId="6158448F">
            <wp:extent cx="316194" cy="316194"/>
            <wp:effectExtent l="0" t="0" r="1905"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135" cy="327135"/>
                    </a:xfrm>
                    <a:prstGeom prst="rect">
                      <a:avLst/>
                    </a:prstGeom>
                  </pic:spPr>
                </pic:pic>
              </a:graphicData>
            </a:graphic>
          </wp:inline>
        </w:drawing>
      </w:r>
      <w:r>
        <w:rPr>
          <w:rFonts w:ascii="Arial" w:eastAsia="Calibri" w:hAnsi="Arial" w:cs="Arial"/>
          <w:b/>
          <w:sz w:val="18"/>
          <w:szCs w:val="18"/>
        </w:rPr>
        <w:t xml:space="preserve"> </w:t>
      </w:r>
      <w:r>
        <w:rPr>
          <w:rFonts w:ascii="Arial" w:eastAsia="Times New Roman" w:hAnsi="Arial" w:cs="Arial"/>
          <w:noProof/>
          <w:color w:val="202020"/>
          <w:sz w:val="18"/>
          <w:szCs w:val="18"/>
          <w:lang w:val="fr-FR" w:eastAsia="fr-FR"/>
        </w:rPr>
        <w:drawing>
          <wp:inline distT="0" distB="0" distL="0" distR="0" wp14:anchorId="0917C542" wp14:editId="6FF73BB5">
            <wp:extent cx="786213" cy="314485"/>
            <wp:effectExtent l="0" t="0" r="1270" b="3175"/>
            <wp:docPr id="3" name="Picture 3"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0461" cy="336184"/>
                    </a:xfrm>
                    <a:prstGeom prst="rect">
                      <a:avLst/>
                    </a:prstGeom>
                  </pic:spPr>
                </pic:pic>
              </a:graphicData>
            </a:graphic>
          </wp:inline>
        </w:drawing>
      </w:r>
    </w:p>
    <w:p w14:paraId="5EFD41ED" w14:textId="77777777" w:rsidR="004575A9" w:rsidRDefault="004575A9" w:rsidP="00C91B3A">
      <w:pPr>
        <w:tabs>
          <w:tab w:val="left" w:pos="528"/>
          <w:tab w:val="center" w:pos="4320"/>
        </w:tabs>
        <w:rPr>
          <w:rFonts w:ascii="Arial" w:eastAsia="Calibri" w:hAnsi="Arial" w:cs="Arial"/>
          <w:b/>
          <w:sz w:val="18"/>
          <w:szCs w:val="18"/>
        </w:rPr>
      </w:pPr>
    </w:p>
    <w:p w14:paraId="395173E9" w14:textId="7EB3DFD0" w:rsidR="002B1ACF" w:rsidRPr="0076730D" w:rsidRDefault="00D872FE" w:rsidP="00C91B3A">
      <w:pPr>
        <w:tabs>
          <w:tab w:val="left" w:pos="528"/>
          <w:tab w:val="center" w:pos="4320"/>
        </w:tabs>
        <w:rPr>
          <w:rFonts w:ascii="Arial" w:eastAsia="Calibri" w:hAnsi="Arial" w:cs="Arial"/>
          <w:b/>
          <w:sz w:val="18"/>
          <w:szCs w:val="18"/>
        </w:rPr>
      </w:pPr>
      <w:r w:rsidRPr="0076730D">
        <w:rPr>
          <w:rFonts w:ascii="Arial" w:eastAsia="Calibri" w:hAnsi="Arial" w:cs="Arial"/>
          <w:b/>
          <w:sz w:val="18"/>
          <w:szCs w:val="18"/>
        </w:rPr>
        <w:t xml:space="preserve">RUFUS WAINWRIGHT </w:t>
      </w:r>
    </w:p>
    <w:p w14:paraId="2AD6840C" w14:textId="4F0CFE39" w:rsidR="00D872FE" w:rsidRPr="002100A8" w:rsidRDefault="002B1ACF" w:rsidP="00C91B3A">
      <w:pPr>
        <w:tabs>
          <w:tab w:val="left" w:pos="528"/>
          <w:tab w:val="center" w:pos="4320"/>
        </w:tabs>
        <w:rPr>
          <w:rFonts w:ascii="Arial" w:eastAsia="Calibri" w:hAnsi="Arial" w:cs="Arial"/>
          <w:b/>
          <w:i/>
          <w:sz w:val="18"/>
          <w:szCs w:val="18"/>
          <w:lang w:val="en-CA"/>
        </w:rPr>
      </w:pPr>
      <w:r w:rsidRPr="002100A8">
        <w:rPr>
          <w:rFonts w:ascii="Arial" w:eastAsia="Calibri" w:hAnsi="Arial" w:cs="Arial"/>
          <w:b/>
          <w:sz w:val="18"/>
          <w:szCs w:val="18"/>
          <w:lang w:val="en-CA"/>
        </w:rPr>
        <w:t xml:space="preserve">Présente le concert virtuel </w:t>
      </w:r>
      <w:r w:rsidR="00D872FE" w:rsidRPr="002100A8">
        <w:rPr>
          <w:rFonts w:ascii="Arial" w:eastAsia="Calibri" w:hAnsi="Arial" w:cs="Arial"/>
          <w:b/>
          <w:i/>
          <w:sz w:val="18"/>
          <w:szCs w:val="18"/>
          <w:lang w:val="en-CA"/>
        </w:rPr>
        <w:t>RUFUS DOES JUDY AT CAPITOL STUDIOS</w:t>
      </w:r>
    </w:p>
    <w:p w14:paraId="4081B855" w14:textId="549740E2" w:rsidR="002B1ACF" w:rsidRPr="0076730D" w:rsidRDefault="002B1ACF" w:rsidP="00C91B3A">
      <w:pPr>
        <w:tabs>
          <w:tab w:val="left" w:pos="528"/>
          <w:tab w:val="center" w:pos="4320"/>
        </w:tabs>
        <w:rPr>
          <w:rFonts w:ascii="Arial" w:eastAsia="Calibri" w:hAnsi="Arial" w:cs="Arial"/>
          <w:b/>
          <w:sz w:val="18"/>
          <w:szCs w:val="18"/>
          <w:lang w:val="fr-CA"/>
        </w:rPr>
      </w:pPr>
      <w:r w:rsidRPr="0076730D">
        <w:rPr>
          <w:rFonts w:ascii="Arial" w:eastAsia="Calibri" w:hAnsi="Arial" w:cs="Arial"/>
          <w:b/>
          <w:i/>
          <w:sz w:val="18"/>
          <w:szCs w:val="18"/>
          <w:lang w:val="fr-CA"/>
        </w:rPr>
        <w:t xml:space="preserve">Le 10 juin exclusivement via </w:t>
      </w:r>
      <w:hyperlink r:id="rId7">
        <w:r w:rsidRPr="0076730D">
          <w:rPr>
            <w:rFonts w:ascii="Arial" w:eastAsia="Calibri" w:hAnsi="Arial" w:cs="Arial"/>
            <w:color w:val="0000FF"/>
            <w:sz w:val="18"/>
            <w:szCs w:val="18"/>
            <w:u w:val="single"/>
            <w:lang w:val="fr-CA"/>
          </w:rPr>
          <w:t>Veeps</w:t>
        </w:r>
      </w:hyperlink>
    </w:p>
    <w:p w14:paraId="063F6966" w14:textId="77777777" w:rsidR="002B1ACF" w:rsidRPr="0076730D" w:rsidRDefault="002B1ACF" w:rsidP="00C91B3A">
      <w:pPr>
        <w:tabs>
          <w:tab w:val="left" w:pos="528"/>
          <w:tab w:val="center" w:pos="4320"/>
        </w:tabs>
        <w:ind w:left="1" w:hanging="3"/>
        <w:rPr>
          <w:rFonts w:ascii="Arial" w:eastAsia="Calibri" w:hAnsi="Arial" w:cs="Arial"/>
          <w:b/>
          <w:sz w:val="18"/>
          <w:szCs w:val="18"/>
          <w:lang w:val="fr-CA"/>
        </w:rPr>
      </w:pPr>
    </w:p>
    <w:p w14:paraId="64584028" w14:textId="76E20CD4" w:rsidR="002B1ACF" w:rsidRPr="0076730D" w:rsidRDefault="002B1ACF" w:rsidP="00D872FE">
      <w:pPr>
        <w:pStyle w:val="Sansinterligne"/>
        <w:rPr>
          <w:rFonts w:ascii="Arial" w:eastAsia="Calibri" w:hAnsi="Arial" w:cs="Arial"/>
          <w:color w:val="000000"/>
          <w:sz w:val="18"/>
          <w:szCs w:val="18"/>
          <w:lang w:val="fr-CA"/>
        </w:rPr>
      </w:pPr>
      <w:r w:rsidRPr="0076730D">
        <w:rPr>
          <w:rFonts w:ascii="Arial" w:hAnsi="Arial" w:cs="Arial"/>
          <w:sz w:val="18"/>
          <w:szCs w:val="18"/>
          <w:lang w:val="fr-CA"/>
        </w:rPr>
        <w:t xml:space="preserve">Montréal, mai 2021 - </w:t>
      </w:r>
      <w:r w:rsidR="00F37EFE" w:rsidRPr="0076730D">
        <w:rPr>
          <w:rFonts w:ascii="Arial" w:eastAsia="Calibri" w:hAnsi="Arial" w:cs="Arial"/>
          <w:color w:val="000000"/>
          <w:sz w:val="18"/>
          <w:szCs w:val="18"/>
          <w:lang w:val="fr-CA"/>
        </w:rPr>
        <w:t>L’auteur-composit</w:t>
      </w:r>
      <w:r w:rsidRPr="0076730D">
        <w:rPr>
          <w:rFonts w:ascii="Arial" w:eastAsia="Calibri" w:hAnsi="Arial" w:cs="Arial"/>
          <w:color w:val="000000"/>
          <w:sz w:val="18"/>
          <w:szCs w:val="18"/>
          <w:lang w:val="fr-CA"/>
        </w:rPr>
        <w:t>eu</w:t>
      </w:r>
      <w:r w:rsidR="00F37EFE" w:rsidRPr="0076730D">
        <w:rPr>
          <w:rFonts w:ascii="Arial" w:eastAsia="Calibri" w:hAnsi="Arial" w:cs="Arial"/>
          <w:color w:val="000000"/>
          <w:sz w:val="18"/>
          <w:szCs w:val="18"/>
          <w:lang w:val="fr-CA"/>
        </w:rPr>
        <w:t xml:space="preserve">r </w:t>
      </w:r>
      <w:r w:rsidRPr="0076730D">
        <w:rPr>
          <w:rFonts w:ascii="Arial" w:eastAsia="Calibri" w:hAnsi="Arial" w:cs="Arial"/>
          <w:color w:val="000000"/>
          <w:sz w:val="18"/>
          <w:szCs w:val="18"/>
          <w:lang w:val="fr-CA"/>
        </w:rPr>
        <w:t xml:space="preserve">montréalais </w:t>
      </w:r>
      <w:r w:rsidR="00F37EFE" w:rsidRPr="0076730D">
        <w:rPr>
          <w:rFonts w:ascii="Arial" w:eastAsia="Calibri" w:hAnsi="Arial" w:cs="Arial"/>
          <w:color w:val="000000"/>
          <w:sz w:val="18"/>
          <w:szCs w:val="18"/>
          <w:lang w:val="fr-CA"/>
        </w:rPr>
        <w:t>2 fois nommé aux GRAMMYS®</w:t>
      </w:r>
      <w:r w:rsidR="00F37EFE" w:rsidRPr="0076730D">
        <w:rPr>
          <w:rFonts w:ascii="Arial" w:eastAsia="Calibri" w:hAnsi="Arial" w:cs="Arial"/>
          <w:b/>
          <w:color w:val="000000"/>
          <w:sz w:val="18"/>
          <w:szCs w:val="18"/>
          <w:lang w:val="fr-CA"/>
        </w:rPr>
        <w:t xml:space="preserve"> Rufus Wainwright </w:t>
      </w:r>
      <w:r w:rsidR="00F37EFE" w:rsidRPr="0076730D">
        <w:rPr>
          <w:rFonts w:ascii="Arial" w:eastAsia="Calibri" w:hAnsi="Arial" w:cs="Arial"/>
          <w:color w:val="000000"/>
          <w:sz w:val="18"/>
          <w:szCs w:val="18"/>
          <w:lang w:val="fr-CA"/>
        </w:rPr>
        <w:t xml:space="preserve">annonce un autre concert virtuel d’envergure. </w:t>
      </w:r>
      <w:r w:rsidR="0076730D">
        <w:rPr>
          <w:rFonts w:ascii="Arial" w:eastAsia="Calibri" w:hAnsi="Arial" w:cs="Arial"/>
          <w:color w:val="000000"/>
          <w:sz w:val="18"/>
          <w:szCs w:val="18"/>
          <w:lang w:val="fr-CA"/>
        </w:rPr>
        <w:t xml:space="preserve">Il présentera </w:t>
      </w:r>
      <w:r w:rsidR="00F37EFE" w:rsidRPr="0076730D">
        <w:rPr>
          <w:rFonts w:ascii="Arial" w:eastAsia="Calibri" w:hAnsi="Arial" w:cs="Arial"/>
          <w:b/>
          <w:i/>
          <w:color w:val="000000"/>
          <w:sz w:val="18"/>
          <w:szCs w:val="18"/>
          <w:lang w:val="fr-CA"/>
        </w:rPr>
        <w:t>Rufus Does Judy at Capitol Studios</w:t>
      </w:r>
      <w:r w:rsidR="0076730D">
        <w:rPr>
          <w:rFonts w:ascii="Arial" w:eastAsia="Calibri" w:hAnsi="Arial" w:cs="Arial"/>
          <w:i/>
          <w:color w:val="000000"/>
          <w:sz w:val="18"/>
          <w:szCs w:val="18"/>
          <w:lang w:val="fr-CA"/>
        </w:rPr>
        <w:t xml:space="preserve">, </w:t>
      </w:r>
      <w:r w:rsidR="00F37EFE" w:rsidRPr="0076730D">
        <w:rPr>
          <w:rFonts w:ascii="Arial" w:eastAsia="Calibri" w:hAnsi="Arial" w:cs="Arial"/>
          <w:color w:val="000000"/>
          <w:sz w:val="18"/>
          <w:szCs w:val="18"/>
          <w:lang w:val="fr-CA"/>
        </w:rPr>
        <w:t xml:space="preserve">son hommage innovateur à Judy Garland </w:t>
      </w:r>
      <w:r w:rsidR="00C91B3A" w:rsidRPr="0076730D">
        <w:rPr>
          <w:rFonts w:ascii="Arial" w:eastAsia="Calibri" w:hAnsi="Arial" w:cs="Arial"/>
          <w:color w:val="000000"/>
          <w:sz w:val="18"/>
          <w:szCs w:val="18"/>
          <w:lang w:val="fr-CA"/>
        </w:rPr>
        <w:t xml:space="preserve">originalement </w:t>
      </w:r>
      <w:r w:rsidRPr="0076730D">
        <w:rPr>
          <w:rFonts w:ascii="Arial" w:eastAsia="Calibri" w:hAnsi="Arial" w:cs="Arial"/>
          <w:color w:val="000000"/>
          <w:sz w:val="18"/>
          <w:szCs w:val="18"/>
          <w:lang w:val="fr-CA"/>
        </w:rPr>
        <w:t>présenté</w:t>
      </w:r>
      <w:r w:rsidR="00C91B3A" w:rsidRPr="0076730D">
        <w:rPr>
          <w:rFonts w:ascii="Arial" w:eastAsia="Calibri" w:hAnsi="Arial" w:cs="Arial"/>
          <w:color w:val="000000"/>
          <w:sz w:val="18"/>
          <w:szCs w:val="18"/>
          <w:lang w:val="fr-CA"/>
        </w:rPr>
        <w:t xml:space="preserve"> </w:t>
      </w:r>
      <w:r w:rsidR="00F37EFE" w:rsidRPr="0076730D">
        <w:rPr>
          <w:rFonts w:ascii="Arial" w:eastAsia="Calibri" w:hAnsi="Arial" w:cs="Arial"/>
          <w:color w:val="000000"/>
          <w:sz w:val="18"/>
          <w:szCs w:val="18"/>
          <w:lang w:val="fr-CA"/>
        </w:rPr>
        <w:t>en 2007</w:t>
      </w:r>
      <w:r w:rsidR="004575A9">
        <w:rPr>
          <w:rFonts w:ascii="Arial" w:eastAsia="Calibri" w:hAnsi="Arial" w:cs="Arial"/>
          <w:color w:val="000000"/>
          <w:sz w:val="18"/>
          <w:szCs w:val="18"/>
          <w:lang w:val="fr-CA"/>
        </w:rPr>
        <w:t xml:space="preserve"> - </w:t>
      </w:r>
      <w:r w:rsidR="00F37EFE" w:rsidRPr="0076730D">
        <w:rPr>
          <w:rFonts w:ascii="Arial" w:eastAsia="Calibri" w:hAnsi="Arial" w:cs="Arial"/>
          <w:i/>
          <w:color w:val="000000"/>
          <w:sz w:val="18"/>
          <w:szCs w:val="18"/>
          <w:lang w:val="fr-CA"/>
        </w:rPr>
        <w:t>Rufus Does Judy at Carnegie Hall</w:t>
      </w:r>
      <w:r w:rsidR="004575A9">
        <w:rPr>
          <w:rFonts w:ascii="Arial" w:eastAsia="Calibri" w:hAnsi="Arial" w:cs="Arial"/>
          <w:color w:val="000000"/>
          <w:sz w:val="18"/>
          <w:szCs w:val="18"/>
          <w:lang w:val="fr-CA"/>
        </w:rPr>
        <w:t xml:space="preserve"> - </w:t>
      </w:r>
      <w:r w:rsidR="00F37EFE" w:rsidRPr="0076730D">
        <w:rPr>
          <w:rFonts w:ascii="Arial" w:eastAsia="Calibri" w:hAnsi="Arial" w:cs="Arial"/>
          <w:color w:val="000000"/>
          <w:sz w:val="18"/>
          <w:szCs w:val="18"/>
          <w:lang w:val="fr-CA"/>
        </w:rPr>
        <w:t xml:space="preserve">dans son </w:t>
      </w:r>
      <w:r w:rsidR="00C91B3A" w:rsidRPr="0076730D">
        <w:rPr>
          <w:rFonts w:ascii="Arial" w:eastAsia="Calibri" w:hAnsi="Arial" w:cs="Arial"/>
          <w:color w:val="000000"/>
          <w:sz w:val="18"/>
          <w:szCs w:val="18"/>
          <w:lang w:val="fr-CA"/>
        </w:rPr>
        <w:t xml:space="preserve">intégralité le </w:t>
      </w:r>
      <w:r w:rsidR="00C91B3A" w:rsidRPr="004575A9">
        <w:rPr>
          <w:rFonts w:ascii="Arial" w:eastAsia="Calibri" w:hAnsi="Arial" w:cs="Arial"/>
          <w:b/>
          <w:bCs/>
          <w:color w:val="000000"/>
          <w:sz w:val="18"/>
          <w:szCs w:val="18"/>
          <w:lang w:val="fr-CA"/>
        </w:rPr>
        <w:t xml:space="preserve">10 juin </w:t>
      </w:r>
      <w:r w:rsidR="00F37EFE" w:rsidRPr="004575A9">
        <w:rPr>
          <w:rFonts w:ascii="Arial" w:eastAsia="Calibri" w:hAnsi="Arial" w:cs="Arial"/>
          <w:b/>
          <w:bCs/>
          <w:color w:val="000000"/>
          <w:sz w:val="18"/>
          <w:szCs w:val="18"/>
          <w:lang w:val="fr-CA"/>
        </w:rPr>
        <w:t>en direct d</w:t>
      </w:r>
      <w:r w:rsidR="0027767F" w:rsidRPr="004575A9">
        <w:rPr>
          <w:rFonts w:ascii="Arial" w:eastAsia="Calibri" w:hAnsi="Arial" w:cs="Arial"/>
          <w:b/>
          <w:bCs/>
          <w:color w:val="000000"/>
          <w:sz w:val="18"/>
          <w:szCs w:val="18"/>
          <w:lang w:val="fr-CA"/>
        </w:rPr>
        <w:t xml:space="preserve">es célèbres Capitol Studios </w:t>
      </w:r>
      <w:r w:rsidR="00C91B3A" w:rsidRPr="004575A9">
        <w:rPr>
          <w:rFonts w:ascii="Arial" w:eastAsia="Calibri" w:hAnsi="Arial" w:cs="Arial"/>
          <w:b/>
          <w:bCs/>
          <w:color w:val="000000"/>
          <w:sz w:val="18"/>
          <w:szCs w:val="18"/>
          <w:lang w:val="fr-CA"/>
        </w:rPr>
        <w:t>de</w:t>
      </w:r>
      <w:r w:rsidR="0027767F" w:rsidRPr="004575A9">
        <w:rPr>
          <w:rFonts w:ascii="Arial" w:eastAsia="Calibri" w:hAnsi="Arial" w:cs="Arial"/>
          <w:b/>
          <w:bCs/>
          <w:color w:val="000000"/>
          <w:sz w:val="18"/>
          <w:szCs w:val="18"/>
          <w:lang w:val="fr-CA"/>
        </w:rPr>
        <w:t xml:space="preserve"> Los Angeles</w:t>
      </w:r>
      <w:r w:rsidR="00C91B3A" w:rsidRPr="0076730D">
        <w:rPr>
          <w:rFonts w:ascii="Arial" w:eastAsia="Calibri" w:hAnsi="Arial" w:cs="Arial"/>
          <w:color w:val="000000"/>
          <w:sz w:val="18"/>
          <w:szCs w:val="18"/>
          <w:lang w:val="fr-CA"/>
        </w:rPr>
        <w:t xml:space="preserve">, jour de ce qui aurait été le </w:t>
      </w:r>
      <w:r w:rsidR="0027767F" w:rsidRPr="0076730D">
        <w:rPr>
          <w:rFonts w:ascii="Arial" w:eastAsia="Calibri" w:hAnsi="Arial" w:cs="Arial"/>
          <w:color w:val="000000"/>
          <w:sz w:val="18"/>
          <w:szCs w:val="18"/>
          <w:lang w:val="fr-CA"/>
        </w:rPr>
        <w:t xml:space="preserve">99e anniversaire de </w:t>
      </w:r>
      <w:r w:rsidR="004575A9">
        <w:rPr>
          <w:rFonts w:ascii="Arial" w:eastAsia="Calibri" w:hAnsi="Arial" w:cs="Arial"/>
          <w:color w:val="000000"/>
          <w:sz w:val="18"/>
          <w:szCs w:val="18"/>
          <w:lang w:val="fr-CA"/>
        </w:rPr>
        <w:t xml:space="preserve">Judy </w:t>
      </w:r>
      <w:r w:rsidR="0027767F" w:rsidRPr="0076730D">
        <w:rPr>
          <w:rFonts w:ascii="Arial" w:eastAsia="Calibri" w:hAnsi="Arial" w:cs="Arial"/>
          <w:color w:val="000000"/>
          <w:sz w:val="18"/>
          <w:szCs w:val="18"/>
          <w:lang w:val="fr-CA"/>
        </w:rPr>
        <w:t xml:space="preserve">Garland. </w:t>
      </w:r>
    </w:p>
    <w:p w14:paraId="6DA7A504" w14:textId="77777777" w:rsidR="002B1ACF" w:rsidRPr="0076730D" w:rsidRDefault="002B1ACF" w:rsidP="00D872FE">
      <w:pPr>
        <w:pStyle w:val="Sansinterligne"/>
        <w:rPr>
          <w:rFonts w:ascii="Arial" w:eastAsia="Calibri" w:hAnsi="Arial" w:cs="Arial"/>
          <w:color w:val="000000"/>
          <w:sz w:val="18"/>
          <w:szCs w:val="18"/>
          <w:lang w:val="fr-CA"/>
        </w:rPr>
      </w:pPr>
    </w:p>
    <w:p w14:paraId="3734545A" w14:textId="71B83898" w:rsidR="00F70392" w:rsidRPr="0076730D" w:rsidRDefault="0027767F" w:rsidP="00D872FE">
      <w:pPr>
        <w:pStyle w:val="Sansinterligne"/>
        <w:rPr>
          <w:rFonts w:ascii="Arial" w:hAnsi="Arial" w:cs="Arial"/>
          <w:sz w:val="18"/>
          <w:szCs w:val="18"/>
          <w:lang w:val="fr-CA"/>
        </w:rPr>
      </w:pPr>
      <w:r w:rsidRPr="0076730D">
        <w:rPr>
          <w:rFonts w:ascii="Arial" w:eastAsia="Calibri" w:hAnsi="Arial" w:cs="Arial"/>
          <w:color w:val="000000"/>
          <w:sz w:val="18"/>
          <w:szCs w:val="18"/>
          <w:lang w:val="fr-CA"/>
        </w:rPr>
        <w:t xml:space="preserve">Les billets </w:t>
      </w:r>
      <w:r w:rsidR="002B1ACF" w:rsidRPr="0076730D">
        <w:rPr>
          <w:rFonts w:ascii="Arial" w:eastAsia="Calibri" w:hAnsi="Arial" w:cs="Arial"/>
          <w:color w:val="000000"/>
          <w:sz w:val="18"/>
          <w:szCs w:val="18"/>
          <w:lang w:val="fr-CA"/>
        </w:rPr>
        <w:t>sont</w:t>
      </w:r>
      <w:r w:rsidRPr="0076730D">
        <w:rPr>
          <w:rFonts w:ascii="Arial" w:eastAsia="Calibri" w:hAnsi="Arial" w:cs="Arial"/>
          <w:color w:val="000000"/>
          <w:sz w:val="18"/>
          <w:szCs w:val="18"/>
          <w:lang w:val="fr-CA"/>
        </w:rPr>
        <w:t xml:space="preserve"> disponibles dès maintenant exclusi</w:t>
      </w:r>
      <w:r w:rsidR="002B1ACF" w:rsidRPr="0076730D">
        <w:rPr>
          <w:rFonts w:ascii="Arial" w:eastAsia="Calibri" w:hAnsi="Arial" w:cs="Arial"/>
          <w:color w:val="000000"/>
          <w:sz w:val="18"/>
          <w:szCs w:val="18"/>
          <w:lang w:val="fr-CA"/>
        </w:rPr>
        <w:t>v</w:t>
      </w:r>
      <w:r w:rsidRPr="0076730D">
        <w:rPr>
          <w:rFonts w:ascii="Arial" w:eastAsia="Calibri" w:hAnsi="Arial" w:cs="Arial"/>
          <w:color w:val="000000"/>
          <w:sz w:val="18"/>
          <w:szCs w:val="18"/>
          <w:lang w:val="fr-CA"/>
        </w:rPr>
        <w:t xml:space="preserve">ement via </w:t>
      </w:r>
      <w:hyperlink r:id="rId8">
        <w:r w:rsidRPr="0076730D">
          <w:rPr>
            <w:rFonts w:ascii="Arial" w:eastAsia="Calibri" w:hAnsi="Arial" w:cs="Arial"/>
            <w:color w:val="0000FF"/>
            <w:sz w:val="18"/>
            <w:szCs w:val="18"/>
            <w:u w:val="single"/>
            <w:lang w:val="fr-CA"/>
          </w:rPr>
          <w:t>Veeps</w:t>
        </w:r>
      </w:hyperlink>
      <w:r w:rsidRPr="0076730D">
        <w:rPr>
          <w:rFonts w:ascii="Arial" w:eastAsia="Calibri" w:hAnsi="Arial" w:cs="Arial"/>
          <w:color w:val="000000"/>
          <w:sz w:val="18"/>
          <w:szCs w:val="18"/>
          <w:lang w:val="fr-CA"/>
        </w:rPr>
        <w:t xml:space="preserve"> au coût de 30$ USD (en avance) ou 35$ USD (la journée du concert). </w:t>
      </w:r>
      <w:r w:rsidR="002B1ACF" w:rsidRPr="0076730D">
        <w:rPr>
          <w:rFonts w:ascii="Arial" w:eastAsia="Calibri" w:hAnsi="Arial" w:cs="Arial"/>
          <w:color w:val="000000"/>
          <w:sz w:val="18"/>
          <w:szCs w:val="18"/>
          <w:lang w:val="fr-CA"/>
        </w:rPr>
        <w:t>Des</w:t>
      </w:r>
      <w:r w:rsidRPr="0076730D">
        <w:rPr>
          <w:rFonts w:ascii="Arial" w:eastAsia="Calibri" w:hAnsi="Arial" w:cs="Arial"/>
          <w:color w:val="000000"/>
          <w:sz w:val="18"/>
          <w:szCs w:val="18"/>
          <w:lang w:val="fr-CA"/>
        </w:rPr>
        <w:t xml:space="preserve"> forfaits permett</w:t>
      </w:r>
      <w:r w:rsidR="002B1ACF" w:rsidRPr="0076730D">
        <w:rPr>
          <w:rFonts w:ascii="Arial" w:eastAsia="Calibri" w:hAnsi="Arial" w:cs="Arial"/>
          <w:color w:val="000000"/>
          <w:sz w:val="18"/>
          <w:szCs w:val="18"/>
          <w:lang w:val="fr-CA"/>
        </w:rPr>
        <w:t xml:space="preserve">ant </w:t>
      </w:r>
      <w:r w:rsidRPr="0076730D">
        <w:rPr>
          <w:rFonts w:ascii="Arial" w:eastAsia="Calibri" w:hAnsi="Arial" w:cs="Arial"/>
          <w:color w:val="000000"/>
          <w:sz w:val="18"/>
          <w:szCs w:val="18"/>
          <w:lang w:val="fr-CA"/>
        </w:rPr>
        <w:t>aux fans de participer à une séance intime de questions/</w:t>
      </w:r>
      <w:r w:rsidRPr="0076730D">
        <w:rPr>
          <w:rFonts w:ascii="Arial" w:eastAsia="Calibri" w:hAnsi="Arial" w:cs="Arial"/>
          <w:color w:val="000000"/>
          <w:sz w:val="18"/>
          <w:szCs w:val="18"/>
          <w:lang w:val="fr-FR"/>
        </w:rPr>
        <w:t>réponses avec Rufus</w:t>
      </w:r>
      <w:r w:rsidR="002B1ACF" w:rsidRPr="0076730D">
        <w:rPr>
          <w:rFonts w:ascii="Arial" w:eastAsia="Calibri" w:hAnsi="Arial" w:cs="Arial"/>
          <w:color w:val="000000"/>
          <w:sz w:val="18"/>
          <w:szCs w:val="18"/>
          <w:lang w:val="fr-FR"/>
        </w:rPr>
        <w:t xml:space="preserve"> sont </w:t>
      </w:r>
      <w:r w:rsidR="002B1ACF" w:rsidRPr="0076730D">
        <w:rPr>
          <w:rFonts w:ascii="Arial" w:eastAsia="Calibri" w:hAnsi="Arial" w:cs="Arial"/>
          <w:color w:val="000000"/>
          <w:sz w:val="18"/>
          <w:szCs w:val="18"/>
          <w:lang w:val="fr-CA"/>
        </w:rPr>
        <w:t>disponibles</w:t>
      </w:r>
      <w:r w:rsidRPr="0076730D">
        <w:rPr>
          <w:rFonts w:ascii="Arial" w:eastAsia="Calibri" w:hAnsi="Arial" w:cs="Arial"/>
          <w:color w:val="000000"/>
          <w:sz w:val="18"/>
          <w:szCs w:val="18"/>
          <w:lang w:val="fr-FR"/>
        </w:rPr>
        <w:t xml:space="preserve"> </w:t>
      </w:r>
      <w:r w:rsidRPr="0076730D">
        <w:rPr>
          <w:rFonts w:ascii="Arial" w:eastAsia="Calibri" w:hAnsi="Arial" w:cs="Arial"/>
          <w:color w:val="000000"/>
          <w:sz w:val="18"/>
          <w:szCs w:val="18"/>
          <w:lang w:val="fr-CA"/>
        </w:rPr>
        <w:t>au coût de 60$ USD (en avance) ou 65$ USD (la journée du concert).</w:t>
      </w:r>
    </w:p>
    <w:p w14:paraId="6D94C541" w14:textId="77777777" w:rsidR="00F70392" w:rsidRPr="0076730D" w:rsidRDefault="00F70392" w:rsidP="00A0728D">
      <w:pPr>
        <w:jc w:val="both"/>
        <w:rPr>
          <w:rFonts w:ascii="Arial" w:eastAsia="Calibri" w:hAnsi="Arial" w:cs="Arial"/>
          <w:color w:val="000000"/>
          <w:sz w:val="18"/>
          <w:szCs w:val="18"/>
          <w:lang w:val="fr-CA"/>
        </w:rPr>
      </w:pPr>
    </w:p>
    <w:p w14:paraId="7F60302B" w14:textId="476D39D7" w:rsidR="0027767F" w:rsidRPr="0076730D" w:rsidRDefault="00F70392" w:rsidP="00A0728D">
      <w:pPr>
        <w:ind w:hanging="2"/>
        <w:jc w:val="both"/>
        <w:rPr>
          <w:rFonts w:ascii="Arial" w:eastAsia="Calibri" w:hAnsi="Arial" w:cs="Arial"/>
          <w:color w:val="000000"/>
          <w:sz w:val="18"/>
          <w:szCs w:val="18"/>
          <w:lang w:val="fr-CA"/>
        </w:rPr>
      </w:pPr>
      <w:r w:rsidRPr="004575A9">
        <w:rPr>
          <w:rFonts w:ascii="Arial" w:eastAsia="Calibri" w:hAnsi="Arial" w:cs="Arial"/>
          <w:b/>
          <w:bCs/>
          <w:i/>
          <w:color w:val="000000"/>
          <w:sz w:val="18"/>
          <w:szCs w:val="18"/>
          <w:lang w:val="fr-CA"/>
        </w:rPr>
        <w:t>Rufus Does Judy at Capitol Studios</w:t>
      </w:r>
      <w:r w:rsidRPr="0076730D">
        <w:rPr>
          <w:rFonts w:ascii="Arial" w:eastAsia="Calibri" w:hAnsi="Arial" w:cs="Arial"/>
          <w:color w:val="000000"/>
          <w:sz w:val="18"/>
          <w:szCs w:val="18"/>
          <w:lang w:val="fr-CA"/>
        </w:rPr>
        <w:t xml:space="preserve"> </w:t>
      </w:r>
      <w:r w:rsidR="00A0728D" w:rsidRPr="0076730D">
        <w:rPr>
          <w:rFonts w:ascii="Arial" w:eastAsia="Calibri" w:hAnsi="Arial" w:cs="Arial"/>
          <w:color w:val="000000"/>
          <w:sz w:val="18"/>
          <w:szCs w:val="18"/>
          <w:lang w:val="fr-CA"/>
        </w:rPr>
        <w:t>verra Wainwright entour</w:t>
      </w:r>
      <w:r w:rsidR="0027767F" w:rsidRPr="0076730D">
        <w:rPr>
          <w:rFonts w:ascii="Arial" w:eastAsia="Calibri" w:hAnsi="Arial" w:cs="Arial"/>
          <w:color w:val="000000"/>
          <w:sz w:val="18"/>
          <w:szCs w:val="18"/>
          <w:lang w:val="fr-CA"/>
        </w:rPr>
        <w:t xml:space="preserve">é </w:t>
      </w:r>
      <w:r w:rsidR="00A0728D" w:rsidRPr="0076730D">
        <w:rPr>
          <w:rFonts w:ascii="Arial" w:eastAsia="Calibri" w:hAnsi="Arial" w:cs="Arial"/>
          <w:color w:val="000000"/>
          <w:sz w:val="18"/>
          <w:szCs w:val="18"/>
          <w:lang w:val="fr-CA"/>
        </w:rPr>
        <w:t xml:space="preserve">d’un groupe de </w:t>
      </w:r>
      <w:r w:rsidR="00C91B3A" w:rsidRPr="0076730D">
        <w:rPr>
          <w:rFonts w:ascii="Arial" w:eastAsia="Calibri" w:hAnsi="Arial" w:cs="Arial"/>
          <w:color w:val="000000"/>
          <w:sz w:val="18"/>
          <w:szCs w:val="18"/>
          <w:lang w:val="fr-CA"/>
        </w:rPr>
        <w:t>quatre</w:t>
      </w:r>
      <w:r w:rsidR="00A0728D" w:rsidRPr="0076730D">
        <w:rPr>
          <w:rFonts w:ascii="Arial" w:eastAsia="Calibri" w:hAnsi="Arial" w:cs="Arial"/>
          <w:color w:val="000000"/>
          <w:sz w:val="18"/>
          <w:szCs w:val="18"/>
          <w:lang w:val="fr-CA"/>
        </w:rPr>
        <w:t xml:space="preserve"> musiciens jouant devant une micro-foule dans laquelle se trouvera la lauréate de </w:t>
      </w:r>
      <w:r w:rsidR="004575A9">
        <w:rPr>
          <w:rFonts w:ascii="Arial" w:eastAsia="Calibri" w:hAnsi="Arial" w:cs="Arial"/>
          <w:color w:val="000000"/>
          <w:sz w:val="18"/>
          <w:szCs w:val="18"/>
          <w:lang w:val="fr-CA"/>
        </w:rPr>
        <w:t>deux</w:t>
      </w:r>
      <w:r w:rsidR="00A0728D" w:rsidRPr="0076730D">
        <w:rPr>
          <w:rFonts w:ascii="Arial" w:eastAsia="Calibri" w:hAnsi="Arial" w:cs="Arial"/>
          <w:color w:val="000000"/>
          <w:sz w:val="18"/>
          <w:szCs w:val="18"/>
          <w:lang w:val="fr-CA"/>
        </w:rPr>
        <w:t xml:space="preserve"> Academy Awards, </w:t>
      </w:r>
      <w:r w:rsidR="00A0728D" w:rsidRPr="0076730D">
        <w:rPr>
          <w:rFonts w:ascii="Arial" w:eastAsia="Calibri" w:hAnsi="Arial" w:cs="Arial"/>
          <w:b/>
          <w:color w:val="000000"/>
          <w:sz w:val="18"/>
          <w:szCs w:val="18"/>
          <w:lang w:val="fr-CA"/>
        </w:rPr>
        <w:t>Renée Zellweger</w:t>
      </w:r>
      <w:r w:rsidR="00A0728D" w:rsidRPr="0076730D">
        <w:rPr>
          <w:rFonts w:ascii="Arial" w:eastAsia="Calibri" w:hAnsi="Arial" w:cs="Arial"/>
          <w:color w:val="000000"/>
          <w:sz w:val="18"/>
          <w:szCs w:val="18"/>
          <w:lang w:val="fr-CA"/>
        </w:rPr>
        <w:t xml:space="preserve">, gagnante </w:t>
      </w:r>
      <w:r w:rsidR="00C91B3A" w:rsidRPr="0076730D">
        <w:rPr>
          <w:rFonts w:ascii="Arial" w:eastAsia="Calibri" w:hAnsi="Arial" w:cs="Arial"/>
          <w:color w:val="000000"/>
          <w:sz w:val="18"/>
          <w:szCs w:val="18"/>
          <w:lang w:val="fr-CA"/>
        </w:rPr>
        <w:t>de l’</w:t>
      </w:r>
      <w:r w:rsidR="00A0728D" w:rsidRPr="0076730D">
        <w:rPr>
          <w:rFonts w:ascii="Arial" w:eastAsia="Calibri" w:hAnsi="Arial" w:cs="Arial"/>
          <w:color w:val="000000"/>
          <w:sz w:val="18"/>
          <w:szCs w:val="18"/>
          <w:lang w:val="fr-CA"/>
        </w:rPr>
        <w:t xml:space="preserve">Oscar </w:t>
      </w:r>
      <w:r w:rsidR="00C91B3A" w:rsidRPr="0076730D">
        <w:rPr>
          <w:rFonts w:ascii="Arial" w:eastAsia="Calibri" w:hAnsi="Arial" w:cs="Arial"/>
          <w:color w:val="000000"/>
          <w:sz w:val="18"/>
          <w:szCs w:val="18"/>
          <w:lang w:val="fr-CA"/>
        </w:rPr>
        <w:t>de</w:t>
      </w:r>
      <w:r w:rsidR="00A0728D" w:rsidRPr="0076730D">
        <w:rPr>
          <w:rFonts w:ascii="Arial" w:eastAsia="Calibri" w:hAnsi="Arial" w:cs="Arial"/>
          <w:color w:val="000000"/>
          <w:sz w:val="18"/>
          <w:szCs w:val="18"/>
          <w:lang w:val="fr-CA"/>
        </w:rPr>
        <w:t xml:space="preserve"> la meilleure actrice</w:t>
      </w:r>
      <w:r w:rsidR="004575A9">
        <w:rPr>
          <w:rFonts w:ascii="Arial" w:eastAsia="Calibri" w:hAnsi="Arial" w:cs="Arial"/>
          <w:color w:val="000000"/>
          <w:sz w:val="18"/>
          <w:szCs w:val="18"/>
          <w:lang w:val="fr-CA"/>
        </w:rPr>
        <w:t xml:space="preserve"> </w:t>
      </w:r>
      <w:r w:rsidR="00A0728D" w:rsidRPr="0076730D">
        <w:rPr>
          <w:rFonts w:ascii="Arial" w:eastAsia="Calibri" w:hAnsi="Arial" w:cs="Arial"/>
          <w:color w:val="000000"/>
          <w:sz w:val="18"/>
          <w:szCs w:val="18"/>
          <w:lang w:val="fr-CA"/>
        </w:rPr>
        <w:t>en 2019 pour son interpr</w:t>
      </w:r>
      <w:r w:rsidR="00C91B3A" w:rsidRPr="0076730D">
        <w:rPr>
          <w:rFonts w:ascii="Arial" w:eastAsia="Calibri" w:hAnsi="Arial" w:cs="Arial"/>
          <w:color w:val="000000"/>
          <w:sz w:val="18"/>
          <w:szCs w:val="18"/>
          <w:lang w:val="fr-CA"/>
        </w:rPr>
        <w:t>é</w:t>
      </w:r>
      <w:r w:rsidR="00A0728D" w:rsidRPr="0076730D">
        <w:rPr>
          <w:rFonts w:ascii="Arial" w:eastAsia="Calibri" w:hAnsi="Arial" w:cs="Arial"/>
          <w:color w:val="000000"/>
          <w:sz w:val="18"/>
          <w:szCs w:val="18"/>
          <w:lang w:val="fr-CA"/>
        </w:rPr>
        <w:t xml:space="preserve">tation de Garland dans </w:t>
      </w:r>
      <w:r w:rsidR="00A0728D" w:rsidRPr="0076730D">
        <w:rPr>
          <w:rFonts w:ascii="Arial" w:eastAsia="Calibri" w:hAnsi="Arial" w:cs="Arial"/>
          <w:i/>
          <w:color w:val="000000"/>
          <w:sz w:val="18"/>
          <w:szCs w:val="18"/>
          <w:lang w:val="fr-CA"/>
        </w:rPr>
        <w:t>Judy</w:t>
      </w:r>
      <w:r w:rsidR="00A0728D" w:rsidRPr="0076730D">
        <w:rPr>
          <w:rFonts w:ascii="Arial" w:eastAsia="Calibri" w:hAnsi="Arial" w:cs="Arial"/>
          <w:color w:val="000000"/>
          <w:sz w:val="18"/>
          <w:szCs w:val="18"/>
          <w:lang w:val="fr-CA"/>
        </w:rPr>
        <w:t xml:space="preserve">. De plus, Wainwright sera accompagné en musique </w:t>
      </w:r>
      <w:r w:rsidR="009040B8" w:rsidRPr="0076730D">
        <w:rPr>
          <w:rFonts w:ascii="Arial" w:eastAsia="Calibri" w:hAnsi="Arial" w:cs="Arial"/>
          <w:color w:val="000000"/>
          <w:sz w:val="18"/>
          <w:szCs w:val="18"/>
          <w:lang w:val="fr-CA"/>
        </w:rPr>
        <w:t xml:space="preserve">par la star de la scène </w:t>
      </w:r>
      <w:r w:rsidR="009040B8" w:rsidRPr="0076730D">
        <w:rPr>
          <w:rFonts w:ascii="Arial" w:eastAsia="Calibri" w:hAnsi="Arial" w:cs="Arial"/>
          <w:b/>
          <w:color w:val="000000"/>
          <w:sz w:val="18"/>
          <w:szCs w:val="18"/>
          <w:lang w:val="fr-CA"/>
        </w:rPr>
        <w:t>Kristin Chenoweth</w:t>
      </w:r>
      <w:r w:rsidR="009040B8" w:rsidRPr="0076730D">
        <w:rPr>
          <w:rFonts w:ascii="Arial" w:eastAsia="Calibri" w:hAnsi="Arial" w:cs="Arial"/>
          <w:color w:val="000000"/>
          <w:sz w:val="18"/>
          <w:szCs w:val="18"/>
          <w:lang w:val="fr-CA"/>
        </w:rPr>
        <w:t xml:space="preserve"> en personne aux Capitol Studios et de sa soeur </w:t>
      </w:r>
      <w:r w:rsidR="009040B8" w:rsidRPr="0076730D">
        <w:rPr>
          <w:rFonts w:ascii="Arial" w:eastAsia="Calibri" w:hAnsi="Arial" w:cs="Arial"/>
          <w:b/>
          <w:color w:val="000000"/>
          <w:sz w:val="18"/>
          <w:szCs w:val="18"/>
          <w:lang w:val="fr-CA"/>
        </w:rPr>
        <w:t>Martha Wainwright</w:t>
      </w:r>
      <w:r w:rsidR="00536F49">
        <w:rPr>
          <w:rFonts w:ascii="Arial" w:eastAsia="Calibri" w:hAnsi="Arial" w:cs="Arial"/>
          <w:color w:val="000000"/>
          <w:sz w:val="18"/>
          <w:szCs w:val="18"/>
          <w:lang w:val="fr-CA"/>
        </w:rPr>
        <w:t>, qui sera à Montréal.</w:t>
      </w:r>
    </w:p>
    <w:p w14:paraId="2824CEA5" w14:textId="77777777" w:rsidR="009040B8" w:rsidRPr="0076730D" w:rsidRDefault="009040B8" w:rsidP="00A0728D">
      <w:pPr>
        <w:ind w:hanging="2"/>
        <w:jc w:val="both"/>
        <w:rPr>
          <w:rFonts w:ascii="Arial" w:eastAsia="Calibri" w:hAnsi="Arial" w:cs="Arial"/>
          <w:color w:val="000000"/>
          <w:sz w:val="18"/>
          <w:szCs w:val="18"/>
          <w:lang w:val="fr-CA"/>
        </w:rPr>
      </w:pPr>
    </w:p>
    <w:p w14:paraId="161646F9" w14:textId="77777777" w:rsidR="004575A9" w:rsidRDefault="004575A9" w:rsidP="004575A9">
      <w:pPr>
        <w:ind w:hanging="2"/>
        <w:jc w:val="both"/>
        <w:rPr>
          <w:rFonts w:ascii="Arial" w:eastAsia="Calibri" w:hAnsi="Arial" w:cs="Arial"/>
          <w:sz w:val="18"/>
          <w:szCs w:val="18"/>
          <w:lang w:val="fr-CA"/>
        </w:rPr>
      </w:pPr>
      <w:r>
        <w:rPr>
          <w:rFonts w:ascii="Arial" w:eastAsia="Calibri" w:hAnsi="Arial" w:cs="Arial"/>
          <w:i/>
          <w:color w:val="000000"/>
          <w:sz w:val="18"/>
          <w:szCs w:val="18"/>
          <w:lang w:val="fr-CA"/>
        </w:rPr>
        <w:t xml:space="preserve">« </w:t>
      </w:r>
      <w:r w:rsidR="009040B8" w:rsidRPr="0076730D">
        <w:rPr>
          <w:rFonts w:ascii="Arial" w:eastAsia="Calibri" w:hAnsi="Arial" w:cs="Arial"/>
          <w:i/>
          <w:color w:val="000000"/>
          <w:sz w:val="18"/>
          <w:szCs w:val="18"/>
          <w:lang w:val="fr-CA"/>
        </w:rPr>
        <w:t xml:space="preserve">Le American Songbook ainsi que le célèbre concert de Judy Garland au Carnegie Hall en 1961 m’ont donné beaucoup d’espoir après le 11 septembre 2001 et m’ont mené à l’idée pour ma première interprétation intégrale du concert à la même salle. Il convenait de refaire ce concert pour la grande finale de ma Rufus-Retro-Wainwright-Spective et </w:t>
      </w:r>
      <w:r w:rsidR="007E3F51" w:rsidRPr="0076730D">
        <w:rPr>
          <w:rFonts w:ascii="Arial" w:eastAsia="Calibri" w:hAnsi="Arial" w:cs="Arial"/>
          <w:i/>
          <w:color w:val="000000"/>
          <w:sz w:val="18"/>
          <w:szCs w:val="18"/>
          <w:lang w:val="fr-CA"/>
        </w:rPr>
        <w:t>pour, espérons-le, le début de la fin de cette pandémie globale. Encore une fois, ces chansons démontrent leur pouvoir de guérison. De pouvoir les chanter devant Renée, de les chanter avec Kristin Chenoweth et d’avoir ma soeur Martha encore une fois avec moi est particulièrement symbolique. Mais de pouvoir chanter dans le m</w:t>
      </w:r>
      <w:r>
        <w:rPr>
          <w:rFonts w:ascii="Arial" w:eastAsia="Calibri" w:hAnsi="Arial" w:cs="Arial"/>
          <w:i/>
          <w:color w:val="000000"/>
          <w:sz w:val="18"/>
          <w:szCs w:val="18"/>
          <w:lang w:val="fr-CA"/>
        </w:rPr>
        <w:t>ê</w:t>
      </w:r>
      <w:r w:rsidR="007E3F51" w:rsidRPr="0076730D">
        <w:rPr>
          <w:rFonts w:ascii="Arial" w:eastAsia="Calibri" w:hAnsi="Arial" w:cs="Arial"/>
          <w:i/>
          <w:color w:val="000000"/>
          <w:sz w:val="18"/>
          <w:szCs w:val="18"/>
          <w:lang w:val="fr-CA"/>
        </w:rPr>
        <w:t>me micro que Judy a utilisé pour ses enregistrements aux Capitol Studios est ce qui le plus époustouflant</w:t>
      </w:r>
      <w:r>
        <w:rPr>
          <w:rFonts w:ascii="Arial" w:eastAsia="Calibri" w:hAnsi="Arial" w:cs="Arial"/>
          <w:i/>
          <w:color w:val="000000"/>
          <w:sz w:val="18"/>
          <w:szCs w:val="18"/>
          <w:lang w:val="fr-CA"/>
        </w:rPr>
        <w:t xml:space="preserve"> »</w:t>
      </w:r>
      <w:r w:rsidR="007E3F51" w:rsidRPr="0076730D">
        <w:rPr>
          <w:rFonts w:ascii="Arial" w:eastAsia="Calibri" w:hAnsi="Arial" w:cs="Arial"/>
          <w:i/>
          <w:color w:val="000000"/>
          <w:sz w:val="18"/>
          <w:szCs w:val="18"/>
          <w:lang w:val="fr-CA"/>
        </w:rPr>
        <w:t xml:space="preserve"> </w:t>
      </w:r>
      <w:r w:rsidR="007E3F51" w:rsidRPr="0076730D">
        <w:rPr>
          <w:rFonts w:ascii="Arial" w:eastAsia="Calibri" w:hAnsi="Arial" w:cs="Arial"/>
          <w:color w:val="000000"/>
          <w:sz w:val="18"/>
          <w:szCs w:val="18"/>
          <w:lang w:val="fr-CA"/>
        </w:rPr>
        <w:t>dit Wainwright.</w:t>
      </w:r>
      <w:r>
        <w:rPr>
          <w:rFonts w:ascii="Arial" w:eastAsia="Calibri" w:hAnsi="Arial" w:cs="Arial"/>
          <w:i/>
          <w:color w:val="000000"/>
          <w:sz w:val="18"/>
          <w:szCs w:val="18"/>
          <w:lang w:val="fr-CA"/>
        </w:rPr>
        <w:t xml:space="preserve"> « </w:t>
      </w:r>
      <w:r w:rsidR="007E3F51" w:rsidRPr="004575A9">
        <w:rPr>
          <w:rFonts w:ascii="Arial" w:eastAsia="Calibri" w:hAnsi="Arial" w:cs="Arial"/>
          <w:i/>
          <w:iCs/>
          <w:sz w:val="18"/>
          <w:szCs w:val="18"/>
          <w:lang w:val="fr-CA"/>
        </w:rPr>
        <w:t>J’attends mon moment avec Rufus depuis toujours. Ça arrive finalement!</w:t>
      </w:r>
      <w:r w:rsidRPr="004575A9">
        <w:rPr>
          <w:rFonts w:ascii="Arial" w:eastAsia="Calibri" w:hAnsi="Arial" w:cs="Arial"/>
          <w:i/>
          <w:iCs/>
          <w:sz w:val="18"/>
          <w:szCs w:val="18"/>
          <w:lang w:val="fr-CA"/>
        </w:rPr>
        <w:t xml:space="preserve"> </w:t>
      </w:r>
      <w:r>
        <w:rPr>
          <w:rFonts w:ascii="Arial" w:eastAsia="Calibri" w:hAnsi="Arial" w:cs="Arial"/>
          <w:sz w:val="18"/>
          <w:szCs w:val="18"/>
          <w:lang w:val="fr-CA"/>
        </w:rPr>
        <w:t>» déclare</w:t>
      </w:r>
      <w:r w:rsidR="00C91B3A" w:rsidRPr="0076730D">
        <w:rPr>
          <w:rFonts w:ascii="Arial" w:eastAsia="Calibri" w:hAnsi="Arial" w:cs="Arial"/>
          <w:sz w:val="18"/>
          <w:szCs w:val="18"/>
          <w:lang w:val="fr-CA"/>
        </w:rPr>
        <w:t xml:space="preserve"> </w:t>
      </w:r>
      <w:r w:rsidR="00F70392" w:rsidRPr="0076730D">
        <w:rPr>
          <w:rFonts w:ascii="Arial" w:eastAsia="Calibri" w:hAnsi="Arial" w:cs="Arial"/>
          <w:sz w:val="18"/>
          <w:szCs w:val="18"/>
          <w:lang w:val="fr-CA"/>
        </w:rPr>
        <w:t>Chenoweth.</w:t>
      </w:r>
      <w:r>
        <w:rPr>
          <w:rFonts w:ascii="Arial" w:eastAsia="Calibri" w:hAnsi="Arial" w:cs="Arial"/>
          <w:sz w:val="18"/>
          <w:szCs w:val="18"/>
          <w:lang w:val="fr-CA"/>
        </w:rPr>
        <w:t xml:space="preserve"> </w:t>
      </w:r>
    </w:p>
    <w:p w14:paraId="6CD60589" w14:textId="77777777" w:rsidR="004575A9" w:rsidRDefault="004575A9" w:rsidP="004575A9">
      <w:pPr>
        <w:ind w:hanging="2"/>
        <w:jc w:val="both"/>
        <w:rPr>
          <w:rFonts w:ascii="Arial" w:eastAsia="Calibri" w:hAnsi="Arial" w:cs="Arial"/>
          <w:sz w:val="18"/>
          <w:szCs w:val="18"/>
          <w:lang w:val="fr-CA"/>
        </w:rPr>
      </w:pPr>
    </w:p>
    <w:p w14:paraId="392DA138" w14:textId="6FAD77B3" w:rsidR="00F70392" w:rsidRPr="004575A9" w:rsidRDefault="004575A9" w:rsidP="004575A9">
      <w:pPr>
        <w:ind w:hanging="2"/>
        <w:jc w:val="both"/>
        <w:rPr>
          <w:rFonts w:ascii="Arial" w:eastAsia="Calibri" w:hAnsi="Arial" w:cs="Arial"/>
          <w:i/>
          <w:color w:val="000000"/>
          <w:sz w:val="18"/>
          <w:szCs w:val="18"/>
          <w:lang w:val="fr-CA"/>
        </w:rPr>
      </w:pPr>
      <w:r>
        <w:rPr>
          <w:rFonts w:ascii="Arial" w:eastAsia="Calibri" w:hAnsi="Arial" w:cs="Arial"/>
          <w:sz w:val="18"/>
          <w:szCs w:val="18"/>
          <w:lang w:val="fr-CA"/>
        </w:rPr>
        <w:t xml:space="preserve">De son côté, Zellweger déclare : </w:t>
      </w:r>
      <w:r>
        <w:rPr>
          <w:rFonts w:ascii="Arial" w:eastAsia="Calibri" w:hAnsi="Arial" w:cs="Arial"/>
          <w:i/>
          <w:color w:val="000000"/>
          <w:sz w:val="18"/>
          <w:szCs w:val="18"/>
          <w:lang w:val="fr-CA"/>
        </w:rPr>
        <w:t xml:space="preserve">« </w:t>
      </w:r>
      <w:r w:rsidRPr="004575A9">
        <w:rPr>
          <w:rFonts w:ascii="Arial" w:eastAsia="Calibri" w:hAnsi="Arial" w:cs="Arial"/>
          <w:iCs/>
          <w:color w:val="000000"/>
          <w:sz w:val="18"/>
          <w:szCs w:val="18"/>
          <w:lang w:val="fr-CA"/>
        </w:rPr>
        <w:t>J</w:t>
      </w:r>
      <w:r w:rsidR="007E3F51" w:rsidRPr="004575A9">
        <w:rPr>
          <w:rFonts w:ascii="Arial" w:eastAsia="Calibri" w:hAnsi="Arial" w:cs="Arial"/>
          <w:iCs/>
          <w:sz w:val="18"/>
          <w:szCs w:val="18"/>
          <w:lang w:val="fr-CA"/>
        </w:rPr>
        <w:t>e suis encore aussi émerveillée par la voix de Rufus que lo</w:t>
      </w:r>
      <w:r w:rsidR="00A23CF7" w:rsidRPr="004575A9">
        <w:rPr>
          <w:rFonts w:ascii="Arial" w:eastAsia="Calibri" w:hAnsi="Arial" w:cs="Arial"/>
          <w:iCs/>
          <w:sz w:val="18"/>
          <w:szCs w:val="18"/>
          <w:lang w:val="fr-CA"/>
        </w:rPr>
        <w:t>rsque je l’ai entendu pour la première fois dans le salon d’un ami il y a 22 ans</w:t>
      </w:r>
      <w:r w:rsidRPr="004575A9">
        <w:rPr>
          <w:rFonts w:ascii="Arial" w:eastAsia="Calibri" w:hAnsi="Arial" w:cs="Arial"/>
          <w:iCs/>
          <w:sz w:val="18"/>
          <w:szCs w:val="18"/>
          <w:lang w:val="fr-CA"/>
        </w:rPr>
        <w:t xml:space="preserve">. </w:t>
      </w:r>
      <w:r w:rsidR="00A23CF7" w:rsidRPr="004575A9">
        <w:rPr>
          <w:rFonts w:ascii="Arial" w:eastAsia="Calibri" w:hAnsi="Arial" w:cs="Arial"/>
          <w:iCs/>
          <w:sz w:val="18"/>
          <w:szCs w:val="18"/>
          <w:lang w:val="fr-CA"/>
        </w:rPr>
        <w:t>De voir Rufus faire le concert intégral de Judy Garland au Carnegie Hall fut un jour très sp</w:t>
      </w:r>
      <w:r w:rsidRPr="004575A9">
        <w:rPr>
          <w:rFonts w:ascii="Arial" w:eastAsia="Calibri" w:hAnsi="Arial" w:cs="Arial"/>
          <w:iCs/>
          <w:sz w:val="18"/>
          <w:szCs w:val="18"/>
          <w:lang w:val="fr-CA"/>
        </w:rPr>
        <w:t>é</w:t>
      </w:r>
      <w:r w:rsidR="00A23CF7" w:rsidRPr="004575A9">
        <w:rPr>
          <w:rFonts w:ascii="Arial" w:eastAsia="Calibri" w:hAnsi="Arial" w:cs="Arial"/>
          <w:iCs/>
          <w:sz w:val="18"/>
          <w:szCs w:val="18"/>
          <w:lang w:val="fr-CA"/>
        </w:rPr>
        <w:t>cial et j’ai adoré partagé le moment.</w:t>
      </w:r>
      <w:r w:rsidRPr="004575A9">
        <w:rPr>
          <w:rFonts w:ascii="Arial" w:eastAsia="Calibri" w:hAnsi="Arial" w:cs="Arial"/>
          <w:iCs/>
          <w:sz w:val="18"/>
          <w:szCs w:val="18"/>
          <w:lang w:val="fr-CA"/>
        </w:rPr>
        <w:t xml:space="preserve"> </w:t>
      </w:r>
      <w:r>
        <w:rPr>
          <w:rFonts w:ascii="Arial" w:eastAsia="Calibri" w:hAnsi="Arial" w:cs="Arial"/>
          <w:sz w:val="18"/>
          <w:szCs w:val="18"/>
          <w:lang w:val="fr-CA"/>
        </w:rPr>
        <w:t>»</w:t>
      </w:r>
    </w:p>
    <w:p w14:paraId="30E9FE49" w14:textId="77777777" w:rsidR="00A23CF7" w:rsidRPr="0076730D" w:rsidRDefault="00A23CF7" w:rsidP="004575A9">
      <w:pPr>
        <w:jc w:val="both"/>
        <w:rPr>
          <w:rFonts w:ascii="Arial" w:eastAsia="Calibri" w:hAnsi="Arial" w:cs="Arial"/>
          <w:color w:val="000000"/>
          <w:sz w:val="18"/>
          <w:szCs w:val="18"/>
          <w:lang w:val="fr-CA"/>
        </w:rPr>
      </w:pPr>
    </w:p>
    <w:p w14:paraId="1BCCF7C9" w14:textId="0C707366" w:rsidR="00A23CF7" w:rsidRPr="0076730D" w:rsidRDefault="00A23CF7" w:rsidP="004575A9">
      <w:pPr>
        <w:jc w:val="both"/>
        <w:rPr>
          <w:rFonts w:ascii="Arial" w:eastAsia="Calibri" w:hAnsi="Arial" w:cs="Arial"/>
          <w:color w:val="000000"/>
          <w:sz w:val="18"/>
          <w:szCs w:val="18"/>
          <w:lang w:val="fr-CA"/>
        </w:rPr>
      </w:pPr>
      <w:r w:rsidRPr="0076730D">
        <w:rPr>
          <w:rFonts w:ascii="Arial" w:eastAsia="Calibri" w:hAnsi="Arial" w:cs="Arial"/>
          <w:color w:val="000000"/>
          <w:sz w:val="18"/>
          <w:szCs w:val="18"/>
          <w:lang w:val="fr-CA"/>
        </w:rPr>
        <w:t>La première performance compl</w:t>
      </w:r>
      <w:r w:rsidR="004575A9">
        <w:rPr>
          <w:rFonts w:ascii="Arial" w:eastAsia="Calibri" w:hAnsi="Arial" w:cs="Arial"/>
          <w:color w:val="000000"/>
          <w:sz w:val="18"/>
          <w:szCs w:val="18"/>
          <w:lang w:val="fr-CA"/>
        </w:rPr>
        <w:t>è</w:t>
      </w:r>
      <w:r w:rsidRPr="0076730D">
        <w:rPr>
          <w:rFonts w:ascii="Arial" w:eastAsia="Calibri" w:hAnsi="Arial" w:cs="Arial"/>
          <w:color w:val="000000"/>
          <w:sz w:val="18"/>
          <w:szCs w:val="18"/>
          <w:lang w:val="fr-CA"/>
        </w:rPr>
        <w:t xml:space="preserve">te de </w:t>
      </w:r>
      <w:r w:rsidRPr="0076730D">
        <w:rPr>
          <w:rFonts w:ascii="Arial" w:eastAsia="Calibri" w:hAnsi="Arial" w:cs="Arial"/>
          <w:i/>
          <w:color w:val="000000"/>
          <w:sz w:val="18"/>
          <w:szCs w:val="18"/>
          <w:lang w:val="fr-CA"/>
        </w:rPr>
        <w:t xml:space="preserve">Rufus Does Judy </w:t>
      </w:r>
      <w:r w:rsidRPr="0076730D">
        <w:rPr>
          <w:rFonts w:ascii="Arial" w:eastAsia="Calibri" w:hAnsi="Arial" w:cs="Arial"/>
          <w:color w:val="000000"/>
          <w:sz w:val="18"/>
          <w:szCs w:val="18"/>
          <w:lang w:val="fr-CA"/>
        </w:rPr>
        <w:t xml:space="preserve">en </w:t>
      </w:r>
      <w:r w:rsidR="004575A9">
        <w:rPr>
          <w:rFonts w:ascii="Arial" w:eastAsia="Calibri" w:hAnsi="Arial" w:cs="Arial"/>
          <w:color w:val="000000"/>
          <w:sz w:val="18"/>
          <w:szCs w:val="18"/>
          <w:lang w:val="fr-CA"/>
        </w:rPr>
        <w:t>cinq</w:t>
      </w:r>
      <w:r w:rsidRPr="0076730D">
        <w:rPr>
          <w:rFonts w:ascii="Arial" w:eastAsia="Calibri" w:hAnsi="Arial" w:cs="Arial"/>
          <w:color w:val="000000"/>
          <w:sz w:val="18"/>
          <w:szCs w:val="18"/>
          <w:lang w:val="fr-CA"/>
        </w:rPr>
        <w:t xml:space="preserve"> ans sera commémorée avec un t-shirt </w:t>
      </w:r>
      <w:r w:rsidR="004575A9">
        <w:rPr>
          <w:rFonts w:ascii="Arial" w:eastAsia="Calibri" w:hAnsi="Arial" w:cs="Arial"/>
          <w:color w:val="000000"/>
          <w:sz w:val="18"/>
          <w:szCs w:val="18"/>
          <w:lang w:val="fr-CA"/>
        </w:rPr>
        <w:t>é</w:t>
      </w:r>
      <w:r w:rsidRPr="0076730D">
        <w:rPr>
          <w:rFonts w:ascii="Arial" w:eastAsia="Calibri" w:hAnsi="Arial" w:cs="Arial"/>
          <w:color w:val="000000"/>
          <w:sz w:val="18"/>
          <w:szCs w:val="18"/>
          <w:lang w:val="fr-CA"/>
        </w:rPr>
        <w:t>dition limitée conçu spécialement pour l’occasion, en partenariat avec Wainwright, par son grand ami, le</w:t>
      </w:r>
      <w:r w:rsidR="004575A9">
        <w:rPr>
          <w:rFonts w:ascii="Arial" w:eastAsia="Calibri" w:hAnsi="Arial" w:cs="Arial"/>
          <w:color w:val="000000"/>
          <w:sz w:val="18"/>
          <w:szCs w:val="18"/>
          <w:lang w:val="fr-CA"/>
        </w:rPr>
        <w:t xml:space="preserve"> </w:t>
      </w:r>
      <w:r w:rsidR="004575A9" w:rsidRPr="0076730D">
        <w:rPr>
          <w:rFonts w:ascii="Arial" w:eastAsia="Calibri" w:hAnsi="Arial" w:cs="Arial"/>
          <w:color w:val="000000"/>
          <w:sz w:val="18"/>
          <w:szCs w:val="18"/>
          <w:lang w:val="fr-CA"/>
        </w:rPr>
        <w:t>légendaire</w:t>
      </w:r>
      <w:r w:rsidRPr="0076730D">
        <w:rPr>
          <w:rFonts w:ascii="Arial" w:eastAsia="Calibri" w:hAnsi="Arial" w:cs="Arial"/>
          <w:color w:val="000000"/>
          <w:sz w:val="18"/>
          <w:szCs w:val="18"/>
          <w:lang w:val="fr-CA"/>
        </w:rPr>
        <w:t xml:space="preserve"> designer </w:t>
      </w:r>
      <w:r w:rsidRPr="0076730D">
        <w:rPr>
          <w:rFonts w:ascii="Arial" w:eastAsia="Calibri" w:hAnsi="Arial" w:cs="Arial"/>
          <w:b/>
          <w:color w:val="000000"/>
          <w:sz w:val="18"/>
          <w:szCs w:val="18"/>
          <w:lang w:val="fr-CA"/>
        </w:rPr>
        <w:t>Michael Kors</w:t>
      </w:r>
      <w:r w:rsidRPr="0076730D">
        <w:rPr>
          <w:rFonts w:ascii="Arial" w:eastAsia="Calibri" w:hAnsi="Arial" w:cs="Arial"/>
          <w:color w:val="000000"/>
          <w:sz w:val="18"/>
          <w:szCs w:val="18"/>
          <w:lang w:val="fr-CA"/>
        </w:rPr>
        <w:t xml:space="preserve">. Les t-shirts seront disponiable via </w:t>
      </w:r>
      <w:hyperlink r:id="rId9">
        <w:r w:rsidRPr="0076730D">
          <w:rPr>
            <w:rFonts w:ascii="Arial" w:eastAsia="Calibri" w:hAnsi="Arial" w:cs="Arial"/>
            <w:color w:val="1155CC"/>
            <w:sz w:val="18"/>
            <w:szCs w:val="18"/>
            <w:u w:val="single"/>
            <w:lang w:val="fr-CA"/>
          </w:rPr>
          <w:t>Rufus’ Merch Store</w:t>
        </w:r>
      </w:hyperlink>
      <w:r w:rsidRPr="0076730D">
        <w:rPr>
          <w:rFonts w:ascii="Arial" w:eastAsia="Calibri" w:hAnsi="Arial" w:cs="Arial"/>
          <w:color w:val="1155CC"/>
          <w:sz w:val="18"/>
          <w:szCs w:val="18"/>
          <w:u w:val="single"/>
          <w:lang w:val="fr-CA"/>
        </w:rPr>
        <w:t xml:space="preserve"> </w:t>
      </w:r>
      <w:r w:rsidRPr="0076730D">
        <w:rPr>
          <w:rFonts w:ascii="Arial" w:eastAsia="Calibri" w:hAnsi="Arial" w:cs="Arial"/>
          <w:color w:val="000000"/>
          <w:sz w:val="18"/>
          <w:szCs w:val="18"/>
          <w:lang w:val="fr-CA"/>
        </w:rPr>
        <w:t xml:space="preserve">et dans les magasins Michael Kors Collection </w:t>
      </w:r>
      <w:r w:rsidR="00070C21" w:rsidRPr="0076730D">
        <w:rPr>
          <w:rFonts w:ascii="Arial" w:eastAsia="Calibri" w:hAnsi="Arial" w:cs="Arial"/>
          <w:color w:val="000000"/>
          <w:sz w:val="18"/>
          <w:szCs w:val="18"/>
          <w:lang w:val="fr-CA"/>
        </w:rPr>
        <w:t xml:space="preserve">à travers le monde. Tous les profits iront à l’organisme LGBT </w:t>
      </w:r>
      <w:hyperlink r:id="rId10">
        <w:r w:rsidR="00070C21" w:rsidRPr="0076730D">
          <w:rPr>
            <w:rFonts w:ascii="Arial" w:eastAsia="Calibri" w:hAnsi="Arial" w:cs="Arial"/>
            <w:color w:val="0000FF"/>
            <w:sz w:val="18"/>
            <w:szCs w:val="18"/>
            <w:u w:val="single"/>
            <w:lang w:val="fr-CA"/>
          </w:rPr>
          <w:t>OutRight Action International</w:t>
        </w:r>
      </w:hyperlink>
      <w:r w:rsidR="00070C21" w:rsidRPr="0076730D">
        <w:rPr>
          <w:rFonts w:ascii="Arial" w:eastAsia="Calibri" w:hAnsi="Arial" w:cs="Arial"/>
          <w:color w:val="000000"/>
          <w:sz w:val="18"/>
          <w:szCs w:val="18"/>
          <w:lang w:val="fr-CA"/>
        </w:rPr>
        <w:t>.</w:t>
      </w:r>
    </w:p>
    <w:p w14:paraId="214A9584" w14:textId="77777777" w:rsidR="00A23CF7" w:rsidRPr="0076730D" w:rsidRDefault="00A23CF7" w:rsidP="00F70392">
      <w:pPr>
        <w:ind w:hanging="2"/>
        <w:jc w:val="both"/>
        <w:rPr>
          <w:rFonts w:ascii="Arial" w:eastAsia="Calibri" w:hAnsi="Arial" w:cs="Arial"/>
          <w:color w:val="000000"/>
          <w:sz w:val="18"/>
          <w:szCs w:val="18"/>
          <w:lang w:val="fr-CA"/>
        </w:rPr>
      </w:pPr>
    </w:p>
    <w:p w14:paraId="2803AAE4" w14:textId="7C1D578F" w:rsidR="00F70392" w:rsidRPr="0076730D" w:rsidRDefault="00E64B2B" w:rsidP="00070C21">
      <w:pPr>
        <w:jc w:val="both"/>
        <w:rPr>
          <w:rFonts w:ascii="Arial" w:eastAsia="Calibri" w:hAnsi="Arial" w:cs="Arial"/>
          <w:color w:val="000000"/>
          <w:sz w:val="18"/>
          <w:szCs w:val="18"/>
          <w:lang w:val="fr-CA"/>
        </w:rPr>
      </w:pPr>
      <w:r w:rsidRPr="0076730D">
        <w:rPr>
          <w:rFonts w:ascii="Arial" w:eastAsia="Calibri" w:hAnsi="Arial" w:cs="Arial"/>
          <w:color w:val="000000"/>
          <w:sz w:val="18"/>
          <w:szCs w:val="18"/>
          <w:lang w:val="fr-CA"/>
        </w:rPr>
        <w:t xml:space="preserve">Un artiste unique et </w:t>
      </w:r>
      <w:r w:rsidR="00C5699B" w:rsidRPr="0076730D">
        <w:rPr>
          <w:rFonts w:ascii="Arial" w:eastAsia="Calibri" w:hAnsi="Arial" w:cs="Arial"/>
          <w:color w:val="000000"/>
          <w:sz w:val="18"/>
          <w:szCs w:val="18"/>
          <w:lang w:val="fr-CA"/>
        </w:rPr>
        <w:t>captivant</w:t>
      </w:r>
      <w:r w:rsidRPr="0076730D">
        <w:rPr>
          <w:rFonts w:ascii="Arial" w:eastAsia="Calibri" w:hAnsi="Arial" w:cs="Arial"/>
          <w:color w:val="000000"/>
          <w:sz w:val="18"/>
          <w:szCs w:val="18"/>
          <w:lang w:val="fr-CA"/>
        </w:rPr>
        <w:t xml:space="preserve"> en concert</w:t>
      </w:r>
      <w:r w:rsidR="00C5699B" w:rsidRPr="0076730D">
        <w:rPr>
          <w:rFonts w:ascii="Arial" w:eastAsia="Calibri" w:hAnsi="Arial" w:cs="Arial"/>
          <w:color w:val="000000"/>
          <w:sz w:val="18"/>
          <w:szCs w:val="18"/>
          <w:lang w:val="fr-CA"/>
        </w:rPr>
        <w:t xml:space="preserve">, </w:t>
      </w:r>
      <w:r w:rsidR="004575A9" w:rsidRPr="004575A9">
        <w:rPr>
          <w:rFonts w:ascii="Arial" w:eastAsia="Calibri" w:hAnsi="Arial" w:cs="Arial"/>
          <w:b/>
          <w:bCs/>
          <w:color w:val="000000"/>
          <w:sz w:val="18"/>
          <w:szCs w:val="18"/>
          <w:lang w:val="fr-CA"/>
        </w:rPr>
        <w:t xml:space="preserve">Rufus </w:t>
      </w:r>
      <w:r w:rsidR="00C5699B" w:rsidRPr="004575A9">
        <w:rPr>
          <w:rFonts w:ascii="Arial" w:eastAsia="Calibri" w:hAnsi="Arial" w:cs="Arial"/>
          <w:b/>
          <w:bCs/>
          <w:color w:val="000000"/>
          <w:sz w:val="18"/>
          <w:szCs w:val="18"/>
          <w:lang w:val="fr-CA"/>
        </w:rPr>
        <w:t>Wainwright</w:t>
      </w:r>
      <w:r w:rsidR="00C5699B" w:rsidRPr="0076730D">
        <w:rPr>
          <w:rFonts w:ascii="Arial" w:eastAsia="Calibri" w:hAnsi="Arial" w:cs="Arial"/>
          <w:color w:val="000000"/>
          <w:sz w:val="18"/>
          <w:szCs w:val="18"/>
          <w:lang w:val="fr-CA"/>
        </w:rPr>
        <w:t xml:space="preserve"> espère revoir ses fans en pe</w:t>
      </w:r>
      <w:r w:rsidR="004575A9">
        <w:rPr>
          <w:rFonts w:ascii="Arial" w:eastAsia="Calibri" w:hAnsi="Arial" w:cs="Arial"/>
          <w:color w:val="000000"/>
          <w:sz w:val="18"/>
          <w:szCs w:val="18"/>
          <w:lang w:val="fr-CA"/>
        </w:rPr>
        <w:t>r</w:t>
      </w:r>
      <w:r w:rsidR="00C5699B" w:rsidRPr="0076730D">
        <w:rPr>
          <w:rFonts w:ascii="Arial" w:eastAsia="Calibri" w:hAnsi="Arial" w:cs="Arial"/>
          <w:color w:val="000000"/>
          <w:sz w:val="18"/>
          <w:szCs w:val="18"/>
          <w:lang w:val="fr-CA"/>
        </w:rPr>
        <w:t xml:space="preserve">sonne plus tard cette année lors de sa tournée </w:t>
      </w:r>
      <w:r w:rsidR="00C5699B" w:rsidRPr="0076730D">
        <w:rPr>
          <w:rFonts w:ascii="Arial" w:eastAsia="Calibri" w:hAnsi="Arial" w:cs="Arial"/>
          <w:i/>
          <w:color w:val="000000"/>
          <w:sz w:val="18"/>
          <w:szCs w:val="18"/>
          <w:lang w:val="fr-CA"/>
        </w:rPr>
        <w:t>Unfollow The Rules</w:t>
      </w:r>
      <w:r w:rsidR="00C5699B" w:rsidRPr="0076730D">
        <w:rPr>
          <w:rFonts w:ascii="Arial" w:eastAsia="Calibri" w:hAnsi="Arial" w:cs="Arial"/>
          <w:color w:val="000000"/>
          <w:sz w:val="18"/>
          <w:szCs w:val="18"/>
          <w:lang w:val="fr-CA"/>
        </w:rPr>
        <w:t>. Pour plus de renseignements sur les dates de concert</w:t>
      </w:r>
      <w:r w:rsidR="004575A9">
        <w:rPr>
          <w:rFonts w:ascii="Arial" w:eastAsia="Calibri" w:hAnsi="Arial" w:cs="Arial"/>
          <w:color w:val="000000"/>
          <w:sz w:val="18"/>
          <w:szCs w:val="18"/>
          <w:lang w:val="fr-CA"/>
        </w:rPr>
        <w:t xml:space="preserve"> </w:t>
      </w:r>
      <w:r w:rsidR="00C5699B" w:rsidRPr="0076730D">
        <w:rPr>
          <w:rFonts w:ascii="Arial" w:eastAsia="Calibri" w:hAnsi="Arial" w:cs="Arial"/>
          <w:color w:val="000000"/>
          <w:sz w:val="18"/>
          <w:szCs w:val="18"/>
          <w:lang w:val="fr-CA"/>
        </w:rPr>
        <w:t xml:space="preserve">visitez le </w:t>
      </w:r>
      <w:hyperlink r:id="rId11">
        <w:r w:rsidR="00F70392" w:rsidRPr="0076730D">
          <w:rPr>
            <w:rFonts w:ascii="Arial" w:eastAsia="Calibri" w:hAnsi="Arial" w:cs="Arial"/>
            <w:color w:val="0000FF"/>
            <w:sz w:val="18"/>
            <w:szCs w:val="18"/>
            <w:u w:val="single"/>
            <w:lang w:val="fr-CA"/>
          </w:rPr>
          <w:t>rufuswainwright.com/tour</w:t>
        </w:r>
      </w:hyperlink>
      <w:r w:rsidR="00F70392" w:rsidRPr="0076730D">
        <w:rPr>
          <w:rFonts w:ascii="Arial" w:eastAsia="Calibri" w:hAnsi="Arial" w:cs="Arial"/>
          <w:color w:val="000000"/>
          <w:sz w:val="18"/>
          <w:szCs w:val="18"/>
          <w:lang w:val="fr-CA"/>
        </w:rPr>
        <w:t xml:space="preserve">. </w:t>
      </w:r>
    </w:p>
    <w:p w14:paraId="4520616A" w14:textId="77777777" w:rsidR="00C5699B" w:rsidRPr="0076730D" w:rsidRDefault="00C5699B" w:rsidP="00070C21">
      <w:pPr>
        <w:jc w:val="both"/>
        <w:rPr>
          <w:rFonts w:ascii="Arial" w:eastAsia="Calibri" w:hAnsi="Arial" w:cs="Arial"/>
          <w:color w:val="000000"/>
          <w:sz w:val="18"/>
          <w:szCs w:val="18"/>
          <w:lang w:val="fr-CA"/>
        </w:rPr>
      </w:pPr>
    </w:p>
    <w:p w14:paraId="69B9F0DD" w14:textId="483A5A36" w:rsidR="00F70392" w:rsidRPr="0076730D" w:rsidRDefault="00C5699B" w:rsidP="00C5699B">
      <w:pPr>
        <w:jc w:val="both"/>
        <w:rPr>
          <w:rFonts w:ascii="Arial" w:eastAsia="Calibri" w:hAnsi="Arial" w:cs="Arial"/>
          <w:b/>
          <w:color w:val="000000"/>
          <w:sz w:val="18"/>
          <w:szCs w:val="18"/>
          <w:u w:val="single"/>
          <w:lang w:val="fr-CA"/>
        </w:rPr>
      </w:pPr>
      <w:r w:rsidRPr="0076730D">
        <w:rPr>
          <w:rFonts w:ascii="Arial" w:eastAsia="Calibri" w:hAnsi="Arial" w:cs="Arial"/>
          <w:b/>
          <w:color w:val="000000"/>
          <w:sz w:val="18"/>
          <w:szCs w:val="18"/>
          <w:u w:val="single"/>
          <w:lang w:val="fr-CA"/>
        </w:rPr>
        <w:t xml:space="preserve">À PROPOS DE </w:t>
      </w:r>
      <w:r w:rsidR="00F70392" w:rsidRPr="0076730D">
        <w:rPr>
          <w:rFonts w:ascii="Arial" w:eastAsia="Calibri" w:hAnsi="Arial" w:cs="Arial"/>
          <w:b/>
          <w:color w:val="000000"/>
          <w:sz w:val="18"/>
          <w:szCs w:val="18"/>
          <w:u w:val="single"/>
          <w:lang w:val="fr-CA"/>
        </w:rPr>
        <w:t>OUTRIGHT ACTION INTERNATIONAL</w:t>
      </w:r>
    </w:p>
    <w:p w14:paraId="33A5BEAE" w14:textId="209F40AF" w:rsidR="00C5699B" w:rsidRPr="0076730D" w:rsidRDefault="00C5699B" w:rsidP="00A05F6C">
      <w:pPr>
        <w:jc w:val="both"/>
        <w:rPr>
          <w:rFonts w:ascii="Arial" w:eastAsia="Calibri" w:hAnsi="Arial" w:cs="Arial"/>
          <w:color w:val="000000"/>
          <w:sz w:val="18"/>
          <w:szCs w:val="18"/>
          <w:lang w:val="fr-CA"/>
        </w:rPr>
      </w:pPr>
      <w:r w:rsidRPr="0076730D">
        <w:rPr>
          <w:rFonts w:ascii="Arial" w:eastAsia="Calibri" w:hAnsi="Arial" w:cs="Arial"/>
          <w:color w:val="000000"/>
          <w:sz w:val="18"/>
          <w:szCs w:val="18"/>
          <w:lang w:val="fr-CA"/>
        </w:rPr>
        <w:t>OutRight Action International se bat pour la defense des droits humains des personnes LGBTIQ partout dans le monde. OutRight travaille aux niveaux international, régional et national pour rechercher, documenter, défendre et faire progresser les droits humains des personnes LGBTIQ à travers le monde. Enregistrés comme une organisation à but non lucratif 501c3 aux États-Unis. OutRight a des employés</w:t>
      </w:r>
      <w:r w:rsidR="00FF4A92" w:rsidRPr="0076730D">
        <w:rPr>
          <w:rFonts w:ascii="Arial" w:eastAsia="Calibri" w:hAnsi="Arial" w:cs="Arial"/>
          <w:color w:val="000000"/>
          <w:sz w:val="18"/>
          <w:szCs w:val="18"/>
          <w:lang w:val="fr-CA"/>
        </w:rPr>
        <w:t xml:space="preserve"> dans six pays et travaille</w:t>
      </w:r>
      <w:r w:rsidRPr="0076730D">
        <w:rPr>
          <w:rFonts w:ascii="Arial" w:eastAsia="Calibri" w:hAnsi="Arial" w:cs="Arial"/>
          <w:color w:val="000000"/>
          <w:sz w:val="18"/>
          <w:szCs w:val="18"/>
          <w:lang w:val="fr-CA"/>
        </w:rPr>
        <w:t xml:space="preserve"> aux côtés des personnes LGBTIQ sur quatre continents pour un changement durable. </w:t>
      </w:r>
      <w:r w:rsidR="00FF4A92" w:rsidRPr="0076730D">
        <w:rPr>
          <w:rFonts w:ascii="Arial" w:eastAsia="Calibri" w:hAnsi="Arial" w:cs="Arial"/>
          <w:color w:val="000000"/>
          <w:sz w:val="18"/>
          <w:szCs w:val="18"/>
          <w:lang w:val="fr-CA"/>
        </w:rPr>
        <w:t>OutRight est la seule organisation LGBTIQ qui a une présence permanente pour plaider au siège des Nations Unies à New York pour le progrès des personnes LGBTIQ.</w:t>
      </w:r>
    </w:p>
    <w:p w14:paraId="7890F705" w14:textId="77777777" w:rsidR="00C5699B" w:rsidRPr="0076730D" w:rsidRDefault="00C5699B" w:rsidP="00C5699B">
      <w:pPr>
        <w:ind w:hanging="2"/>
        <w:jc w:val="both"/>
        <w:rPr>
          <w:rFonts w:ascii="Arial" w:eastAsia="Calibri" w:hAnsi="Arial" w:cs="Arial"/>
          <w:color w:val="000000"/>
          <w:sz w:val="18"/>
          <w:szCs w:val="18"/>
          <w:lang w:val="fr-CA"/>
        </w:rPr>
      </w:pPr>
    </w:p>
    <w:p w14:paraId="27B95A2D" w14:textId="291E2AEF" w:rsidR="00F70392" w:rsidRPr="0076730D" w:rsidRDefault="00FF4A92" w:rsidP="00FF4A92">
      <w:pPr>
        <w:jc w:val="both"/>
        <w:rPr>
          <w:rFonts w:ascii="Arial" w:eastAsia="Calibri" w:hAnsi="Arial" w:cs="Arial"/>
          <w:color w:val="000000"/>
          <w:sz w:val="18"/>
          <w:szCs w:val="18"/>
          <w:lang w:val="fr-CA"/>
        </w:rPr>
      </w:pPr>
      <w:r w:rsidRPr="0076730D">
        <w:rPr>
          <w:rFonts w:ascii="Arial" w:eastAsia="Calibri" w:hAnsi="Arial" w:cs="Arial"/>
          <w:color w:val="000000"/>
          <w:sz w:val="18"/>
          <w:szCs w:val="18"/>
          <w:lang w:val="fr-CA"/>
        </w:rPr>
        <w:t xml:space="preserve">Pour plus d’information ou pour faire un don, svp visiter </w:t>
      </w:r>
      <w:hyperlink r:id="rId12">
        <w:r w:rsidRPr="0076730D">
          <w:rPr>
            <w:rFonts w:ascii="Arial" w:eastAsia="Calibri" w:hAnsi="Arial" w:cs="Arial"/>
            <w:color w:val="0000FF"/>
            <w:sz w:val="18"/>
            <w:szCs w:val="18"/>
            <w:u w:val="single"/>
            <w:lang w:val="fr-CA"/>
          </w:rPr>
          <w:t>outrightinternational.org</w:t>
        </w:r>
      </w:hyperlink>
      <w:r w:rsidRPr="0076730D">
        <w:rPr>
          <w:rFonts w:ascii="Arial" w:eastAsia="Calibri" w:hAnsi="Arial" w:cs="Arial"/>
          <w:color w:val="000000"/>
          <w:sz w:val="18"/>
          <w:szCs w:val="18"/>
          <w:lang w:val="fr-CA"/>
        </w:rPr>
        <w:t>.</w:t>
      </w:r>
    </w:p>
    <w:p w14:paraId="2B1C4A8F" w14:textId="77777777" w:rsidR="00F70392" w:rsidRPr="0076730D" w:rsidRDefault="00F70392" w:rsidP="00F70392">
      <w:pPr>
        <w:ind w:hanging="2"/>
        <w:rPr>
          <w:rFonts w:ascii="Arial" w:eastAsia="Calibri" w:hAnsi="Arial" w:cs="Arial"/>
          <w:sz w:val="18"/>
          <w:szCs w:val="18"/>
          <w:lang w:val="fr-CA"/>
        </w:rPr>
      </w:pPr>
    </w:p>
    <w:p w14:paraId="7BD380A7" w14:textId="3E83FEC6" w:rsidR="00F70392" w:rsidRPr="002100A8" w:rsidRDefault="004575A9" w:rsidP="004575A9">
      <w:pPr>
        <w:ind w:hanging="2"/>
        <w:rPr>
          <w:rFonts w:ascii="Arial" w:eastAsia="Calibri" w:hAnsi="Arial" w:cs="Arial"/>
          <w:sz w:val="18"/>
          <w:szCs w:val="18"/>
          <w:lang w:val="fr-CA"/>
        </w:rPr>
      </w:pPr>
      <w:r w:rsidRPr="002100A8">
        <w:rPr>
          <w:rFonts w:ascii="Arial" w:eastAsia="Calibri" w:hAnsi="Arial" w:cs="Arial"/>
          <w:sz w:val="18"/>
          <w:szCs w:val="18"/>
          <w:lang w:val="fr-CA"/>
        </w:rPr>
        <w:t>Source</w:t>
      </w:r>
      <w:r w:rsidR="00737358">
        <w:rPr>
          <w:rFonts w:ascii="Arial" w:eastAsia="Calibri" w:hAnsi="Arial" w:cs="Arial"/>
          <w:sz w:val="18"/>
          <w:szCs w:val="18"/>
          <w:lang w:val="fr-CA"/>
        </w:rPr>
        <w:t xml:space="preserve"> </w:t>
      </w:r>
      <w:bookmarkStart w:id="0" w:name="_GoBack"/>
      <w:bookmarkEnd w:id="0"/>
      <w:r w:rsidRPr="002100A8">
        <w:rPr>
          <w:rFonts w:ascii="Arial" w:eastAsia="Calibri" w:hAnsi="Arial" w:cs="Arial"/>
          <w:sz w:val="18"/>
          <w:szCs w:val="18"/>
          <w:lang w:val="fr-CA"/>
        </w:rPr>
        <w:t>: BMG</w:t>
      </w:r>
    </w:p>
    <w:p w14:paraId="7676E705" w14:textId="4A2D14CE" w:rsidR="00F70392" w:rsidRPr="00737358" w:rsidRDefault="004575A9" w:rsidP="00737358">
      <w:pPr>
        <w:ind w:hanging="2"/>
        <w:rPr>
          <w:rFonts w:ascii="Arial" w:eastAsia="Calibri" w:hAnsi="Arial" w:cs="Arial"/>
          <w:sz w:val="18"/>
          <w:szCs w:val="18"/>
          <w:lang w:val="fr-CA"/>
        </w:rPr>
      </w:pPr>
      <w:r w:rsidRPr="002100A8">
        <w:rPr>
          <w:rFonts w:ascii="Arial" w:eastAsia="Calibri" w:hAnsi="Arial" w:cs="Arial"/>
          <w:sz w:val="18"/>
          <w:szCs w:val="18"/>
          <w:lang w:val="fr-CA"/>
        </w:rPr>
        <w:t>Info</w:t>
      </w:r>
      <w:r w:rsidR="00737358">
        <w:rPr>
          <w:rFonts w:ascii="Arial" w:eastAsia="Calibri" w:hAnsi="Arial" w:cs="Arial"/>
          <w:sz w:val="18"/>
          <w:szCs w:val="18"/>
          <w:lang w:val="fr-CA"/>
        </w:rPr>
        <w:t xml:space="preserve">rmation </w:t>
      </w:r>
      <w:r w:rsidRPr="002100A8">
        <w:rPr>
          <w:rFonts w:ascii="Arial" w:eastAsia="Calibri" w:hAnsi="Arial" w:cs="Arial"/>
          <w:sz w:val="18"/>
          <w:szCs w:val="18"/>
          <w:lang w:val="fr-CA"/>
        </w:rPr>
        <w:t>: Simon Fauteux</w:t>
      </w:r>
    </w:p>
    <w:sectPr w:rsidR="00F70392" w:rsidRPr="00737358" w:rsidSect="00220D2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FE"/>
    <w:rsid w:val="00070C21"/>
    <w:rsid w:val="0007138C"/>
    <w:rsid w:val="002100A8"/>
    <w:rsid w:val="00220D2B"/>
    <w:rsid w:val="0027767F"/>
    <w:rsid w:val="002B1ACF"/>
    <w:rsid w:val="004575A9"/>
    <w:rsid w:val="00536F49"/>
    <w:rsid w:val="00737358"/>
    <w:rsid w:val="0076730D"/>
    <w:rsid w:val="007E3F51"/>
    <w:rsid w:val="007E61CD"/>
    <w:rsid w:val="009040B8"/>
    <w:rsid w:val="00A05F6C"/>
    <w:rsid w:val="00A0728D"/>
    <w:rsid w:val="00A23CF7"/>
    <w:rsid w:val="00C5699B"/>
    <w:rsid w:val="00C91B3A"/>
    <w:rsid w:val="00D872FE"/>
    <w:rsid w:val="00E64B2B"/>
    <w:rsid w:val="00E90B0A"/>
    <w:rsid w:val="00F37EFE"/>
    <w:rsid w:val="00F70392"/>
    <w:rsid w:val="00FF4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03EE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872FE"/>
  </w:style>
  <w:style w:type="paragraph" w:styleId="Textedebulles">
    <w:name w:val="Balloon Text"/>
    <w:basedOn w:val="Normal"/>
    <w:link w:val="TextedebullesCar"/>
    <w:uiPriority w:val="99"/>
    <w:semiHidden/>
    <w:unhideWhenUsed/>
    <w:rsid w:val="00D872FE"/>
    <w:rPr>
      <w:rFonts w:ascii="Lucida Grande" w:hAnsi="Lucida Grande"/>
      <w:sz w:val="18"/>
      <w:szCs w:val="18"/>
    </w:rPr>
  </w:style>
  <w:style w:type="character" w:customStyle="1" w:styleId="TextedebullesCar">
    <w:name w:val="Texte de bulles Car"/>
    <w:basedOn w:val="Policepardfaut"/>
    <w:link w:val="Textedebulles"/>
    <w:uiPriority w:val="99"/>
    <w:semiHidden/>
    <w:rsid w:val="00D872FE"/>
    <w:rPr>
      <w:rFonts w:ascii="Lucida Grande" w:hAnsi="Lucida Grande"/>
      <w:sz w:val="18"/>
      <w:szCs w:val="18"/>
    </w:rPr>
  </w:style>
  <w:style w:type="character" w:styleId="Lienhypertexte">
    <w:name w:val="Hyperlink"/>
    <w:basedOn w:val="Policepardfaut"/>
    <w:uiPriority w:val="99"/>
    <w:unhideWhenUsed/>
    <w:rsid w:val="004575A9"/>
    <w:rPr>
      <w:color w:val="0000FF" w:themeColor="hyperlink"/>
      <w:u w:val="single"/>
    </w:rPr>
  </w:style>
  <w:style w:type="character" w:customStyle="1" w:styleId="UnresolvedMention">
    <w:name w:val="Unresolved Mention"/>
    <w:basedOn w:val="Policepardfaut"/>
    <w:uiPriority w:val="99"/>
    <w:semiHidden/>
    <w:unhideWhenUsed/>
    <w:rsid w:val="004575A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872FE"/>
  </w:style>
  <w:style w:type="paragraph" w:styleId="Textedebulles">
    <w:name w:val="Balloon Text"/>
    <w:basedOn w:val="Normal"/>
    <w:link w:val="TextedebullesCar"/>
    <w:uiPriority w:val="99"/>
    <w:semiHidden/>
    <w:unhideWhenUsed/>
    <w:rsid w:val="00D872FE"/>
    <w:rPr>
      <w:rFonts w:ascii="Lucida Grande" w:hAnsi="Lucida Grande"/>
      <w:sz w:val="18"/>
      <w:szCs w:val="18"/>
    </w:rPr>
  </w:style>
  <w:style w:type="character" w:customStyle="1" w:styleId="TextedebullesCar">
    <w:name w:val="Texte de bulles Car"/>
    <w:basedOn w:val="Policepardfaut"/>
    <w:link w:val="Textedebulles"/>
    <w:uiPriority w:val="99"/>
    <w:semiHidden/>
    <w:rsid w:val="00D872FE"/>
    <w:rPr>
      <w:rFonts w:ascii="Lucida Grande" w:hAnsi="Lucida Grande"/>
      <w:sz w:val="18"/>
      <w:szCs w:val="18"/>
    </w:rPr>
  </w:style>
  <w:style w:type="character" w:styleId="Lienhypertexte">
    <w:name w:val="Hyperlink"/>
    <w:basedOn w:val="Policepardfaut"/>
    <w:uiPriority w:val="99"/>
    <w:unhideWhenUsed/>
    <w:rsid w:val="004575A9"/>
    <w:rPr>
      <w:color w:val="0000FF" w:themeColor="hyperlink"/>
      <w:u w:val="single"/>
    </w:rPr>
  </w:style>
  <w:style w:type="character" w:customStyle="1" w:styleId="UnresolvedMention">
    <w:name w:val="Unresolved Mention"/>
    <w:basedOn w:val="Policepardfaut"/>
    <w:uiPriority w:val="99"/>
    <w:semiHidden/>
    <w:unhideWhenUsed/>
    <w:rsid w:val="00457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ufuswainwright.com/tour" TargetMode="External"/><Relationship Id="rId12" Type="http://schemas.openxmlformats.org/officeDocument/2006/relationships/hyperlink" Target="https://outrightinternational.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rufuswainwright.veeps.com/" TargetMode="External"/><Relationship Id="rId8" Type="http://schemas.openxmlformats.org/officeDocument/2006/relationships/hyperlink" Target="https://rufuswainwright.veeps.com/" TargetMode="External"/><Relationship Id="rId9" Type="http://schemas.openxmlformats.org/officeDocument/2006/relationships/hyperlink" Target="https://rufuswainwright.merchtable.com/" TargetMode="External"/><Relationship Id="rId10" Type="http://schemas.openxmlformats.org/officeDocument/2006/relationships/hyperlink" Target="https://outright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678</Words>
  <Characters>3733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H</dc:creator>
  <cp:keywords/>
  <dc:description/>
  <cp:lastModifiedBy>Simon Fauteux</cp:lastModifiedBy>
  <cp:revision>3</cp:revision>
  <dcterms:created xsi:type="dcterms:W3CDTF">2021-05-14T17:14:00Z</dcterms:created>
  <dcterms:modified xsi:type="dcterms:W3CDTF">2021-05-14T17:14:00Z</dcterms:modified>
</cp:coreProperties>
</file>