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6BAB9" w14:textId="64F6A9DD" w:rsidR="0064303A" w:rsidRPr="00E63311" w:rsidRDefault="0064303A" w:rsidP="00786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Arial" w:hAnsi="Arial" w:cs="Arial"/>
          <w:sz w:val="18"/>
          <w:szCs w:val="18"/>
          <w:lang w:val="fr-CA" w:eastAsia="en-US" w:bidi="fr-CA"/>
        </w:rPr>
      </w:pPr>
      <w:r w:rsidRPr="00E63311">
        <w:rPr>
          <w:rFonts w:ascii="Arial" w:hAnsi="Arial" w:cs="Arial"/>
          <w:noProof/>
          <w:sz w:val="18"/>
          <w:szCs w:val="18"/>
          <w:lang w:val="fr-FR" w:eastAsia="fr-FR"/>
        </w:rPr>
        <w:drawing>
          <wp:inline distT="0" distB="0" distL="0" distR="0" wp14:anchorId="5C84BE16" wp14:editId="0EB40773">
            <wp:extent cx="298938" cy="29893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8"/>
                    <a:stretch>
                      <a:fillRect/>
                    </a:stretch>
                  </pic:blipFill>
                  <pic:spPr>
                    <a:xfrm>
                      <a:off x="0" y="0"/>
                      <a:ext cx="302737" cy="302737"/>
                    </a:xfrm>
                    <a:prstGeom prst="rect">
                      <a:avLst/>
                    </a:prstGeom>
                  </pic:spPr>
                </pic:pic>
              </a:graphicData>
            </a:graphic>
          </wp:inline>
        </w:drawing>
      </w:r>
      <w:r w:rsidRPr="00E63311">
        <w:rPr>
          <w:rFonts w:ascii="Arial" w:hAnsi="Arial" w:cs="Arial"/>
          <w:noProof/>
          <w:sz w:val="18"/>
          <w:szCs w:val="18"/>
          <w:lang w:val="fr-FR" w:eastAsia="fr-FR"/>
        </w:rPr>
        <w:drawing>
          <wp:inline distT="0" distB="0" distL="0" distR="0" wp14:anchorId="7D7EFD9F" wp14:editId="2DF9D895">
            <wp:extent cx="977793" cy="30640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ANTHEON.jpg"/>
                    <pic:cNvPicPr/>
                  </pic:nvPicPr>
                  <pic:blipFill>
                    <a:blip r:embed="rId9"/>
                    <a:stretch>
                      <a:fillRect/>
                    </a:stretch>
                  </pic:blipFill>
                  <pic:spPr>
                    <a:xfrm>
                      <a:off x="0" y="0"/>
                      <a:ext cx="1091597" cy="342067"/>
                    </a:xfrm>
                    <a:prstGeom prst="rect">
                      <a:avLst/>
                    </a:prstGeom>
                  </pic:spPr>
                </pic:pic>
              </a:graphicData>
            </a:graphic>
          </wp:inline>
        </w:drawing>
      </w:r>
    </w:p>
    <w:p w14:paraId="65DF660A" w14:textId="77777777" w:rsidR="0064303A" w:rsidRPr="00E63311" w:rsidRDefault="0064303A" w:rsidP="00786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Arial" w:hAnsi="Arial" w:cs="Arial"/>
          <w:sz w:val="18"/>
          <w:szCs w:val="18"/>
          <w:lang w:val="fr-CA" w:eastAsia="en-US" w:bidi="fr-CA"/>
        </w:rPr>
      </w:pPr>
    </w:p>
    <w:p w14:paraId="468F05C6" w14:textId="77777777" w:rsidR="000D0509" w:rsidRPr="00E63311" w:rsidRDefault="003418E1" w:rsidP="00786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Arial" w:hAnsi="Arial" w:cs="Arial"/>
          <w:sz w:val="18"/>
          <w:szCs w:val="18"/>
          <w:lang w:val="fr-CA" w:eastAsia="en-US" w:bidi="fr-CA"/>
        </w:rPr>
      </w:pPr>
      <w:r w:rsidRPr="00E63311">
        <w:rPr>
          <w:rFonts w:ascii="Arial" w:hAnsi="Arial" w:cs="Arial"/>
          <w:sz w:val="18"/>
          <w:szCs w:val="18"/>
          <w:lang w:val="fr-CA" w:eastAsia="en-US" w:bidi="fr-CA"/>
        </w:rPr>
        <w:t>Francine Raymond et Christian Péloquin</w:t>
      </w:r>
      <w:r w:rsidR="000D0509" w:rsidRPr="00E63311">
        <w:rPr>
          <w:rFonts w:ascii="Arial" w:hAnsi="Arial" w:cs="Arial"/>
          <w:sz w:val="18"/>
          <w:szCs w:val="18"/>
          <w:lang w:val="fr-CA" w:eastAsia="en-US" w:bidi="fr-CA"/>
        </w:rPr>
        <w:t xml:space="preserve"> </w:t>
      </w:r>
      <w:r w:rsidR="0064303A" w:rsidRPr="00E63311">
        <w:rPr>
          <w:rFonts w:ascii="Arial" w:hAnsi="Arial" w:cs="Arial"/>
          <w:sz w:val="18"/>
          <w:szCs w:val="18"/>
          <w:lang w:val="fr-CA" w:eastAsia="en-US" w:bidi="fr-CA"/>
        </w:rPr>
        <w:t>I</w:t>
      </w:r>
      <w:r w:rsidR="00786F03" w:rsidRPr="00E63311">
        <w:rPr>
          <w:rFonts w:ascii="Arial" w:hAnsi="Arial" w:cs="Arial"/>
          <w:sz w:val="18"/>
          <w:szCs w:val="18"/>
          <w:lang w:val="fr-CA" w:eastAsia="en-US" w:bidi="fr-CA"/>
        </w:rPr>
        <w:t>ntronisé</w:t>
      </w:r>
      <w:r w:rsidRPr="00E63311">
        <w:rPr>
          <w:rFonts w:ascii="Arial" w:hAnsi="Arial" w:cs="Arial"/>
          <w:sz w:val="18"/>
          <w:szCs w:val="18"/>
          <w:lang w:val="fr-CA" w:eastAsia="en-US" w:bidi="fr-CA"/>
        </w:rPr>
        <w:t>s</w:t>
      </w:r>
      <w:r w:rsidR="00786F03" w:rsidRPr="00E63311">
        <w:rPr>
          <w:rFonts w:ascii="Arial" w:hAnsi="Arial" w:cs="Arial"/>
          <w:sz w:val="18"/>
          <w:szCs w:val="18"/>
          <w:lang w:val="fr-CA" w:eastAsia="en-US" w:bidi="fr-CA"/>
        </w:rPr>
        <w:t xml:space="preserve"> au Panthéon des auteurs et compositeurs canadiens </w:t>
      </w:r>
    </w:p>
    <w:p w14:paraId="26654266" w14:textId="7F768AD5" w:rsidR="00786F03" w:rsidRPr="00E63311" w:rsidRDefault="000D0509" w:rsidP="00786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Arial" w:hAnsi="Arial" w:cs="Arial"/>
          <w:sz w:val="18"/>
          <w:szCs w:val="18"/>
          <w:lang w:val="fr-CA" w:eastAsia="en-US" w:bidi="fr-CA"/>
        </w:rPr>
      </w:pPr>
      <w:r w:rsidRPr="00E63311">
        <w:rPr>
          <w:rFonts w:ascii="Arial" w:hAnsi="Arial" w:cs="Arial"/>
          <w:sz w:val="18"/>
          <w:szCs w:val="18"/>
          <w:lang w:val="fr-CA" w:eastAsia="en-US" w:bidi="fr-CA"/>
        </w:rPr>
        <w:t>L</w:t>
      </w:r>
      <w:r w:rsidR="003418E1" w:rsidRPr="00E63311">
        <w:rPr>
          <w:rFonts w:ascii="Arial" w:hAnsi="Arial" w:cs="Arial"/>
          <w:sz w:val="18"/>
          <w:szCs w:val="18"/>
          <w:lang w:val="fr-CA" w:eastAsia="en-US" w:bidi="fr-CA"/>
        </w:rPr>
        <w:t>e 11 avril pendant Le grand variété de Star Académie</w:t>
      </w:r>
    </w:p>
    <w:p w14:paraId="503488C7" w14:textId="77777777" w:rsidR="00D84337" w:rsidRPr="00E63311" w:rsidRDefault="00D84337" w:rsidP="00341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Arial" w:hAnsi="Arial" w:cs="Arial"/>
          <w:sz w:val="18"/>
          <w:szCs w:val="18"/>
          <w:lang w:val="fr-CA" w:eastAsia="en-US"/>
        </w:rPr>
      </w:pPr>
    </w:p>
    <w:p w14:paraId="11E1BD9D" w14:textId="35597C36" w:rsidR="003418E1" w:rsidRPr="00E63311" w:rsidRDefault="00786F03" w:rsidP="00341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Arial" w:hAnsi="Arial" w:cs="Arial"/>
          <w:sz w:val="18"/>
          <w:szCs w:val="18"/>
          <w:lang w:val="fr-CA"/>
        </w:rPr>
      </w:pPr>
      <w:r w:rsidRPr="00E63311">
        <w:rPr>
          <w:rFonts w:ascii="Arial" w:hAnsi="Arial" w:cs="Arial"/>
          <w:b/>
          <w:color w:val="000000"/>
          <w:spacing w:val="5"/>
          <w:sz w:val="18"/>
          <w:szCs w:val="18"/>
          <w:lang w:val="fr-CA"/>
        </w:rPr>
        <w:t xml:space="preserve">Montréal, </w:t>
      </w:r>
      <w:r w:rsidR="003418E1" w:rsidRPr="00E63311">
        <w:rPr>
          <w:rFonts w:ascii="Arial" w:hAnsi="Arial" w:cs="Arial"/>
          <w:b/>
          <w:color w:val="000000"/>
          <w:spacing w:val="5"/>
          <w:sz w:val="18"/>
          <w:szCs w:val="18"/>
          <w:lang w:val="fr-CA"/>
        </w:rPr>
        <w:t>avril 2021</w:t>
      </w:r>
      <w:r w:rsidRPr="00E63311">
        <w:rPr>
          <w:rFonts w:ascii="Arial" w:hAnsi="Arial" w:cs="Arial"/>
          <w:color w:val="000000"/>
          <w:spacing w:val="5"/>
          <w:sz w:val="18"/>
          <w:szCs w:val="18"/>
          <w:lang w:val="fr-CA"/>
        </w:rPr>
        <w:t xml:space="preserve"> —</w:t>
      </w:r>
      <w:r w:rsidR="0064303A" w:rsidRPr="00E63311">
        <w:rPr>
          <w:rFonts w:ascii="Arial" w:hAnsi="Arial" w:cs="Arial"/>
          <w:color w:val="000000"/>
          <w:spacing w:val="5"/>
          <w:sz w:val="18"/>
          <w:szCs w:val="18"/>
          <w:lang w:val="fr-CA"/>
        </w:rPr>
        <w:t xml:space="preserve"> </w:t>
      </w:r>
      <w:r w:rsidR="00D84337" w:rsidRPr="00E63311">
        <w:rPr>
          <w:rFonts w:ascii="Arial" w:hAnsi="Arial" w:cs="Arial"/>
          <w:b/>
          <w:bCs/>
          <w:sz w:val="18"/>
          <w:szCs w:val="18"/>
          <w:lang w:val="fr-CA"/>
        </w:rPr>
        <w:t>Le</w:t>
      </w:r>
      <w:r w:rsidRPr="00E63311">
        <w:rPr>
          <w:rFonts w:ascii="Arial" w:hAnsi="Arial" w:cs="Arial"/>
          <w:b/>
          <w:bCs/>
          <w:sz w:val="18"/>
          <w:szCs w:val="18"/>
          <w:lang w:val="fr-CA"/>
        </w:rPr>
        <w:t xml:space="preserve"> Panthéon des auteurs et compositeurs canadiens</w:t>
      </w:r>
      <w:r w:rsidRPr="00E63311">
        <w:rPr>
          <w:rFonts w:ascii="Arial" w:hAnsi="Arial" w:cs="Arial"/>
          <w:sz w:val="18"/>
          <w:szCs w:val="18"/>
          <w:lang w:val="fr-CA"/>
        </w:rPr>
        <w:t xml:space="preserve"> </w:t>
      </w:r>
      <w:r w:rsidR="00D84337" w:rsidRPr="00E63311">
        <w:rPr>
          <w:rFonts w:ascii="Arial" w:hAnsi="Arial" w:cs="Arial"/>
          <w:sz w:val="18"/>
          <w:szCs w:val="18"/>
          <w:lang w:val="fr-CA"/>
        </w:rPr>
        <w:t>est fier d’</w:t>
      </w:r>
      <w:r w:rsidR="0064303A" w:rsidRPr="00E63311">
        <w:rPr>
          <w:rFonts w:ascii="Arial" w:hAnsi="Arial" w:cs="Arial"/>
          <w:sz w:val="18"/>
          <w:szCs w:val="18"/>
          <w:lang w:val="fr-CA"/>
        </w:rPr>
        <w:t>annonce</w:t>
      </w:r>
      <w:r w:rsidR="00D84337" w:rsidRPr="00E63311">
        <w:rPr>
          <w:rFonts w:ascii="Arial" w:hAnsi="Arial" w:cs="Arial"/>
          <w:sz w:val="18"/>
          <w:szCs w:val="18"/>
          <w:lang w:val="fr-CA"/>
        </w:rPr>
        <w:t>r</w:t>
      </w:r>
      <w:r w:rsidR="0064303A" w:rsidRPr="00E63311">
        <w:rPr>
          <w:rFonts w:ascii="Arial" w:hAnsi="Arial" w:cs="Arial"/>
          <w:sz w:val="18"/>
          <w:szCs w:val="18"/>
          <w:lang w:val="fr-CA"/>
        </w:rPr>
        <w:t xml:space="preserve"> l’intronisation</w:t>
      </w:r>
      <w:r w:rsidR="003418E1" w:rsidRPr="00E63311">
        <w:rPr>
          <w:rFonts w:ascii="Arial" w:hAnsi="Arial" w:cs="Arial"/>
          <w:sz w:val="18"/>
          <w:szCs w:val="18"/>
          <w:lang w:val="fr-CA"/>
        </w:rPr>
        <w:t xml:space="preserve"> de Francine Raymond et Christian Péloquin. L’heureux évènement aura lieu le dimanche </w:t>
      </w:r>
      <w:r w:rsidR="003418E1" w:rsidRPr="00E63311">
        <w:rPr>
          <w:rFonts w:ascii="Arial" w:hAnsi="Arial" w:cs="Arial"/>
          <w:b/>
          <w:bCs/>
          <w:sz w:val="18"/>
          <w:szCs w:val="18"/>
          <w:lang w:val="fr-CA"/>
        </w:rPr>
        <w:t>11 avril pendant Le grand variété de Star Académie</w:t>
      </w:r>
      <w:r w:rsidR="003418E1" w:rsidRPr="00E63311">
        <w:rPr>
          <w:rFonts w:ascii="Arial" w:hAnsi="Arial" w:cs="Arial"/>
          <w:sz w:val="18"/>
          <w:szCs w:val="18"/>
          <w:lang w:val="fr-CA"/>
        </w:rPr>
        <w:t xml:space="preserve"> </w:t>
      </w:r>
      <w:r w:rsidR="00A76E2E" w:rsidRPr="00E63311">
        <w:rPr>
          <w:rFonts w:ascii="Arial" w:hAnsi="Arial" w:cs="Arial"/>
          <w:sz w:val="18"/>
          <w:szCs w:val="18"/>
          <w:lang w:val="fr-CA"/>
        </w:rPr>
        <w:t xml:space="preserve">qui sera </w:t>
      </w:r>
      <w:r w:rsidR="003418E1" w:rsidRPr="00E63311">
        <w:rPr>
          <w:rFonts w:ascii="Arial" w:hAnsi="Arial" w:cs="Arial"/>
          <w:sz w:val="18"/>
          <w:szCs w:val="18"/>
          <w:lang w:val="fr-CA"/>
        </w:rPr>
        <w:t>diffusé sur les ondes de TVA.</w:t>
      </w:r>
    </w:p>
    <w:p w14:paraId="56C280EE" w14:textId="0F6194CE" w:rsidR="00804FE6" w:rsidRPr="00E63311" w:rsidRDefault="00EB727E" w:rsidP="00804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18"/>
          <w:szCs w:val="18"/>
          <w:lang w:val="fr-CA"/>
        </w:rPr>
      </w:pPr>
      <w:r w:rsidRPr="00E63311">
        <w:rPr>
          <w:rFonts w:ascii="Arial" w:hAnsi="Arial" w:cs="Arial"/>
          <w:sz w:val="18"/>
          <w:szCs w:val="18"/>
          <w:lang w:val="fr-CA"/>
        </w:rPr>
        <w:br/>
      </w:r>
      <w:r w:rsidR="00804FE6" w:rsidRPr="00E63311">
        <w:rPr>
          <w:rFonts w:ascii="Arial" w:hAnsi="Arial" w:cs="Arial"/>
          <w:color w:val="212121"/>
          <w:sz w:val="18"/>
          <w:szCs w:val="18"/>
          <w:lang w:val="fr-CA"/>
        </w:rPr>
        <w:t>« </w:t>
      </w:r>
      <w:r w:rsidR="006F1711" w:rsidRPr="00E63311">
        <w:rPr>
          <w:rFonts w:ascii="Arial" w:hAnsi="Arial" w:cs="Arial"/>
          <w:i/>
          <w:iCs/>
          <w:color w:val="212121"/>
          <w:sz w:val="18"/>
          <w:szCs w:val="18"/>
          <w:lang w:val="fr-CA"/>
        </w:rPr>
        <w:t>C’est un honneur et une réelle fierté d’introniser</w:t>
      </w:r>
      <w:r w:rsidR="00804FE6" w:rsidRPr="00E63311">
        <w:rPr>
          <w:rFonts w:ascii="Arial" w:hAnsi="Arial" w:cs="Arial"/>
          <w:i/>
          <w:iCs/>
          <w:color w:val="212121"/>
          <w:sz w:val="18"/>
          <w:szCs w:val="18"/>
          <w:lang w:val="fr-CA"/>
        </w:rPr>
        <w:t> </w:t>
      </w:r>
      <w:r w:rsidR="006F1711" w:rsidRPr="00E63311">
        <w:rPr>
          <w:rFonts w:ascii="Arial" w:hAnsi="Arial" w:cs="Arial"/>
          <w:i/>
          <w:iCs/>
          <w:color w:val="212121"/>
          <w:sz w:val="18"/>
          <w:szCs w:val="18"/>
          <w:lang w:val="fr-CA"/>
        </w:rPr>
        <w:t>deux artistes de la stature de Francine Raymond et Christian Péloquin</w:t>
      </w:r>
      <w:r w:rsidR="006F1711" w:rsidRPr="00E63311">
        <w:rPr>
          <w:rFonts w:ascii="Arial" w:hAnsi="Arial" w:cs="Arial"/>
          <w:color w:val="212121"/>
          <w:sz w:val="18"/>
          <w:szCs w:val="18"/>
          <w:lang w:val="fr-CA"/>
        </w:rPr>
        <w:t xml:space="preserve">. </w:t>
      </w:r>
      <w:r w:rsidR="00C54F59" w:rsidRPr="00E63311">
        <w:rPr>
          <w:rFonts w:ascii="Arial" w:hAnsi="Arial" w:cs="Arial"/>
          <w:i/>
          <w:iCs/>
          <w:color w:val="212121"/>
          <w:sz w:val="18"/>
          <w:szCs w:val="18"/>
          <w:lang w:val="fr-CA"/>
        </w:rPr>
        <w:t>Leur talent et l</w:t>
      </w:r>
      <w:r w:rsidR="006F1711" w:rsidRPr="00E63311">
        <w:rPr>
          <w:rFonts w:ascii="Arial" w:hAnsi="Arial" w:cs="Arial"/>
          <w:i/>
          <w:iCs/>
          <w:color w:val="212121"/>
          <w:sz w:val="18"/>
          <w:szCs w:val="18"/>
          <w:lang w:val="fr-CA"/>
        </w:rPr>
        <w:t>’</w:t>
      </w:r>
      <w:r w:rsidR="00C54F59" w:rsidRPr="00E63311">
        <w:rPr>
          <w:rFonts w:ascii="Arial" w:hAnsi="Arial" w:cs="Arial"/>
          <w:i/>
          <w:iCs/>
          <w:color w:val="212121"/>
          <w:sz w:val="18"/>
          <w:szCs w:val="18"/>
          <w:lang w:val="fr-CA"/>
        </w:rPr>
        <w:t>ensemble de l’</w:t>
      </w:r>
      <w:r w:rsidR="006F1711" w:rsidRPr="00E63311">
        <w:rPr>
          <w:rFonts w:ascii="Arial" w:hAnsi="Arial" w:cs="Arial"/>
          <w:i/>
          <w:iCs/>
          <w:color w:val="212121"/>
          <w:sz w:val="18"/>
          <w:szCs w:val="18"/>
          <w:lang w:val="fr-CA"/>
        </w:rPr>
        <w:t>œuvre exceptionnelle qu’ils ont créé ensemble mérite d’être honoré</w:t>
      </w:r>
      <w:r w:rsidR="00C54F59" w:rsidRPr="00E63311">
        <w:rPr>
          <w:rFonts w:ascii="Arial" w:hAnsi="Arial" w:cs="Arial"/>
          <w:i/>
          <w:iCs/>
          <w:color w:val="212121"/>
          <w:sz w:val="18"/>
          <w:szCs w:val="18"/>
          <w:lang w:val="fr-CA"/>
        </w:rPr>
        <w:t> !</w:t>
      </w:r>
      <w:r w:rsidR="00C54F59" w:rsidRPr="00E63311">
        <w:rPr>
          <w:rFonts w:ascii="Arial" w:hAnsi="Arial" w:cs="Arial"/>
          <w:color w:val="212121"/>
          <w:sz w:val="18"/>
          <w:szCs w:val="18"/>
          <w:lang w:val="fr-CA"/>
        </w:rPr>
        <w:t xml:space="preserve"> » déclare la directrice générale du </w:t>
      </w:r>
      <w:r w:rsidR="00C54F59" w:rsidRPr="00E63311">
        <w:rPr>
          <w:rFonts w:ascii="Arial" w:hAnsi="Arial" w:cs="Arial"/>
          <w:b/>
          <w:bCs/>
          <w:color w:val="212121"/>
          <w:sz w:val="18"/>
          <w:szCs w:val="18"/>
          <w:lang w:val="fr-CA"/>
        </w:rPr>
        <w:t>Panthéon des auteurs et compositeurs</w:t>
      </w:r>
      <w:r w:rsidR="00C54F59" w:rsidRPr="00E63311">
        <w:rPr>
          <w:rFonts w:ascii="Arial" w:hAnsi="Arial" w:cs="Arial"/>
          <w:color w:val="212121"/>
          <w:sz w:val="18"/>
          <w:szCs w:val="18"/>
          <w:lang w:val="fr-CA"/>
        </w:rPr>
        <w:t xml:space="preserve"> canadiens Vanessa Thomas.</w:t>
      </w:r>
    </w:p>
    <w:p w14:paraId="5DDFC46E" w14:textId="77777777" w:rsidR="006F1711" w:rsidRPr="00E63311" w:rsidRDefault="006F1711" w:rsidP="00D16F2C">
      <w:pPr>
        <w:rPr>
          <w:rFonts w:ascii="Arial" w:hAnsi="Arial" w:cs="Arial"/>
          <w:sz w:val="18"/>
          <w:szCs w:val="18"/>
          <w:lang w:val="fr-CA"/>
        </w:rPr>
      </w:pPr>
    </w:p>
    <w:p w14:paraId="10A7F2D1" w14:textId="1677EFEF" w:rsidR="00A76E2E" w:rsidRPr="00E63311" w:rsidRDefault="00D16F2C" w:rsidP="00D16F2C">
      <w:pPr>
        <w:rPr>
          <w:rFonts w:ascii="Arial" w:hAnsi="Arial" w:cs="Arial"/>
          <w:color w:val="000000" w:themeColor="text1"/>
          <w:sz w:val="18"/>
          <w:szCs w:val="18"/>
          <w:lang w:val="fr-CA"/>
        </w:rPr>
      </w:pPr>
      <w:r w:rsidRPr="00E63311">
        <w:rPr>
          <w:rFonts w:ascii="Arial" w:hAnsi="Arial" w:cs="Arial"/>
          <w:color w:val="000000" w:themeColor="text1"/>
          <w:sz w:val="18"/>
          <w:szCs w:val="18"/>
          <w:lang w:val="fr-CA"/>
        </w:rPr>
        <w:t xml:space="preserve">Avec une voix singulière empreinte d’authenticité et un sens absolu de la mélodie, l’auteure-compositrice et interprète </w:t>
      </w:r>
      <w:r w:rsidRPr="00E63311">
        <w:rPr>
          <w:rFonts w:ascii="Arial" w:hAnsi="Arial" w:cs="Arial"/>
          <w:b/>
          <w:bCs/>
          <w:color w:val="000000" w:themeColor="text1"/>
          <w:sz w:val="18"/>
          <w:szCs w:val="18"/>
          <w:lang w:val="fr-CA"/>
        </w:rPr>
        <w:t>Francine Raymond</w:t>
      </w:r>
      <w:r w:rsidRPr="00E63311">
        <w:rPr>
          <w:rFonts w:ascii="Arial" w:hAnsi="Arial" w:cs="Arial"/>
          <w:color w:val="000000" w:themeColor="text1"/>
          <w:sz w:val="18"/>
          <w:szCs w:val="18"/>
          <w:lang w:val="fr-CA"/>
        </w:rPr>
        <w:t xml:space="preserve"> a triomphé sur les ondes radio</w:t>
      </w:r>
      <w:r w:rsidR="00054468" w:rsidRPr="00E63311">
        <w:rPr>
          <w:rFonts w:ascii="Arial" w:hAnsi="Arial" w:cs="Arial"/>
          <w:color w:val="000000" w:themeColor="text1"/>
          <w:sz w:val="18"/>
          <w:szCs w:val="18"/>
          <w:lang w:val="fr-CA"/>
        </w:rPr>
        <w:t>phoniques</w:t>
      </w:r>
      <w:r w:rsidRPr="00E63311">
        <w:rPr>
          <w:rFonts w:ascii="Arial" w:hAnsi="Arial" w:cs="Arial"/>
          <w:color w:val="000000" w:themeColor="text1"/>
          <w:sz w:val="18"/>
          <w:szCs w:val="18"/>
          <w:lang w:val="fr-CA"/>
        </w:rPr>
        <w:t xml:space="preserve"> </w:t>
      </w:r>
      <w:r w:rsidR="00C54F59" w:rsidRPr="00E63311">
        <w:rPr>
          <w:rFonts w:ascii="Arial" w:hAnsi="Arial" w:cs="Arial"/>
          <w:color w:val="000000" w:themeColor="text1"/>
          <w:sz w:val="18"/>
          <w:szCs w:val="18"/>
          <w:lang w:val="fr-CA"/>
        </w:rPr>
        <w:t>q</w:t>
      </w:r>
      <w:r w:rsidRPr="00E63311">
        <w:rPr>
          <w:rFonts w:ascii="Arial" w:hAnsi="Arial" w:cs="Arial"/>
          <w:color w:val="000000" w:themeColor="text1"/>
          <w:sz w:val="18"/>
          <w:szCs w:val="18"/>
          <w:lang w:val="fr-CA"/>
        </w:rPr>
        <w:t>uéb</w:t>
      </w:r>
      <w:r w:rsidR="00C54F59" w:rsidRPr="00E63311">
        <w:rPr>
          <w:rFonts w:ascii="Arial" w:hAnsi="Arial" w:cs="Arial"/>
          <w:color w:val="000000" w:themeColor="text1"/>
          <w:sz w:val="18"/>
          <w:szCs w:val="18"/>
          <w:lang w:val="fr-CA"/>
        </w:rPr>
        <w:t>é</w:t>
      </w:r>
      <w:r w:rsidRPr="00E63311">
        <w:rPr>
          <w:rFonts w:ascii="Arial" w:hAnsi="Arial" w:cs="Arial"/>
          <w:color w:val="000000" w:themeColor="text1"/>
          <w:sz w:val="18"/>
          <w:szCs w:val="18"/>
          <w:lang w:val="fr-CA"/>
        </w:rPr>
        <w:t>c</w:t>
      </w:r>
      <w:r w:rsidR="00054468" w:rsidRPr="00E63311">
        <w:rPr>
          <w:rFonts w:ascii="Arial" w:hAnsi="Arial" w:cs="Arial"/>
          <w:color w:val="000000" w:themeColor="text1"/>
          <w:sz w:val="18"/>
          <w:szCs w:val="18"/>
          <w:lang w:val="fr-CA"/>
        </w:rPr>
        <w:t>oises</w:t>
      </w:r>
      <w:r w:rsidRPr="00E63311">
        <w:rPr>
          <w:rFonts w:ascii="Arial" w:hAnsi="Arial" w:cs="Arial"/>
          <w:color w:val="000000" w:themeColor="text1"/>
          <w:sz w:val="18"/>
          <w:szCs w:val="18"/>
          <w:lang w:val="fr-CA"/>
        </w:rPr>
        <w:t xml:space="preserve"> et occupé les plus hautes places des palmarès au cours des trente-cinq dernières années : pas moins de huit numéros un consécutifs, 18 Prix SOCAN, 14 nominations au gala de l’ADISQ, le Félix de l’auteure-compositrice-interprète de l’année et un Octave d’or de la Francophonie internationale attribué par RFI pour sa chanson « Y’a les mots ». </w:t>
      </w:r>
    </w:p>
    <w:p w14:paraId="2106239C" w14:textId="77777777" w:rsidR="00A76E2E" w:rsidRPr="00E63311" w:rsidRDefault="00A76E2E" w:rsidP="00D16F2C">
      <w:pPr>
        <w:rPr>
          <w:rFonts w:ascii="Arial" w:hAnsi="Arial" w:cs="Arial"/>
          <w:color w:val="000000" w:themeColor="text1"/>
          <w:sz w:val="18"/>
          <w:szCs w:val="18"/>
          <w:lang w:val="fr-CA"/>
        </w:rPr>
      </w:pPr>
    </w:p>
    <w:p w14:paraId="0A08810F" w14:textId="4C01D4E0" w:rsidR="00D16F2C" w:rsidRPr="00E63311" w:rsidRDefault="00D16F2C" w:rsidP="00EB727E">
      <w:pPr>
        <w:rPr>
          <w:rFonts w:ascii="Arial" w:hAnsi="Arial" w:cs="Arial"/>
          <w:color w:val="000000" w:themeColor="text1"/>
          <w:sz w:val="18"/>
          <w:szCs w:val="18"/>
          <w:lang w:val="fr-CA"/>
        </w:rPr>
      </w:pPr>
      <w:r w:rsidRPr="00E63311">
        <w:rPr>
          <w:rFonts w:ascii="Arial" w:hAnsi="Arial" w:cs="Arial"/>
          <w:color w:val="000000" w:themeColor="text1"/>
          <w:kern w:val="36"/>
          <w:sz w:val="18"/>
          <w:szCs w:val="18"/>
          <w:lang w:val="fr-CA"/>
        </w:rPr>
        <w:t>Sa discographie regroupe 5 albums élogieusement salués par la critique.</w:t>
      </w:r>
      <w:r w:rsidRPr="00E63311">
        <w:rPr>
          <w:rFonts w:ascii="Arial" w:hAnsi="Arial" w:cs="Arial"/>
          <w:color w:val="000000" w:themeColor="text1"/>
          <w:sz w:val="18"/>
          <w:szCs w:val="18"/>
          <w:lang w:val="fr-CA"/>
        </w:rPr>
        <w:t xml:space="preserve"> Forte d’une grande expérience de la scène, </w:t>
      </w:r>
      <w:r w:rsidRPr="00E63311">
        <w:rPr>
          <w:rFonts w:ascii="Arial" w:hAnsi="Arial" w:cs="Arial"/>
          <w:b/>
          <w:bCs/>
          <w:color w:val="000000" w:themeColor="text1"/>
          <w:sz w:val="18"/>
          <w:szCs w:val="18"/>
          <w:lang w:val="fr-CA"/>
        </w:rPr>
        <w:t>Francine Raymond</w:t>
      </w:r>
      <w:r w:rsidRPr="00E63311">
        <w:rPr>
          <w:rFonts w:ascii="Arial" w:hAnsi="Arial" w:cs="Arial"/>
          <w:color w:val="000000" w:themeColor="text1"/>
          <w:sz w:val="18"/>
          <w:szCs w:val="18"/>
          <w:lang w:val="fr-CA"/>
        </w:rPr>
        <w:t xml:space="preserve"> s’est livrée telle qu’elle est, à l’aise dans la fougue et la douceur, autant connectée avec ses musiciens qu’avec son public. Ses chansons concoctées entre 1986 et 1996 en compagnie de son guitariste </w:t>
      </w:r>
      <w:r w:rsidRPr="00E63311">
        <w:rPr>
          <w:rFonts w:ascii="Arial" w:hAnsi="Arial" w:cs="Arial"/>
          <w:b/>
          <w:bCs/>
          <w:color w:val="000000" w:themeColor="text1"/>
          <w:sz w:val="18"/>
          <w:szCs w:val="18"/>
          <w:lang w:val="fr-CA"/>
        </w:rPr>
        <w:t>Christian Péloquin</w:t>
      </w:r>
      <w:r w:rsidRPr="00E63311">
        <w:rPr>
          <w:rFonts w:ascii="Arial" w:hAnsi="Arial" w:cs="Arial"/>
          <w:color w:val="000000" w:themeColor="text1"/>
          <w:sz w:val="18"/>
          <w:szCs w:val="18"/>
          <w:lang w:val="fr-CA"/>
        </w:rPr>
        <w:t xml:space="preserve"> ont toujours donné priorité aux racines folk et rock avec des balades couchées sur progressions harmoniques d’une grande maîtrise, des ponts qui décollent et des refrains qui nous habitent pour la vie. « Vivre avec celui qu’on aime », « Y’a les mots », « Tous les bateaux font des vagues », « Pense à moi », « Souvenirs retrouvés », « Pour l’amour qu’il nous reste », « Pour te revoir » ou « Magie noire et blanche », « Les Années Lumières » ses chansons à succès ont marqué l’imaginaire collectif.</w:t>
      </w:r>
    </w:p>
    <w:p w14:paraId="7D5069BE" w14:textId="10F58C19" w:rsidR="008D148F" w:rsidRPr="00E63311" w:rsidRDefault="008D148F" w:rsidP="00EB727E">
      <w:pPr>
        <w:rPr>
          <w:rFonts w:ascii="Arial" w:hAnsi="Arial" w:cs="Arial"/>
          <w:color w:val="000000" w:themeColor="text1"/>
          <w:sz w:val="18"/>
          <w:szCs w:val="18"/>
          <w:lang w:val="fr-CA"/>
        </w:rPr>
      </w:pPr>
    </w:p>
    <w:p w14:paraId="4DD8ADA2" w14:textId="37EC6319" w:rsidR="000D0509" w:rsidRPr="00E63311" w:rsidRDefault="00D16F2C" w:rsidP="000D0509">
      <w:pPr>
        <w:rPr>
          <w:rFonts w:ascii="Arial" w:hAnsi="Arial" w:cs="Arial"/>
          <w:sz w:val="18"/>
          <w:szCs w:val="18"/>
          <w:lang w:val="fr-CA"/>
        </w:rPr>
      </w:pPr>
      <w:r w:rsidRPr="00E63311">
        <w:rPr>
          <w:rFonts w:ascii="Arial" w:hAnsi="Arial" w:cs="Arial"/>
          <w:sz w:val="18"/>
          <w:szCs w:val="18"/>
          <w:lang w:val="fr-CA"/>
        </w:rPr>
        <w:t xml:space="preserve">Musicien autodidacte actif depuis 1971, </w:t>
      </w:r>
      <w:r w:rsidRPr="00E63311">
        <w:rPr>
          <w:rFonts w:ascii="Arial" w:hAnsi="Arial" w:cs="Arial"/>
          <w:b/>
          <w:bCs/>
          <w:sz w:val="18"/>
          <w:szCs w:val="18"/>
          <w:lang w:val="fr-CA"/>
        </w:rPr>
        <w:t>Christian Péloquin</w:t>
      </w:r>
      <w:r w:rsidRPr="00E63311">
        <w:rPr>
          <w:rFonts w:ascii="Arial" w:hAnsi="Arial" w:cs="Arial"/>
          <w:sz w:val="18"/>
          <w:szCs w:val="18"/>
          <w:lang w:val="fr-CA"/>
        </w:rPr>
        <w:t xml:space="preserve"> est aussi réalisateur, arrangeur, chef d’orchestre, directeur musical, compositeur et interprète. Il maîtrise plusieurs instruments: guitares, guitare </w:t>
      </w:r>
      <w:r w:rsidRPr="00E63311">
        <w:rPr>
          <w:rFonts w:ascii="Arial" w:hAnsi="Arial" w:cs="Arial"/>
          <w:iCs/>
          <w:sz w:val="18"/>
          <w:szCs w:val="18"/>
          <w:lang w:val="fr-CA"/>
        </w:rPr>
        <w:t>Dobro</w:t>
      </w:r>
      <w:r w:rsidRPr="00E63311">
        <w:rPr>
          <w:rFonts w:ascii="Arial" w:hAnsi="Arial" w:cs="Arial"/>
          <w:sz w:val="18"/>
          <w:szCs w:val="18"/>
          <w:lang w:val="fr-CA"/>
        </w:rPr>
        <w:t>, mandoline, banjo, piano, orgue Hammond, Wurlitzer, Fender Rhodes, batterie et basse.</w:t>
      </w:r>
      <w:r w:rsidR="00A86F9B">
        <w:rPr>
          <w:rFonts w:ascii="Arial" w:hAnsi="Arial" w:cs="Arial"/>
          <w:sz w:val="18"/>
          <w:szCs w:val="18"/>
          <w:lang w:val="fr-CA"/>
        </w:rPr>
        <w:t xml:space="preserve"> Il </w:t>
      </w:r>
      <w:r w:rsidRPr="00E63311">
        <w:rPr>
          <w:rFonts w:ascii="Arial" w:hAnsi="Arial" w:cs="Arial"/>
          <w:sz w:val="18"/>
          <w:szCs w:val="18"/>
          <w:lang w:val="fr-CA"/>
        </w:rPr>
        <w:t xml:space="preserve">est le partenaire de création des plus grands succès de </w:t>
      </w:r>
      <w:r w:rsidRPr="00E63311">
        <w:rPr>
          <w:rFonts w:ascii="Arial" w:hAnsi="Arial" w:cs="Arial"/>
          <w:b/>
          <w:bCs/>
          <w:sz w:val="18"/>
          <w:szCs w:val="18"/>
          <w:lang w:val="fr-CA"/>
        </w:rPr>
        <w:t>Francine Raymond</w:t>
      </w:r>
      <w:r w:rsidRPr="00E63311">
        <w:rPr>
          <w:rFonts w:ascii="Arial" w:hAnsi="Arial" w:cs="Arial"/>
          <w:sz w:val="18"/>
          <w:szCs w:val="18"/>
          <w:lang w:val="fr-CA"/>
        </w:rPr>
        <w:t xml:space="preserve">, la collaboration entre les deux complices est remarquable. </w:t>
      </w:r>
    </w:p>
    <w:p w14:paraId="26CC2F7D" w14:textId="77777777" w:rsidR="000D0509" w:rsidRPr="00E63311" w:rsidRDefault="000D0509" w:rsidP="000D0509">
      <w:pPr>
        <w:rPr>
          <w:rFonts w:ascii="Arial" w:hAnsi="Arial" w:cs="Arial"/>
          <w:sz w:val="18"/>
          <w:szCs w:val="18"/>
          <w:lang w:val="fr-CA"/>
        </w:rPr>
      </w:pPr>
    </w:p>
    <w:p w14:paraId="698C3629" w14:textId="5E9C01EE" w:rsidR="000D0509" w:rsidRPr="00E63311" w:rsidRDefault="000D0509" w:rsidP="000D0509">
      <w:pPr>
        <w:rPr>
          <w:rFonts w:ascii="Arial" w:hAnsi="Arial" w:cs="Arial"/>
          <w:sz w:val="18"/>
          <w:szCs w:val="18"/>
          <w:lang w:val="fr-CA"/>
        </w:rPr>
      </w:pPr>
      <w:r w:rsidRPr="00E63311">
        <w:rPr>
          <w:rFonts w:ascii="Arial" w:hAnsi="Arial" w:cs="Arial"/>
          <w:sz w:val="18"/>
          <w:szCs w:val="18"/>
          <w:lang w:val="fr-CA"/>
        </w:rPr>
        <w:t xml:space="preserve">« </w:t>
      </w:r>
      <w:r w:rsidRPr="00E63311">
        <w:rPr>
          <w:rFonts w:ascii="Arial" w:hAnsi="Arial" w:cs="Arial"/>
          <w:i/>
          <w:iCs/>
          <w:color w:val="000000"/>
          <w:sz w:val="18"/>
          <w:szCs w:val="18"/>
          <w:lang w:val="fr-CA"/>
        </w:rPr>
        <w:t xml:space="preserve">En 1977, je faisais la rencontre de Christian et de son frère Michel. Ils étaient venus à l’un de mes concerts pour me proposer d’aller visiter leur studio situé à Longueuil et d’y enregistrer avec eux les démos de mes chansons. Une fois ma série d’engagements à la télé terminée, j’obtins alors de justesse, mon permis de conduire et une première voiture d’occasion afin d’entreprendre mon voyage vers le destin. Une riche aventure musicale qui nous amena très vite vers des collaborations élargies, dans le partage, qui au fil de toutes ces années, nous ont mutuellement transformés à force de </w:t>
      </w:r>
      <w:r w:rsidR="00C95E35">
        <w:rPr>
          <w:rFonts w:ascii="Arial" w:hAnsi="Arial" w:cs="Arial"/>
          <w:i/>
          <w:iCs/>
          <w:color w:val="000000"/>
          <w:sz w:val="18"/>
          <w:szCs w:val="18"/>
          <w:lang w:val="fr-CA"/>
        </w:rPr>
        <w:t>se</w:t>
      </w:r>
      <w:r w:rsidRPr="00E63311">
        <w:rPr>
          <w:rFonts w:ascii="Arial" w:hAnsi="Arial" w:cs="Arial"/>
          <w:i/>
          <w:iCs/>
          <w:color w:val="000000"/>
          <w:sz w:val="18"/>
          <w:szCs w:val="18"/>
          <w:lang w:val="fr-CA"/>
        </w:rPr>
        <w:t xml:space="preserve"> dépasser. Ce fut indéniablement le tremplin pour toute une vie. Une fusion instantanée et éternelle à fois.</w:t>
      </w:r>
      <w:r w:rsidRPr="00E63311">
        <w:rPr>
          <w:rStyle w:val="apple-converted-space"/>
          <w:rFonts w:ascii="Arial" w:hAnsi="Arial" w:cs="Arial"/>
          <w:i/>
          <w:iCs/>
          <w:color w:val="000000"/>
          <w:sz w:val="18"/>
          <w:szCs w:val="18"/>
          <w:lang w:val="fr-CA"/>
        </w:rPr>
        <w:t> </w:t>
      </w:r>
      <w:r w:rsidRPr="00E63311">
        <w:rPr>
          <w:rFonts w:ascii="Arial" w:hAnsi="Arial" w:cs="Arial"/>
          <w:i/>
          <w:iCs/>
          <w:color w:val="000000"/>
          <w:sz w:val="18"/>
          <w:szCs w:val="18"/>
          <w:lang w:val="fr-CA"/>
        </w:rPr>
        <w:t xml:space="preserve">Merci pour </w:t>
      </w:r>
      <w:r w:rsidR="00E63311" w:rsidRPr="00E63311">
        <w:rPr>
          <w:rFonts w:ascii="Arial" w:hAnsi="Arial" w:cs="Arial"/>
          <w:i/>
          <w:iCs/>
          <w:color w:val="000000"/>
          <w:sz w:val="18"/>
          <w:szCs w:val="18"/>
          <w:lang w:val="fr-CA"/>
        </w:rPr>
        <w:t>tou</w:t>
      </w:r>
      <w:r w:rsidR="00BE16E6">
        <w:rPr>
          <w:rFonts w:ascii="Arial" w:hAnsi="Arial" w:cs="Arial"/>
          <w:i/>
          <w:iCs/>
          <w:color w:val="000000"/>
          <w:sz w:val="18"/>
          <w:szCs w:val="18"/>
          <w:lang w:val="fr-CA"/>
        </w:rPr>
        <w:t>t</w:t>
      </w:r>
      <w:r w:rsidRPr="00E63311">
        <w:rPr>
          <w:rFonts w:ascii="Arial" w:hAnsi="Arial" w:cs="Arial"/>
          <w:i/>
          <w:iCs/>
          <w:color w:val="000000"/>
          <w:sz w:val="18"/>
          <w:szCs w:val="18"/>
          <w:lang w:val="fr-CA"/>
        </w:rPr>
        <w:t xml:space="preserve"> mes frères</w:t>
      </w:r>
      <w:r w:rsidRPr="00E63311">
        <w:rPr>
          <w:rFonts w:ascii="Arial" w:hAnsi="Arial" w:cs="Arial"/>
          <w:color w:val="000000"/>
          <w:sz w:val="18"/>
          <w:szCs w:val="18"/>
          <w:lang w:val="fr-CA"/>
        </w:rPr>
        <w:t xml:space="preserve"> » - </w:t>
      </w:r>
      <w:r w:rsidRPr="00E63311">
        <w:rPr>
          <w:rFonts w:ascii="Arial" w:hAnsi="Arial" w:cs="Arial"/>
          <w:b/>
          <w:bCs/>
          <w:color w:val="000000"/>
          <w:sz w:val="18"/>
          <w:szCs w:val="18"/>
          <w:lang w:val="fr-CA"/>
        </w:rPr>
        <w:t>Francine Raymond</w:t>
      </w:r>
    </w:p>
    <w:p w14:paraId="73F07957" w14:textId="77777777" w:rsidR="000D0509" w:rsidRPr="00E63311" w:rsidRDefault="000D0509" w:rsidP="000D0509">
      <w:pPr>
        <w:rPr>
          <w:rFonts w:ascii="Arial" w:hAnsi="Arial" w:cs="Arial"/>
          <w:sz w:val="18"/>
          <w:szCs w:val="18"/>
          <w:lang w:val="fr-CA"/>
        </w:rPr>
      </w:pPr>
    </w:p>
    <w:p w14:paraId="5D56614A" w14:textId="3720CA89" w:rsidR="00236B64" w:rsidRPr="00E63311" w:rsidRDefault="00054468" w:rsidP="000D0509">
      <w:pPr>
        <w:rPr>
          <w:rFonts w:ascii="Arial" w:hAnsi="Arial" w:cs="Arial"/>
          <w:sz w:val="18"/>
          <w:szCs w:val="18"/>
          <w:lang w:val="fr-CA"/>
        </w:rPr>
      </w:pPr>
      <w:r w:rsidRPr="00E63311">
        <w:rPr>
          <w:rFonts w:ascii="Arial" w:hAnsi="Arial" w:cs="Arial"/>
          <w:sz w:val="18"/>
          <w:szCs w:val="18"/>
          <w:shd w:val="clear" w:color="auto" w:fill="F9F9F9"/>
          <w:lang w:val="fr-CA"/>
        </w:rPr>
        <w:t xml:space="preserve">« </w:t>
      </w:r>
      <w:r w:rsidRPr="00E63311">
        <w:rPr>
          <w:rFonts w:ascii="Arial" w:hAnsi="Arial" w:cs="Arial"/>
          <w:i/>
          <w:iCs/>
          <w:sz w:val="18"/>
          <w:szCs w:val="18"/>
          <w:lang w:val="fr-CA"/>
        </w:rPr>
        <w:t>Nous avons toujours composé de façon instinctive, Francine et moi</w:t>
      </w:r>
      <w:r w:rsidR="000D0509" w:rsidRPr="00E63311">
        <w:rPr>
          <w:rFonts w:ascii="Arial" w:hAnsi="Arial" w:cs="Arial"/>
          <w:sz w:val="18"/>
          <w:szCs w:val="18"/>
          <w:lang w:val="fr-CA"/>
        </w:rPr>
        <w:t>.</w:t>
      </w:r>
      <w:r w:rsidRPr="00E63311">
        <w:rPr>
          <w:rFonts w:ascii="Arial" w:hAnsi="Arial" w:cs="Arial"/>
          <w:sz w:val="18"/>
          <w:szCs w:val="18"/>
          <w:lang w:val="fr-CA"/>
        </w:rPr>
        <w:t xml:space="preserve"> </w:t>
      </w:r>
      <w:r w:rsidRPr="00E63311">
        <w:rPr>
          <w:rFonts w:ascii="Arial" w:hAnsi="Arial" w:cs="Arial"/>
          <w:i/>
          <w:iCs/>
          <w:sz w:val="18"/>
          <w:szCs w:val="18"/>
          <w:lang w:val="fr-CA"/>
        </w:rPr>
        <w:t>J’ai toujours mis mes influences musicales rock et pop à contribution dans nos chansons. Une mélodie en inspire souvent une autre. En studio, nous pouvions être trente minutes sans se parler, occupés dans notre univers à trouver des airs et des refrains</w:t>
      </w:r>
      <w:r w:rsidR="00236B64" w:rsidRPr="00E63311">
        <w:rPr>
          <w:rFonts w:ascii="Arial" w:hAnsi="Arial" w:cs="Arial"/>
          <w:i/>
          <w:iCs/>
          <w:sz w:val="18"/>
          <w:szCs w:val="18"/>
          <w:lang w:val="fr-CA"/>
        </w:rPr>
        <w:t>. Nous travaillons beaucoup les mélodies, souvent tirées d’ébauches sonores que j’avais au préalable enregistré sur cassette</w:t>
      </w:r>
      <w:r w:rsidRPr="00E63311">
        <w:rPr>
          <w:rFonts w:ascii="Arial" w:hAnsi="Arial" w:cs="Arial"/>
          <w:sz w:val="18"/>
          <w:szCs w:val="18"/>
          <w:lang w:val="fr-CA"/>
        </w:rPr>
        <w:t xml:space="preserve"> </w:t>
      </w:r>
      <w:r w:rsidRPr="00E63311">
        <w:rPr>
          <w:rFonts w:ascii="Arial" w:hAnsi="Arial" w:cs="Arial"/>
          <w:sz w:val="18"/>
          <w:szCs w:val="18"/>
          <w:shd w:val="clear" w:color="auto" w:fill="F9F9F9"/>
          <w:lang w:val="fr-CA"/>
        </w:rPr>
        <w:t>»</w:t>
      </w:r>
      <w:r w:rsidR="000D0509" w:rsidRPr="00E63311">
        <w:rPr>
          <w:rFonts w:ascii="Arial" w:hAnsi="Arial" w:cs="Arial"/>
          <w:sz w:val="18"/>
          <w:szCs w:val="18"/>
          <w:shd w:val="clear" w:color="auto" w:fill="F9F9F9"/>
          <w:lang w:val="fr-CA"/>
        </w:rPr>
        <w:t xml:space="preserve"> - </w:t>
      </w:r>
      <w:r w:rsidR="000D0509" w:rsidRPr="00E63311">
        <w:rPr>
          <w:rFonts w:ascii="Arial" w:hAnsi="Arial" w:cs="Arial"/>
          <w:b/>
          <w:bCs/>
          <w:sz w:val="18"/>
          <w:szCs w:val="18"/>
          <w:shd w:val="clear" w:color="auto" w:fill="F9F9F9"/>
          <w:lang w:val="fr-CA"/>
        </w:rPr>
        <w:t>Christian Péloquin</w:t>
      </w:r>
    </w:p>
    <w:p w14:paraId="703CE91B" w14:textId="77777777" w:rsidR="00236B64" w:rsidRPr="00E63311" w:rsidRDefault="00236B64" w:rsidP="00D16F2C">
      <w:pPr>
        <w:rPr>
          <w:rFonts w:ascii="Arial" w:hAnsi="Arial" w:cs="Arial"/>
          <w:sz w:val="18"/>
          <w:szCs w:val="18"/>
          <w:lang w:val="fr-CA"/>
        </w:rPr>
      </w:pPr>
    </w:p>
    <w:p w14:paraId="5B9C5E8B" w14:textId="6561F8C7" w:rsidR="00D16F2C" w:rsidRPr="00E63311" w:rsidRDefault="00D16F2C" w:rsidP="00D16F2C">
      <w:pPr>
        <w:rPr>
          <w:rFonts w:ascii="Arial" w:hAnsi="Arial" w:cs="Arial"/>
          <w:sz w:val="18"/>
          <w:szCs w:val="18"/>
          <w:lang w:val="fr-CA"/>
        </w:rPr>
      </w:pPr>
      <w:r w:rsidRPr="00E63311">
        <w:rPr>
          <w:rFonts w:ascii="Arial" w:hAnsi="Arial" w:cs="Arial"/>
          <w:sz w:val="18"/>
          <w:szCs w:val="18"/>
          <w:lang w:val="fr-CA"/>
        </w:rPr>
        <w:t xml:space="preserve">Sur quatre des cinq albums de la chanteuse, Péloquin, un mélodiste très prisé dans l’industrie, appose sa griffe du sceau indélébile de l’excellence. Le premier, simplement appelé </w:t>
      </w:r>
      <w:r w:rsidRPr="00E63311">
        <w:rPr>
          <w:rFonts w:ascii="Arial" w:hAnsi="Arial" w:cs="Arial"/>
          <w:i/>
          <w:iCs/>
          <w:sz w:val="18"/>
          <w:szCs w:val="18"/>
          <w:lang w:val="fr-CA"/>
        </w:rPr>
        <w:t>Francine Raymond</w:t>
      </w:r>
      <w:r w:rsidRPr="00E63311">
        <w:rPr>
          <w:rFonts w:ascii="Arial" w:hAnsi="Arial" w:cs="Arial"/>
          <w:sz w:val="18"/>
          <w:szCs w:val="18"/>
          <w:lang w:val="fr-CA"/>
        </w:rPr>
        <w:t xml:space="preserve"> (1987), nous a donné la chanson </w:t>
      </w:r>
      <w:r w:rsidRPr="00E63311">
        <w:rPr>
          <w:rFonts w:ascii="Arial" w:hAnsi="Arial" w:cs="Arial"/>
          <w:b/>
          <w:sz w:val="18"/>
          <w:szCs w:val="18"/>
          <w:lang w:val="fr-CA"/>
        </w:rPr>
        <w:t>Vivre avec celui qu’on aime</w:t>
      </w:r>
      <w:r w:rsidRPr="00E63311">
        <w:rPr>
          <w:rFonts w:ascii="Arial" w:hAnsi="Arial" w:cs="Arial"/>
          <w:sz w:val="18"/>
          <w:szCs w:val="18"/>
          <w:lang w:val="fr-CA"/>
        </w:rPr>
        <w:t xml:space="preserve"> (paroles Luc Plamondon) qui est consacré Classique SOCAN. Le second, </w:t>
      </w:r>
      <w:r w:rsidRPr="00E63311">
        <w:rPr>
          <w:rFonts w:ascii="Arial" w:hAnsi="Arial" w:cs="Arial"/>
          <w:i/>
          <w:iCs/>
          <w:sz w:val="18"/>
          <w:szCs w:val="18"/>
          <w:lang w:val="fr-CA"/>
        </w:rPr>
        <w:t>Souvenirs retrouvés</w:t>
      </w:r>
      <w:r w:rsidRPr="00E63311">
        <w:rPr>
          <w:rFonts w:ascii="Arial" w:hAnsi="Arial" w:cs="Arial"/>
          <w:sz w:val="18"/>
          <w:szCs w:val="18"/>
          <w:lang w:val="fr-CA"/>
        </w:rPr>
        <w:t xml:space="preserve"> (1989) et ses succès</w:t>
      </w:r>
      <w:r w:rsidR="00EB727E" w:rsidRPr="00E63311">
        <w:rPr>
          <w:rFonts w:ascii="Arial" w:hAnsi="Arial" w:cs="Arial"/>
          <w:sz w:val="18"/>
          <w:szCs w:val="18"/>
          <w:lang w:val="fr-CA"/>
        </w:rPr>
        <w:t xml:space="preserve"> </w:t>
      </w:r>
      <w:r w:rsidRPr="00E63311">
        <w:rPr>
          <w:rFonts w:ascii="Arial" w:hAnsi="Arial" w:cs="Arial"/>
          <w:b/>
          <w:sz w:val="18"/>
          <w:szCs w:val="18"/>
          <w:lang w:val="fr-CA"/>
        </w:rPr>
        <w:t>Pour l’amour qu’il nous reste</w:t>
      </w:r>
      <w:r w:rsidRPr="00E63311">
        <w:rPr>
          <w:rFonts w:ascii="Arial" w:hAnsi="Arial" w:cs="Arial"/>
          <w:sz w:val="18"/>
          <w:szCs w:val="18"/>
          <w:lang w:val="fr-CA"/>
        </w:rPr>
        <w:t xml:space="preserve">, </w:t>
      </w:r>
      <w:r w:rsidRPr="00E63311">
        <w:rPr>
          <w:rFonts w:ascii="Arial" w:hAnsi="Arial" w:cs="Arial"/>
          <w:b/>
          <w:sz w:val="18"/>
          <w:szCs w:val="18"/>
          <w:lang w:val="fr-CA"/>
        </w:rPr>
        <w:t xml:space="preserve">Droit devant </w:t>
      </w:r>
      <w:r w:rsidRPr="00E63311">
        <w:rPr>
          <w:rFonts w:ascii="Arial" w:hAnsi="Arial" w:cs="Arial"/>
          <w:sz w:val="18"/>
          <w:szCs w:val="18"/>
          <w:lang w:val="fr-CA"/>
        </w:rPr>
        <w:t xml:space="preserve">et </w:t>
      </w:r>
      <w:r w:rsidRPr="00E63311">
        <w:rPr>
          <w:rFonts w:ascii="Arial" w:hAnsi="Arial" w:cs="Arial"/>
          <w:b/>
          <w:sz w:val="18"/>
          <w:szCs w:val="18"/>
          <w:lang w:val="fr-CA"/>
        </w:rPr>
        <w:t>Souvenirs retrouvés,</w:t>
      </w:r>
      <w:r w:rsidRPr="00E63311">
        <w:rPr>
          <w:rFonts w:ascii="Arial" w:hAnsi="Arial" w:cs="Arial"/>
          <w:sz w:val="18"/>
          <w:szCs w:val="18"/>
          <w:lang w:val="fr-CA"/>
        </w:rPr>
        <w:t xml:space="preserve"> place le tandem parmi les grands auteurs de chanson de la Francophonie. </w:t>
      </w:r>
      <w:r w:rsidRPr="00E63311">
        <w:rPr>
          <w:rFonts w:ascii="Arial" w:hAnsi="Arial" w:cs="Arial"/>
          <w:i/>
          <w:iCs/>
          <w:sz w:val="18"/>
          <w:szCs w:val="18"/>
          <w:lang w:val="fr-CA"/>
        </w:rPr>
        <w:t>Les Années Lumières</w:t>
      </w:r>
      <w:r w:rsidRPr="00E63311">
        <w:rPr>
          <w:rFonts w:ascii="Arial" w:hAnsi="Arial" w:cs="Arial"/>
          <w:sz w:val="18"/>
          <w:szCs w:val="18"/>
          <w:lang w:val="fr-CA"/>
        </w:rPr>
        <w:t xml:space="preserve"> (1993) dévoile cinq trésors, </w:t>
      </w:r>
      <w:r w:rsidRPr="00E63311">
        <w:rPr>
          <w:rFonts w:ascii="Arial" w:hAnsi="Arial" w:cs="Arial"/>
          <w:b/>
          <w:sz w:val="18"/>
          <w:szCs w:val="18"/>
          <w:lang w:val="fr-CA"/>
        </w:rPr>
        <w:t>Y’a les mots,</w:t>
      </w:r>
      <w:r w:rsidRPr="00E63311">
        <w:rPr>
          <w:rFonts w:ascii="Arial" w:hAnsi="Arial" w:cs="Arial"/>
          <w:sz w:val="18"/>
          <w:szCs w:val="18"/>
          <w:lang w:val="fr-CA"/>
        </w:rPr>
        <w:t xml:space="preserve"> </w:t>
      </w:r>
      <w:r w:rsidRPr="00E63311">
        <w:rPr>
          <w:rFonts w:ascii="Arial" w:hAnsi="Arial" w:cs="Arial"/>
          <w:b/>
          <w:sz w:val="18"/>
          <w:szCs w:val="18"/>
          <w:lang w:val="fr-CA"/>
        </w:rPr>
        <w:t>Pense à moi,</w:t>
      </w:r>
      <w:r w:rsidRPr="00E63311">
        <w:rPr>
          <w:rFonts w:ascii="Arial" w:hAnsi="Arial" w:cs="Arial"/>
          <w:sz w:val="18"/>
          <w:szCs w:val="18"/>
          <w:lang w:val="fr-CA"/>
        </w:rPr>
        <w:t xml:space="preserve"> </w:t>
      </w:r>
      <w:r w:rsidRPr="00E63311">
        <w:rPr>
          <w:rFonts w:ascii="Arial" w:hAnsi="Arial" w:cs="Arial"/>
          <w:b/>
          <w:sz w:val="18"/>
          <w:szCs w:val="18"/>
          <w:lang w:val="fr-CA"/>
        </w:rPr>
        <w:t>À tous ceux qui s’aiment, Pour te revoir et Les années Lumières,</w:t>
      </w:r>
      <w:r w:rsidRPr="00E63311">
        <w:rPr>
          <w:rFonts w:ascii="Arial" w:hAnsi="Arial" w:cs="Arial"/>
          <w:sz w:val="18"/>
          <w:szCs w:val="18"/>
          <w:lang w:val="fr-CA"/>
        </w:rPr>
        <w:t xml:space="preserve"> cinq succès consécutifs à atteindre la première place à la radio. </w:t>
      </w:r>
      <w:r w:rsidRPr="00E63311">
        <w:rPr>
          <w:rFonts w:ascii="Arial" w:hAnsi="Arial" w:cs="Arial"/>
          <w:i/>
          <w:iCs/>
          <w:sz w:val="18"/>
          <w:szCs w:val="18"/>
          <w:lang w:val="fr-CA"/>
        </w:rPr>
        <w:t>Dualité</w:t>
      </w:r>
      <w:r w:rsidRPr="00E63311">
        <w:rPr>
          <w:rFonts w:ascii="Arial" w:hAnsi="Arial" w:cs="Arial"/>
          <w:sz w:val="18"/>
          <w:szCs w:val="18"/>
          <w:lang w:val="fr-CA"/>
        </w:rPr>
        <w:t xml:space="preserve"> (1996) nous a entre autres offert </w:t>
      </w:r>
      <w:r w:rsidRPr="00E63311">
        <w:rPr>
          <w:rFonts w:ascii="Arial" w:hAnsi="Arial" w:cs="Arial"/>
          <w:b/>
          <w:sz w:val="18"/>
          <w:szCs w:val="18"/>
          <w:lang w:val="fr-CA"/>
        </w:rPr>
        <w:t>Tous les bateaux font des vagues, Magie noire et blanche et Apprivoise</w:t>
      </w:r>
      <w:r w:rsidRPr="00E63311">
        <w:rPr>
          <w:rFonts w:ascii="Arial" w:hAnsi="Arial" w:cs="Arial"/>
          <w:sz w:val="18"/>
          <w:szCs w:val="18"/>
          <w:lang w:val="fr-CA"/>
        </w:rPr>
        <w:t xml:space="preserve">. </w:t>
      </w:r>
      <w:r w:rsidRPr="00E63311">
        <w:rPr>
          <w:rFonts w:ascii="Arial" w:hAnsi="Arial" w:cs="Arial"/>
          <w:sz w:val="18"/>
          <w:szCs w:val="18"/>
          <w:shd w:val="clear" w:color="auto" w:fill="F9F9F9"/>
          <w:lang w:val="fr-CA"/>
        </w:rPr>
        <w:t xml:space="preserve"> </w:t>
      </w:r>
    </w:p>
    <w:p w14:paraId="18E3D084" w14:textId="77777777" w:rsidR="00D16F2C" w:rsidRPr="00E63311" w:rsidRDefault="00D16F2C" w:rsidP="00D16F2C">
      <w:pPr>
        <w:rPr>
          <w:rFonts w:ascii="Arial" w:hAnsi="Arial" w:cs="Arial"/>
          <w:sz w:val="18"/>
          <w:szCs w:val="18"/>
          <w:lang w:val="fr-CA"/>
        </w:rPr>
      </w:pPr>
    </w:p>
    <w:p w14:paraId="1ACF3A91" w14:textId="46F70556" w:rsidR="00E16AF3" w:rsidRPr="00E63311" w:rsidRDefault="00983BF7" w:rsidP="00EB727E">
      <w:pPr>
        <w:rPr>
          <w:rFonts w:ascii="Arial" w:hAnsi="Arial" w:cs="Arial"/>
          <w:sz w:val="18"/>
          <w:szCs w:val="18"/>
          <w:lang w:val="fr-CA"/>
        </w:rPr>
      </w:pPr>
      <w:r w:rsidRPr="00E63311">
        <w:rPr>
          <w:rFonts w:ascii="Arial" w:hAnsi="Arial" w:cs="Arial"/>
          <w:sz w:val="18"/>
          <w:szCs w:val="18"/>
          <w:lang w:val="fr-CA"/>
        </w:rPr>
        <w:t xml:space="preserve">L’ensemble du répertoire des cinq albums de </w:t>
      </w:r>
      <w:r w:rsidRPr="00E63311">
        <w:rPr>
          <w:rFonts w:ascii="Arial" w:hAnsi="Arial" w:cs="Arial"/>
          <w:b/>
          <w:bCs/>
          <w:sz w:val="18"/>
          <w:szCs w:val="18"/>
          <w:lang w:val="fr-CA"/>
        </w:rPr>
        <w:t>Francine Raymond</w:t>
      </w:r>
      <w:r w:rsidRPr="00E63311">
        <w:rPr>
          <w:rFonts w:ascii="Arial" w:hAnsi="Arial" w:cs="Arial"/>
          <w:sz w:val="18"/>
          <w:szCs w:val="18"/>
          <w:lang w:val="fr-CA"/>
        </w:rPr>
        <w:t xml:space="preserve"> est disponible sur les plates-formes numériques d’ici et de la francophonie. </w:t>
      </w:r>
      <w:r w:rsidR="00D16F2C" w:rsidRPr="00E63311">
        <w:rPr>
          <w:rFonts w:ascii="Arial" w:hAnsi="Arial" w:cs="Arial"/>
          <w:sz w:val="18"/>
          <w:szCs w:val="18"/>
          <w:lang w:val="fr-CA"/>
        </w:rPr>
        <w:t xml:space="preserve">Les titres présents sur ces albums sont acclamés par la presse et sont pour la plupart mis en nomination ou récompensés au Gala de l'ADISQ. Le Conseil de la chanson francophone, Radio-France International (RFI) et Radio Canada soulignent la longévité de ces succès sur les palmarès. </w:t>
      </w:r>
    </w:p>
    <w:p w14:paraId="7803CD07" w14:textId="77777777" w:rsidR="00522BD2" w:rsidRPr="00E63311" w:rsidRDefault="00522BD2" w:rsidP="00522BD2">
      <w:pPr>
        <w:rPr>
          <w:rFonts w:ascii="Arial" w:hAnsi="Arial" w:cs="Arial"/>
          <w:sz w:val="18"/>
          <w:szCs w:val="18"/>
          <w:lang w:val="fr-CA"/>
        </w:rPr>
      </w:pPr>
    </w:p>
    <w:p w14:paraId="7FA0564E" w14:textId="27978EBC" w:rsidR="00522BD2" w:rsidRPr="00E63311" w:rsidRDefault="00522BD2" w:rsidP="00522BD2">
      <w:pPr>
        <w:rPr>
          <w:rFonts w:ascii="Arial" w:hAnsi="Arial" w:cs="Arial"/>
          <w:sz w:val="18"/>
          <w:szCs w:val="18"/>
          <w:lang w:val="fr-CA"/>
        </w:rPr>
      </w:pPr>
      <w:r w:rsidRPr="00E63311">
        <w:rPr>
          <w:rFonts w:ascii="Arial" w:hAnsi="Arial" w:cs="Arial"/>
          <w:sz w:val="18"/>
          <w:szCs w:val="18"/>
          <w:lang w:val="fr-CA"/>
        </w:rPr>
        <w:t xml:space="preserve">Contact média, demandes d’entrevues : SIX media marketing </w:t>
      </w:r>
      <w:r w:rsidR="009D314E" w:rsidRPr="00E63311">
        <w:rPr>
          <w:rFonts w:ascii="Arial" w:hAnsi="Arial" w:cs="Arial"/>
          <w:sz w:val="18"/>
          <w:szCs w:val="18"/>
          <w:lang w:val="fr-CA"/>
        </w:rPr>
        <w:t>I</w:t>
      </w:r>
      <w:r w:rsidRPr="00E63311">
        <w:rPr>
          <w:rFonts w:ascii="Arial" w:hAnsi="Arial" w:cs="Arial"/>
          <w:sz w:val="18"/>
          <w:szCs w:val="18"/>
          <w:lang w:val="fr-CA"/>
        </w:rPr>
        <w:t>nc. (pour le PACC)</w:t>
      </w:r>
      <w:r w:rsidR="00B229F9">
        <w:rPr>
          <w:rFonts w:ascii="Arial" w:hAnsi="Arial" w:cs="Arial"/>
          <w:sz w:val="18"/>
          <w:szCs w:val="18"/>
          <w:lang w:val="fr-CA"/>
        </w:rPr>
        <w:t xml:space="preserve">  </w:t>
      </w:r>
      <w:bookmarkStart w:id="0" w:name="_GoBack"/>
      <w:bookmarkEnd w:id="0"/>
      <w:r w:rsidR="00B229F9">
        <w:fldChar w:fldCharType="begin"/>
      </w:r>
      <w:r w:rsidR="00B229F9">
        <w:instrText xml:space="preserve"> HYPERLINK "mailto:simon@sixmedia.ca" </w:instrText>
      </w:r>
      <w:r w:rsidR="00B229F9">
        <w:fldChar w:fldCharType="separate"/>
      </w:r>
      <w:r w:rsidRPr="00E63311">
        <w:rPr>
          <w:rStyle w:val="Lienhypertexte"/>
          <w:rFonts w:ascii="Arial" w:hAnsi="Arial" w:cs="Arial"/>
          <w:sz w:val="18"/>
          <w:szCs w:val="18"/>
          <w:lang w:val="fr-CA"/>
        </w:rPr>
        <w:t>simon@sixmedia.ca</w:t>
      </w:r>
      <w:r w:rsidR="00B229F9">
        <w:rPr>
          <w:rStyle w:val="Lienhypertexte"/>
          <w:rFonts w:ascii="Arial" w:hAnsi="Arial" w:cs="Arial"/>
          <w:sz w:val="18"/>
          <w:szCs w:val="18"/>
          <w:lang w:val="fr-CA"/>
        </w:rPr>
        <w:fldChar w:fldCharType="end"/>
      </w:r>
    </w:p>
    <w:p w14:paraId="5B309ABD" w14:textId="77777777" w:rsidR="00522BD2" w:rsidRPr="00E63311" w:rsidRDefault="00522BD2" w:rsidP="00522BD2">
      <w:pPr>
        <w:rPr>
          <w:rFonts w:ascii="Arial" w:hAnsi="Arial" w:cs="Arial"/>
          <w:sz w:val="18"/>
          <w:szCs w:val="18"/>
          <w:lang w:val="fr-CA"/>
        </w:rPr>
      </w:pPr>
    </w:p>
    <w:p w14:paraId="214765D9" w14:textId="7FF521A6" w:rsidR="00E03614" w:rsidRPr="00B229F9" w:rsidRDefault="00522BD2">
      <w:pPr>
        <w:rPr>
          <w:rFonts w:ascii="Arial" w:hAnsi="Arial" w:cs="Arial"/>
          <w:color w:val="000000"/>
          <w:sz w:val="18"/>
          <w:szCs w:val="18"/>
          <w:lang w:val="fr-CA"/>
        </w:rPr>
      </w:pPr>
      <w:r w:rsidRPr="00E63311">
        <w:rPr>
          <w:rFonts w:ascii="Arial" w:hAnsi="Arial" w:cs="Arial"/>
          <w:color w:val="000000"/>
          <w:sz w:val="18"/>
          <w:szCs w:val="18"/>
          <w:shd w:val="clear" w:color="auto" w:fill="FFFFFF"/>
          <w:lang w:val="fr-CA"/>
        </w:rPr>
        <w:t>Source : Panthéon des auteurs-compositeurs canadiens</w:t>
      </w:r>
    </w:p>
    <w:sectPr w:rsidR="00E03614" w:rsidRPr="00B229F9" w:rsidSect="00E03614">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1B089" w14:textId="77777777" w:rsidR="00525B21" w:rsidRDefault="00525B21" w:rsidP="00132F5A">
      <w:r>
        <w:separator/>
      </w:r>
    </w:p>
  </w:endnote>
  <w:endnote w:type="continuationSeparator" w:id="0">
    <w:p w14:paraId="16094884" w14:textId="77777777" w:rsidR="00525B21" w:rsidRDefault="00525B21" w:rsidP="0013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Lucida Grande">
    <w:panose1 w:val="020B0600040502020204"/>
    <w:charset w:val="0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2B577" w14:textId="77777777" w:rsidR="00132F5A" w:rsidRDefault="00132F5A">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FA747" w14:textId="77777777" w:rsidR="00132F5A" w:rsidRDefault="00132F5A">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71050" w14:textId="77777777" w:rsidR="00132F5A" w:rsidRDefault="00132F5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7FBB3" w14:textId="77777777" w:rsidR="00525B21" w:rsidRDefault="00525B21" w:rsidP="00132F5A">
      <w:r>
        <w:separator/>
      </w:r>
    </w:p>
  </w:footnote>
  <w:footnote w:type="continuationSeparator" w:id="0">
    <w:p w14:paraId="0A261661" w14:textId="77777777" w:rsidR="00525B21" w:rsidRDefault="00525B21" w:rsidP="00132F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489CF" w14:textId="77777777" w:rsidR="00132F5A" w:rsidRDefault="00132F5A">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C4C25" w14:textId="77777777" w:rsidR="00132F5A" w:rsidRDefault="00132F5A">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AD03B" w14:textId="77777777" w:rsidR="00132F5A" w:rsidRDefault="00132F5A">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451E0"/>
    <w:multiLevelType w:val="hybridMultilevel"/>
    <w:tmpl w:val="2CF4DF44"/>
    <w:lvl w:ilvl="0" w:tplc="E1FAF12A">
      <w:numFmt w:val="bullet"/>
      <w:lvlText w:val="-"/>
      <w:lvlJc w:val="left"/>
      <w:pPr>
        <w:tabs>
          <w:tab w:val="num" w:pos="720"/>
        </w:tabs>
        <w:ind w:left="720" w:hanging="360"/>
      </w:pPr>
      <w:rPr>
        <w:rFonts w:ascii="Times New Roman" w:eastAsia="Times New Roman" w:hAnsi="Times New Roman" w:cs="Times New Roman" w:hint="default"/>
      </w:rPr>
    </w:lvl>
    <w:lvl w:ilvl="1" w:tplc="672698C8" w:tentative="1">
      <w:start w:val="1"/>
      <w:numFmt w:val="bullet"/>
      <w:lvlText w:val="o"/>
      <w:lvlJc w:val="left"/>
      <w:pPr>
        <w:tabs>
          <w:tab w:val="num" w:pos="1440"/>
        </w:tabs>
        <w:ind w:left="1440" w:hanging="360"/>
      </w:pPr>
      <w:rPr>
        <w:rFonts w:ascii="Courier New" w:hAnsi="Courier New" w:cs="Courier New" w:hint="default"/>
      </w:rPr>
    </w:lvl>
    <w:lvl w:ilvl="2" w:tplc="952083F8" w:tentative="1">
      <w:start w:val="1"/>
      <w:numFmt w:val="bullet"/>
      <w:lvlText w:val=""/>
      <w:lvlJc w:val="left"/>
      <w:pPr>
        <w:tabs>
          <w:tab w:val="num" w:pos="2160"/>
        </w:tabs>
        <w:ind w:left="2160" w:hanging="360"/>
      </w:pPr>
      <w:rPr>
        <w:rFonts w:ascii="Wingdings" w:hAnsi="Wingdings" w:hint="default"/>
      </w:rPr>
    </w:lvl>
    <w:lvl w:ilvl="3" w:tplc="587AACF0" w:tentative="1">
      <w:start w:val="1"/>
      <w:numFmt w:val="bullet"/>
      <w:lvlText w:val=""/>
      <w:lvlJc w:val="left"/>
      <w:pPr>
        <w:tabs>
          <w:tab w:val="num" w:pos="2880"/>
        </w:tabs>
        <w:ind w:left="2880" w:hanging="360"/>
      </w:pPr>
      <w:rPr>
        <w:rFonts w:ascii="Symbol" w:hAnsi="Symbol" w:hint="default"/>
      </w:rPr>
    </w:lvl>
    <w:lvl w:ilvl="4" w:tplc="293C2B42" w:tentative="1">
      <w:start w:val="1"/>
      <w:numFmt w:val="bullet"/>
      <w:lvlText w:val="o"/>
      <w:lvlJc w:val="left"/>
      <w:pPr>
        <w:tabs>
          <w:tab w:val="num" w:pos="3600"/>
        </w:tabs>
        <w:ind w:left="3600" w:hanging="360"/>
      </w:pPr>
      <w:rPr>
        <w:rFonts w:ascii="Courier New" w:hAnsi="Courier New" w:cs="Courier New" w:hint="default"/>
      </w:rPr>
    </w:lvl>
    <w:lvl w:ilvl="5" w:tplc="EEBC5098" w:tentative="1">
      <w:start w:val="1"/>
      <w:numFmt w:val="bullet"/>
      <w:lvlText w:val=""/>
      <w:lvlJc w:val="left"/>
      <w:pPr>
        <w:tabs>
          <w:tab w:val="num" w:pos="4320"/>
        </w:tabs>
        <w:ind w:left="4320" w:hanging="360"/>
      </w:pPr>
      <w:rPr>
        <w:rFonts w:ascii="Wingdings" w:hAnsi="Wingdings" w:hint="default"/>
      </w:rPr>
    </w:lvl>
    <w:lvl w:ilvl="6" w:tplc="3F0AE9CC" w:tentative="1">
      <w:start w:val="1"/>
      <w:numFmt w:val="bullet"/>
      <w:lvlText w:val=""/>
      <w:lvlJc w:val="left"/>
      <w:pPr>
        <w:tabs>
          <w:tab w:val="num" w:pos="5040"/>
        </w:tabs>
        <w:ind w:left="5040" w:hanging="360"/>
      </w:pPr>
      <w:rPr>
        <w:rFonts w:ascii="Symbol" w:hAnsi="Symbol" w:hint="default"/>
      </w:rPr>
    </w:lvl>
    <w:lvl w:ilvl="7" w:tplc="BE2639D4" w:tentative="1">
      <w:start w:val="1"/>
      <w:numFmt w:val="bullet"/>
      <w:lvlText w:val="o"/>
      <w:lvlJc w:val="left"/>
      <w:pPr>
        <w:tabs>
          <w:tab w:val="num" w:pos="5760"/>
        </w:tabs>
        <w:ind w:left="5760" w:hanging="360"/>
      </w:pPr>
      <w:rPr>
        <w:rFonts w:ascii="Courier New" w:hAnsi="Courier New" w:cs="Courier New" w:hint="default"/>
      </w:rPr>
    </w:lvl>
    <w:lvl w:ilvl="8" w:tplc="F0D6F90E" w:tentative="1">
      <w:start w:val="1"/>
      <w:numFmt w:val="bullet"/>
      <w:lvlText w:val=""/>
      <w:lvlJc w:val="left"/>
      <w:pPr>
        <w:tabs>
          <w:tab w:val="num" w:pos="6480"/>
        </w:tabs>
        <w:ind w:left="6480" w:hanging="360"/>
      </w:pPr>
      <w:rPr>
        <w:rFonts w:ascii="Wingdings" w:hAnsi="Wingdings" w:hint="default"/>
      </w:rPr>
    </w:lvl>
  </w:abstractNum>
  <w:abstractNum w:abstractNumId="1">
    <w:nsid w:val="573C6E0E"/>
    <w:multiLevelType w:val="hybridMultilevel"/>
    <w:tmpl w:val="82D0DA82"/>
    <w:lvl w:ilvl="0" w:tplc="EFFE75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2F"/>
    <w:rsid w:val="0002313C"/>
    <w:rsid w:val="0002764D"/>
    <w:rsid w:val="00054468"/>
    <w:rsid w:val="000C5D85"/>
    <w:rsid w:val="000D0509"/>
    <w:rsid w:val="00132F5A"/>
    <w:rsid w:val="00236B64"/>
    <w:rsid w:val="00251DC0"/>
    <w:rsid w:val="00266A51"/>
    <w:rsid w:val="00276382"/>
    <w:rsid w:val="002B61E6"/>
    <w:rsid w:val="003418E1"/>
    <w:rsid w:val="003A7CCF"/>
    <w:rsid w:val="003D009C"/>
    <w:rsid w:val="00407101"/>
    <w:rsid w:val="00450DDA"/>
    <w:rsid w:val="00507E7D"/>
    <w:rsid w:val="00522BD2"/>
    <w:rsid w:val="00525B21"/>
    <w:rsid w:val="00526A62"/>
    <w:rsid w:val="00567FB4"/>
    <w:rsid w:val="005F63FE"/>
    <w:rsid w:val="0064303A"/>
    <w:rsid w:val="0067222F"/>
    <w:rsid w:val="006F1711"/>
    <w:rsid w:val="00786F03"/>
    <w:rsid w:val="00804FE6"/>
    <w:rsid w:val="00815B6B"/>
    <w:rsid w:val="008D148F"/>
    <w:rsid w:val="008F7C30"/>
    <w:rsid w:val="00980392"/>
    <w:rsid w:val="00983BF7"/>
    <w:rsid w:val="009D314E"/>
    <w:rsid w:val="00A76E2E"/>
    <w:rsid w:val="00A86F9B"/>
    <w:rsid w:val="00B229F9"/>
    <w:rsid w:val="00B51D3E"/>
    <w:rsid w:val="00BE16E6"/>
    <w:rsid w:val="00BE691E"/>
    <w:rsid w:val="00C54F59"/>
    <w:rsid w:val="00C86AB8"/>
    <w:rsid w:val="00C95E35"/>
    <w:rsid w:val="00C97B02"/>
    <w:rsid w:val="00D16F2C"/>
    <w:rsid w:val="00D84337"/>
    <w:rsid w:val="00E03614"/>
    <w:rsid w:val="00E16AF3"/>
    <w:rsid w:val="00E63311"/>
    <w:rsid w:val="00EB6B2F"/>
    <w:rsid w:val="00EB727E"/>
  </w:rsids>
  <m:mathPr>
    <m:mathFont m:val="Cambria Math"/>
    <m:brkBin m:val="before"/>
    <m:brkBinSub m:val="--"/>
    <m:smallFrac m:val="0"/>
    <m:dispDef/>
    <m:lMargin m:val="0"/>
    <m:rMargin m:val="0"/>
    <m:defJc m:val="centerGroup"/>
    <m:wrapRight/>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7E9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CA"/>
    </w:rPr>
  </w:style>
  <w:style w:type="paragraph" w:styleId="Titre1">
    <w:name w:val="heading 1"/>
    <w:basedOn w:val="Normal"/>
    <w:qFormat/>
    <w:rsid w:val="0036142A"/>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E0BDA"/>
    <w:rPr>
      <w:color w:val="0000FF"/>
      <w:u w:val="single"/>
    </w:rPr>
  </w:style>
  <w:style w:type="character" w:styleId="Accentuation">
    <w:name w:val="Emphasis"/>
    <w:qFormat/>
    <w:rsid w:val="004735CB"/>
    <w:rPr>
      <w:i/>
      <w:iCs/>
    </w:rPr>
  </w:style>
  <w:style w:type="paragraph" w:styleId="NormalWeb">
    <w:name w:val="Normal (Web)"/>
    <w:basedOn w:val="Normal"/>
    <w:rsid w:val="00626E59"/>
    <w:pPr>
      <w:spacing w:before="100" w:beforeAutospacing="1" w:after="100" w:afterAutospacing="1"/>
    </w:pPr>
  </w:style>
  <w:style w:type="paragraph" w:styleId="En-tte">
    <w:name w:val="header"/>
    <w:basedOn w:val="Normal"/>
    <w:link w:val="En-tteCar"/>
    <w:rsid w:val="00132F5A"/>
    <w:pPr>
      <w:tabs>
        <w:tab w:val="center" w:pos="4680"/>
        <w:tab w:val="right" w:pos="9360"/>
      </w:tabs>
    </w:pPr>
  </w:style>
  <w:style w:type="character" w:customStyle="1" w:styleId="En-tteCar">
    <w:name w:val="En-tête Car"/>
    <w:link w:val="En-tte"/>
    <w:rsid w:val="00132F5A"/>
    <w:rPr>
      <w:sz w:val="24"/>
      <w:szCs w:val="24"/>
      <w:lang w:val="en-CA" w:eastAsia="en-CA"/>
    </w:rPr>
  </w:style>
  <w:style w:type="paragraph" w:styleId="Pieddepage">
    <w:name w:val="footer"/>
    <w:basedOn w:val="Normal"/>
    <w:link w:val="PieddepageCar"/>
    <w:rsid w:val="00132F5A"/>
    <w:pPr>
      <w:tabs>
        <w:tab w:val="center" w:pos="4680"/>
        <w:tab w:val="right" w:pos="9360"/>
      </w:tabs>
    </w:pPr>
  </w:style>
  <w:style w:type="character" w:customStyle="1" w:styleId="PieddepageCar">
    <w:name w:val="Pied de page Car"/>
    <w:link w:val="Pieddepage"/>
    <w:rsid w:val="00132F5A"/>
    <w:rPr>
      <w:sz w:val="24"/>
      <w:szCs w:val="24"/>
      <w:lang w:val="en-CA" w:eastAsia="en-CA"/>
    </w:rPr>
  </w:style>
  <w:style w:type="paragraph" w:styleId="Corpsdetexte">
    <w:name w:val="Body Text"/>
    <w:basedOn w:val="Normal"/>
    <w:link w:val="CorpsdetexteCar"/>
    <w:rsid w:val="00D16F2C"/>
    <w:rPr>
      <w:rFonts w:ascii="Verdana" w:hAnsi="Verdana"/>
      <w:noProof/>
      <w:color w:val="0000FF"/>
      <w:lang w:val="en-US" w:eastAsia="en-US"/>
    </w:rPr>
  </w:style>
  <w:style w:type="character" w:customStyle="1" w:styleId="CorpsdetexteCar">
    <w:name w:val="Corps de texte Car"/>
    <w:basedOn w:val="Policepardfaut"/>
    <w:link w:val="Corpsdetexte"/>
    <w:rsid w:val="00D16F2C"/>
    <w:rPr>
      <w:rFonts w:ascii="Verdana" w:hAnsi="Verdana"/>
      <w:noProof/>
      <w:color w:val="0000FF"/>
      <w:sz w:val="24"/>
      <w:szCs w:val="24"/>
      <w:lang w:val="en-US"/>
    </w:rPr>
  </w:style>
  <w:style w:type="paragraph" w:styleId="Paragraphedeliste">
    <w:name w:val="List Paragraph"/>
    <w:basedOn w:val="Normal"/>
    <w:uiPriority w:val="34"/>
    <w:qFormat/>
    <w:rsid w:val="00A76E2E"/>
    <w:pPr>
      <w:ind w:left="720"/>
      <w:contextualSpacing/>
    </w:pPr>
  </w:style>
  <w:style w:type="character" w:customStyle="1" w:styleId="apple-converted-space">
    <w:name w:val="apple-converted-space"/>
    <w:basedOn w:val="Policepardfaut"/>
    <w:rsid w:val="000D0509"/>
  </w:style>
  <w:style w:type="paragraph" w:styleId="Textedebulles">
    <w:name w:val="Balloon Text"/>
    <w:basedOn w:val="Normal"/>
    <w:link w:val="TextedebullesCar"/>
    <w:semiHidden/>
    <w:unhideWhenUsed/>
    <w:rsid w:val="00980392"/>
    <w:rPr>
      <w:rFonts w:ascii="Lucida Grande" w:hAnsi="Lucida Grande"/>
      <w:sz w:val="18"/>
      <w:szCs w:val="18"/>
    </w:rPr>
  </w:style>
  <w:style w:type="character" w:customStyle="1" w:styleId="TextedebullesCar">
    <w:name w:val="Texte de bulles Car"/>
    <w:basedOn w:val="Policepardfaut"/>
    <w:link w:val="Textedebulles"/>
    <w:semiHidden/>
    <w:rsid w:val="00980392"/>
    <w:rPr>
      <w:rFonts w:ascii="Lucida Grande" w:hAnsi="Lucida Grande"/>
      <w:sz w:val="18"/>
      <w:szCs w:val="18"/>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CA"/>
    </w:rPr>
  </w:style>
  <w:style w:type="paragraph" w:styleId="Titre1">
    <w:name w:val="heading 1"/>
    <w:basedOn w:val="Normal"/>
    <w:qFormat/>
    <w:rsid w:val="0036142A"/>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E0BDA"/>
    <w:rPr>
      <w:color w:val="0000FF"/>
      <w:u w:val="single"/>
    </w:rPr>
  </w:style>
  <w:style w:type="character" w:styleId="Accentuation">
    <w:name w:val="Emphasis"/>
    <w:qFormat/>
    <w:rsid w:val="004735CB"/>
    <w:rPr>
      <w:i/>
      <w:iCs/>
    </w:rPr>
  </w:style>
  <w:style w:type="paragraph" w:styleId="NormalWeb">
    <w:name w:val="Normal (Web)"/>
    <w:basedOn w:val="Normal"/>
    <w:rsid w:val="00626E59"/>
    <w:pPr>
      <w:spacing w:before="100" w:beforeAutospacing="1" w:after="100" w:afterAutospacing="1"/>
    </w:pPr>
  </w:style>
  <w:style w:type="paragraph" w:styleId="En-tte">
    <w:name w:val="header"/>
    <w:basedOn w:val="Normal"/>
    <w:link w:val="En-tteCar"/>
    <w:rsid w:val="00132F5A"/>
    <w:pPr>
      <w:tabs>
        <w:tab w:val="center" w:pos="4680"/>
        <w:tab w:val="right" w:pos="9360"/>
      </w:tabs>
    </w:pPr>
  </w:style>
  <w:style w:type="character" w:customStyle="1" w:styleId="En-tteCar">
    <w:name w:val="En-tête Car"/>
    <w:link w:val="En-tte"/>
    <w:rsid w:val="00132F5A"/>
    <w:rPr>
      <w:sz w:val="24"/>
      <w:szCs w:val="24"/>
      <w:lang w:val="en-CA" w:eastAsia="en-CA"/>
    </w:rPr>
  </w:style>
  <w:style w:type="paragraph" w:styleId="Pieddepage">
    <w:name w:val="footer"/>
    <w:basedOn w:val="Normal"/>
    <w:link w:val="PieddepageCar"/>
    <w:rsid w:val="00132F5A"/>
    <w:pPr>
      <w:tabs>
        <w:tab w:val="center" w:pos="4680"/>
        <w:tab w:val="right" w:pos="9360"/>
      </w:tabs>
    </w:pPr>
  </w:style>
  <w:style w:type="character" w:customStyle="1" w:styleId="PieddepageCar">
    <w:name w:val="Pied de page Car"/>
    <w:link w:val="Pieddepage"/>
    <w:rsid w:val="00132F5A"/>
    <w:rPr>
      <w:sz w:val="24"/>
      <w:szCs w:val="24"/>
      <w:lang w:val="en-CA" w:eastAsia="en-CA"/>
    </w:rPr>
  </w:style>
  <w:style w:type="paragraph" w:styleId="Corpsdetexte">
    <w:name w:val="Body Text"/>
    <w:basedOn w:val="Normal"/>
    <w:link w:val="CorpsdetexteCar"/>
    <w:rsid w:val="00D16F2C"/>
    <w:rPr>
      <w:rFonts w:ascii="Verdana" w:hAnsi="Verdana"/>
      <w:noProof/>
      <w:color w:val="0000FF"/>
      <w:lang w:val="en-US" w:eastAsia="en-US"/>
    </w:rPr>
  </w:style>
  <w:style w:type="character" w:customStyle="1" w:styleId="CorpsdetexteCar">
    <w:name w:val="Corps de texte Car"/>
    <w:basedOn w:val="Policepardfaut"/>
    <w:link w:val="Corpsdetexte"/>
    <w:rsid w:val="00D16F2C"/>
    <w:rPr>
      <w:rFonts w:ascii="Verdana" w:hAnsi="Verdana"/>
      <w:noProof/>
      <w:color w:val="0000FF"/>
      <w:sz w:val="24"/>
      <w:szCs w:val="24"/>
      <w:lang w:val="en-US"/>
    </w:rPr>
  </w:style>
  <w:style w:type="paragraph" w:styleId="Paragraphedeliste">
    <w:name w:val="List Paragraph"/>
    <w:basedOn w:val="Normal"/>
    <w:uiPriority w:val="34"/>
    <w:qFormat/>
    <w:rsid w:val="00A76E2E"/>
    <w:pPr>
      <w:ind w:left="720"/>
      <w:contextualSpacing/>
    </w:pPr>
  </w:style>
  <w:style w:type="character" w:customStyle="1" w:styleId="apple-converted-space">
    <w:name w:val="apple-converted-space"/>
    <w:basedOn w:val="Policepardfaut"/>
    <w:rsid w:val="000D0509"/>
  </w:style>
  <w:style w:type="paragraph" w:styleId="Textedebulles">
    <w:name w:val="Balloon Text"/>
    <w:basedOn w:val="Normal"/>
    <w:link w:val="TextedebullesCar"/>
    <w:semiHidden/>
    <w:unhideWhenUsed/>
    <w:rsid w:val="00980392"/>
    <w:rPr>
      <w:rFonts w:ascii="Lucida Grande" w:hAnsi="Lucida Grande"/>
      <w:sz w:val="18"/>
      <w:szCs w:val="18"/>
    </w:rPr>
  </w:style>
  <w:style w:type="character" w:customStyle="1" w:styleId="TextedebullesCar">
    <w:name w:val="Texte de bulles Car"/>
    <w:basedOn w:val="Policepardfaut"/>
    <w:link w:val="Textedebulles"/>
    <w:semiHidden/>
    <w:rsid w:val="00980392"/>
    <w:rPr>
      <w:rFonts w:ascii="Lucida Grande" w:hAnsi="Lucida Grande"/>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8973">
      <w:bodyDiv w:val="1"/>
      <w:marLeft w:val="0"/>
      <w:marRight w:val="0"/>
      <w:marTop w:val="0"/>
      <w:marBottom w:val="0"/>
      <w:divBdr>
        <w:top w:val="none" w:sz="0" w:space="0" w:color="auto"/>
        <w:left w:val="none" w:sz="0" w:space="0" w:color="auto"/>
        <w:bottom w:val="none" w:sz="0" w:space="0" w:color="auto"/>
        <w:right w:val="none" w:sz="0" w:space="0" w:color="auto"/>
      </w:divBdr>
    </w:div>
    <w:div w:id="547840381">
      <w:bodyDiv w:val="1"/>
      <w:marLeft w:val="0"/>
      <w:marRight w:val="0"/>
      <w:marTop w:val="0"/>
      <w:marBottom w:val="0"/>
      <w:divBdr>
        <w:top w:val="none" w:sz="0" w:space="0" w:color="auto"/>
        <w:left w:val="none" w:sz="0" w:space="0" w:color="auto"/>
        <w:bottom w:val="none" w:sz="0" w:space="0" w:color="auto"/>
        <w:right w:val="none" w:sz="0" w:space="0" w:color="auto"/>
      </w:divBdr>
      <w:divsChild>
        <w:div w:id="1509448344">
          <w:marLeft w:val="0"/>
          <w:marRight w:val="0"/>
          <w:marTop w:val="0"/>
          <w:marBottom w:val="0"/>
          <w:divBdr>
            <w:top w:val="none" w:sz="0" w:space="0" w:color="auto"/>
            <w:left w:val="none" w:sz="0" w:space="0" w:color="auto"/>
            <w:bottom w:val="none" w:sz="0" w:space="0" w:color="auto"/>
            <w:right w:val="none" w:sz="0" w:space="0" w:color="auto"/>
          </w:divBdr>
        </w:div>
        <w:div w:id="560941976">
          <w:marLeft w:val="0"/>
          <w:marRight w:val="0"/>
          <w:marTop w:val="0"/>
          <w:marBottom w:val="0"/>
          <w:divBdr>
            <w:top w:val="none" w:sz="0" w:space="0" w:color="auto"/>
            <w:left w:val="none" w:sz="0" w:space="0" w:color="auto"/>
            <w:bottom w:val="none" w:sz="0" w:space="0" w:color="auto"/>
            <w:right w:val="none" w:sz="0" w:space="0" w:color="auto"/>
          </w:divBdr>
        </w:div>
      </w:divsChild>
    </w:div>
    <w:div w:id="718090888">
      <w:bodyDiv w:val="1"/>
      <w:marLeft w:val="0"/>
      <w:marRight w:val="0"/>
      <w:marTop w:val="0"/>
      <w:marBottom w:val="0"/>
      <w:divBdr>
        <w:top w:val="none" w:sz="0" w:space="0" w:color="auto"/>
        <w:left w:val="none" w:sz="0" w:space="0" w:color="auto"/>
        <w:bottom w:val="none" w:sz="0" w:space="0" w:color="auto"/>
        <w:right w:val="none" w:sz="0" w:space="0" w:color="auto"/>
      </w:divBdr>
    </w:div>
    <w:div w:id="2120638267">
      <w:bodyDiv w:val="1"/>
      <w:marLeft w:val="0"/>
      <w:marRight w:val="0"/>
      <w:marTop w:val="0"/>
      <w:marBottom w:val="0"/>
      <w:divBdr>
        <w:top w:val="none" w:sz="0" w:space="0" w:color="auto"/>
        <w:left w:val="none" w:sz="0" w:space="0" w:color="auto"/>
        <w:bottom w:val="none" w:sz="0" w:space="0" w:color="auto"/>
        <w:right w:val="none" w:sz="0" w:space="0" w:color="auto"/>
      </w:divBdr>
    </w:div>
    <w:div w:id="2127237524">
      <w:bodyDiv w:val="1"/>
      <w:marLeft w:val="0"/>
      <w:marRight w:val="0"/>
      <w:marTop w:val="0"/>
      <w:marBottom w:val="0"/>
      <w:divBdr>
        <w:top w:val="none" w:sz="0" w:space="0" w:color="auto"/>
        <w:left w:val="none" w:sz="0" w:space="0" w:color="auto"/>
        <w:bottom w:val="none" w:sz="0" w:space="0" w:color="auto"/>
        <w:right w:val="none" w:sz="0" w:space="0" w:color="auto"/>
      </w:divBdr>
      <w:divsChild>
        <w:div w:id="530075159">
          <w:marLeft w:val="0"/>
          <w:marRight w:val="0"/>
          <w:marTop w:val="0"/>
          <w:marBottom w:val="0"/>
          <w:divBdr>
            <w:top w:val="none" w:sz="0" w:space="0" w:color="auto"/>
            <w:left w:val="none" w:sz="0" w:space="0" w:color="auto"/>
            <w:bottom w:val="none" w:sz="0" w:space="0" w:color="auto"/>
            <w:right w:val="none" w:sz="0" w:space="0" w:color="auto"/>
          </w:divBdr>
        </w:div>
        <w:div w:id="183613979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810</Words>
  <Characters>4459</Characters>
  <Application>Microsoft Macintosh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Although her best-known song, Paquetvillle, was inducted into the Canadian Songwriters Hall of Fame in 2007, New Brunswick storyteller and singer/musician Édith Butler has left her mark above all as a faithful ambassador of Acadian culture to which she h</vt:lpstr>
      <vt:lpstr>Although her best-known song, Paquetvillle, was inducted into the Canadian Songwriters Hall of Fame in 2007, New Brunswick storyteller and singer/musician Édith Butler has left her mark above all as a faithful ambassador of Acadian culture to which she h</vt:lpstr>
    </vt:vector>
  </TitlesOfParts>
  <Company/>
  <LinksUpToDate>false</LinksUpToDate>
  <CharactersWithSpaces>5259</CharactersWithSpaces>
  <SharedDoc>false</SharedDoc>
  <HLinks>
    <vt:vector size="132" baseType="variant">
      <vt:variant>
        <vt:i4>3407915</vt:i4>
      </vt:variant>
      <vt:variant>
        <vt:i4>63</vt:i4>
      </vt:variant>
      <vt:variant>
        <vt:i4>0</vt:i4>
      </vt:variant>
      <vt:variant>
        <vt:i4>5</vt:i4>
      </vt:variant>
      <vt:variant>
        <vt:lpwstr>https://musiccanada.com/gold-platinum/?_gp_search=edith%20butler&amp;_gp_canadian=y</vt:lpwstr>
      </vt:variant>
      <vt:variant>
        <vt:lpwstr/>
      </vt:variant>
      <vt:variant>
        <vt:i4>2883641</vt:i4>
      </vt:variant>
      <vt:variant>
        <vt:i4>60</vt:i4>
      </vt:variant>
      <vt:variant>
        <vt:i4>0</vt:i4>
      </vt:variant>
      <vt:variant>
        <vt:i4>5</vt:i4>
      </vt:variant>
      <vt:variant>
        <vt:lpwstr>https://www.socan.com/what-socan-does/socan-awards/?wpv_post_search=edith+butler&amp;wpv_aux_current_post_id=204&amp;wpv_view_count=1964-TCPID204</vt:lpwstr>
      </vt:variant>
      <vt:variant>
        <vt:lpwstr/>
      </vt:variant>
      <vt:variant>
        <vt:i4>7929908</vt:i4>
      </vt:variant>
      <vt:variant>
        <vt:i4>57</vt:i4>
      </vt:variant>
      <vt:variant>
        <vt:i4>0</vt:i4>
      </vt:variant>
      <vt:variant>
        <vt:i4>5</vt:i4>
      </vt:variant>
      <vt:variant>
        <vt:lpwstr>https://www.youtube.com/watch?v=6r4eWpMQc0k</vt:lpwstr>
      </vt:variant>
      <vt:variant>
        <vt:lpwstr/>
      </vt:variant>
      <vt:variant>
        <vt:i4>2162796</vt:i4>
      </vt:variant>
      <vt:variant>
        <vt:i4>54</vt:i4>
      </vt:variant>
      <vt:variant>
        <vt:i4>0</vt:i4>
      </vt:variant>
      <vt:variant>
        <vt:i4>5</vt:i4>
      </vt:variant>
      <vt:variant>
        <vt:lpwstr>https://www.youtube.com/watch?v=bkwyoLIZ0Zg</vt:lpwstr>
      </vt:variant>
      <vt:variant>
        <vt:lpwstr/>
      </vt:variant>
      <vt:variant>
        <vt:i4>2687072</vt:i4>
      </vt:variant>
      <vt:variant>
        <vt:i4>51</vt:i4>
      </vt:variant>
      <vt:variant>
        <vt:i4>0</vt:i4>
      </vt:variant>
      <vt:variant>
        <vt:i4>5</vt:i4>
      </vt:variant>
      <vt:variant>
        <vt:lpwstr>https://www.youtube.com/watch?v=X3U4QeGn4Zg</vt:lpwstr>
      </vt:variant>
      <vt:variant>
        <vt:lpwstr/>
      </vt:variant>
      <vt:variant>
        <vt:i4>5570632</vt:i4>
      </vt:variant>
      <vt:variant>
        <vt:i4>48</vt:i4>
      </vt:variant>
      <vt:variant>
        <vt:i4>0</vt:i4>
      </vt:variant>
      <vt:variant>
        <vt:i4>5</vt:i4>
      </vt:variant>
      <vt:variant>
        <vt:lpwstr>http://bibnum2.banq.qc.ca/bna/palmares/2010-Albums/Albums-Numeros_un_ordre_alpha_titres.pdf</vt:lpwstr>
      </vt:variant>
      <vt:variant>
        <vt:lpwstr/>
      </vt:variant>
      <vt:variant>
        <vt:i4>5636182</vt:i4>
      </vt:variant>
      <vt:variant>
        <vt:i4>45</vt:i4>
      </vt:variant>
      <vt:variant>
        <vt:i4>0</vt:i4>
      </vt:variant>
      <vt:variant>
        <vt:i4>5</vt:i4>
      </vt:variant>
      <vt:variant>
        <vt:lpwstr>https://www.straight.com/article/montreals-edith-butler-is-an-icon-among-acadians</vt:lpwstr>
      </vt:variant>
      <vt:variant>
        <vt:lpwstr/>
      </vt:variant>
      <vt:variant>
        <vt:i4>6225936</vt:i4>
      </vt:variant>
      <vt:variant>
        <vt:i4>42</vt:i4>
      </vt:variant>
      <vt:variant>
        <vt:i4>0</vt:i4>
      </vt:variant>
      <vt:variant>
        <vt:i4>5</vt:i4>
      </vt:variant>
      <vt:variant>
        <vt:lpwstr>https://archive.macleans.ca/article/1976/5/3/evangelines-daughter</vt:lpwstr>
      </vt:variant>
      <vt:variant>
        <vt:lpwstr/>
      </vt:variant>
      <vt:variant>
        <vt:i4>262175</vt:i4>
      </vt:variant>
      <vt:variant>
        <vt:i4>39</vt:i4>
      </vt:variant>
      <vt:variant>
        <vt:i4>0</vt:i4>
      </vt:variant>
      <vt:variant>
        <vt:i4>5</vt:i4>
      </vt:variant>
      <vt:variant>
        <vt:lpwstr>https://www.edithbutler.net/biographie-parcours.html</vt:lpwstr>
      </vt:variant>
      <vt:variant>
        <vt:lpwstr/>
      </vt:variant>
      <vt:variant>
        <vt:i4>983062</vt:i4>
      </vt:variant>
      <vt:variant>
        <vt:i4>36</vt:i4>
      </vt:variant>
      <vt:variant>
        <vt:i4>0</vt:i4>
      </vt:variant>
      <vt:variant>
        <vt:i4>5</vt:i4>
      </vt:variant>
      <vt:variant>
        <vt:lpwstr>https://www.edithbutler.net/musique-discographie.html</vt:lpwstr>
      </vt:variant>
      <vt:variant>
        <vt:lpwstr/>
      </vt:variant>
      <vt:variant>
        <vt:i4>5242968</vt:i4>
      </vt:variant>
      <vt:variant>
        <vt:i4>33</vt:i4>
      </vt:variant>
      <vt:variant>
        <vt:i4>0</vt:i4>
      </vt:variant>
      <vt:variant>
        <vt:i4>5</vt:i4>
      </vt:variant>
      <vt:variant>
        <vt:lpwstr>https://www.edithbutler.net/medias-critiques.html</vt:lpwstr>
      </vt:variant>
      <vt:variant>
        <vt:lpwstr/>
      </vt:variant>
      <vt:variant>
        <vt:i4>65602</vt:i4>
      </vt:variant>
      <vt:variant>
        <vt:i4>30</vt:i4>
      </vt:variant>
      <vt:variant>
        <vt:i4>0</vt:i4>
      </vt:variant>
      <vt:variant>
        <vt:i4>5</vt:i4>
      </vt:variant>
      <vt:variant>
        <vt:lpwstr>https://www.discogs.com/Edith-Butler-Chansons-DAcadie/release/8959645</vt:lpwstr>
      </vt:variant>
      <vt:variant>
        <vt:lpwstr/>
      </vt:variant>
      <vt:variant>
        <vt:i4>6488096</vt:i4>
      </vt:variant>
      <vt:variant>
        <vt:i4>27</vt:i4>
      </vt:variant>
      <vt:variant>
        <vt:i4>0</vt:i4>
      </vt:variant>
      <vt:variant>
        <vt:i4>5</vt:i4>
      </vt:variant>
      <vt:variant>
        <vt:lpwstr>https://www.discogs.com/Edith-Butler-12-Grands-Succ%C3%A8s/release/4272797</vt:lpwstr>
      </vt:variant>
      <vt:variant>
        <vt:lpwstr/>
      </vt:variant>
      <vt:variant>
        <vt:i4>3342374</vt:i4>
      </vt:variant>
      <vt:variant>
        <vt:i4>24</vt:i4>
      </vt:variant>
      <vt:variant>
        <vt:i4>0</vt:i4>
      </vt:variant>
      <vt:variant>
        <vt:i4>5</vt:i4>
      </vt:variant>
      <vt:variant>
        <vt:lpwstr>https://www.discogs.com/search/?q=edith+butler&amp;type=all</vt:lpwstr>
      </vt:variant>
      <vt:variant>
        <vt:lpwstr/>
      </vt:variant>
      <vt:variant>
        <vt:i4>1769501</vt:i4>
      </vt:variant>
      <vt:variant>
        <vt:i4>21</vt:i4>
      </vt:variant>
      <vt:variant>
        <vt:i4>0</vt:i4>
      </vt:variant>
      <vt:variant>
        <vt:i4>5</vt:i4>
      </vt:variant>
      <vt:variant>
        <vt:lpwstr/>
      </vt:variant>
      <vt:variant>
        <vt:lpwstr>v=onepage&amp;q=reviews%20of%20edith%20butler's%20songwriting&amp;f=false</vt:lpwstr>
      </vt:variant>
      <vt:variant>
        <vt:i4>2424941</vt:i4>
      </vt:variant>
      <vt:variant>
        <vt:i4>18</vt:i4>
      </vt:variant>
      <vt:variant>
        <vt:i4>0</vt:i4>
      </vt:variant>
      <vt:variant>
        <vt:i4>5</vt:i4>
      </vt:variant>
      <vt:variant>
        <vt:lpwstr>https://www.truenorthrecords.com/artist/76</vt:lpwstr>
      </vt:variant>
      <vt:variant>
        <vt:lpwstr/>
      </vt:variant>
      <vt:variant>
        <vt:i4>7995516</vt:i4>
      </vt:variant>
      <vt:variant>
        <vt:i4>15</vt:i4>
      </vt:variant>
      <vt:variant>
        <vt:i4>0</vt:i4>
      </vt:variant>
      <vt:variant>
        <vt:i4>5</vt:i4>
      </vt:variant>
      <vt:variant>
        <vt:lpwstr/>
      </vt:variant>
      <vt:variant>
        <vt:lpwstr>v=onepage&amp;q=edith%20butler%20gold%20records&amp;f=false</vt:lpwstr>
      </vt:variant>
      <vt:variant>
        <vt:i4>3080235</vt:i4>
      </vt:variant>
      <vt:variant>
        <vt:i4>12</vt:i4>
      </vt:variant>
      <vt:variant>
        <vt:i4>0</vt:i4>
      </vt:variant>
      <vt:variant>
        <vt:i4>5</vt:i4>
      </vt:variant>
      <vt:variant>
        <vt:lpwstr/>
      </vt:variant>
      <vt:variant>
        <vt:lpwstr>ace/writer/66336961/BUTLER%20EDITH</vt:lpwstr>
      </vt:variant>
      <vt:variant>
        <vt:i4>655424</vt:i4>
      </vt:variant>
      <vt:variant>
        <vt:i4>9</vt:i4>
      </vt:variant>
      <vt:variant>
        <vt:i4>0</vt:i4>
      </vt:variant>
      <vt:variant>
        <vt:i4>5</vt:i4>
      </vt:variant>
      <vt:variant>
        <vt:lpwstr/>
      </vt:variant>
      <vt:variant>
        <vt:lpwstr>v=onepage&amp;q=edith%20butler%20best%20known%20songs&amp;f=false</vt:lpwstr>
      </vt:variant>
      <vt:variant>
        <vt:i4>65561</vt:i4>
      </vt:variant>
      <vt:variant>
        <vt:i4>6</vt:i4>
      </vt:variant>
      <vt:variant>
        <vt:i4>0</vt:i4>
      </vt:variant>
      <vt:variant>
        <vt:i4>5</vt:i4>
      </vt:variant>
      <vt:variant>
        <vt:lpwstr>https://ggpaa.ca/award-recipients/2009/butler-edith.aspx</vt:lpwstr>
      </vt:variant>
      <vt:variant>
        <vt:lpwstr/>
      </vt:variant>
      <vt:variant>
        <vt:i4>4522071</vt:i4>
      </vt:variant>
      <vt:variant>
        <vt:i4>3</vt:i4>
      </vt:variant>
      <vt:variant>
        <vt:i4>0</vt:i4>
      </vt:variant>
      <vt:variant>
        <vt:i4>5</vt:i4>
      </vt:variant>
      <vt:variant>
        <vt:lpwstr>https://www.thecanadianencyclopedia.ca/en/article/music-in-acadia</vt:lpwstr>
      </vt:variant>
      <vt:variant>
        <vt:lpwstr/>
      </vt:variant>
      <vt:variant>
        <vt:i4>2293822</vt:i4>
      </vt:variant>
      <vt:variant>
        <vt:i4>0</vt:i4>
      </vt:variant>
      <vt:variant>
        <vt:i4>0</vt:i4>
      </vt:variant>
      <vt:variant>
        <vt:i4>5</vt:i4>
      </vt:variant>
      <vt:variant>
        <vt:lpwstr>https://www.thecanadianencyclopedia.ca/en/article/edith-butler-emc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Although her best-known song, Paquetvillle, was inducted into the Canadian Songwriters Hall of Fame in 2007, New Brunswick storyteller and singer/musician Édith Butler has left her mark above all as a faithful ambassador of Acadian culture to which she h</dc:title>
  <dc:subject/>
  <dc:creator>Betty King</dc:creator>
  <cp:keywords/>
  <dc:description/>
  <cp:lastModifiedBy>Dominique Gagnon</cp:lastModifiedBy>
  <cp:revision>3</cp:revision>
  <cp:lastPrinted>2019-07-16T14:44:00Z</cp:lastPrinted>
  <dcterms:created xsi:type="dcterms:W3CDTF">2021-04-01T18:38:00Z</dcterms:created>
  <dcterms:modified xsi:type="dcterms:W3CDTF">2021-04-01T18:38:00Z</dcterms:modified>
</cp:coreProperties>
</file>