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54289" w14:textId="7A63F6B8" w:rsidR="009232B1" w:rsidRPr="009171E7" w:rsidRDefault="009232B1">
      <w:pPr>
        <w:rPr>
          <w:rFonts w:ascii="Arial" w:hAnsi="Arial" w:cs="Arial"/>
          <w:sz w:val="18"/>
          <w:szCs w:val="18"/>
          <w:lang w:val="fr-CA"/>
        </w:rPr>
      </w:pPr>
      <w:r w:rsidRPr="009171E7">
        <w:rPr>
          <w:rFonts w:ascii="Arial" w:hAnsi="Arial" w:cs="Arial"/>
          <w:noProof/>
          <w:sz w:val="18"/>
          <w:szCs w:val="18"/>
          <w:lang w:val="fr-FR" w:eastAsia="fr-FR"/>
        </w:rPr>
        <w:drawing>
          <wp:inline distT="0" distB="0" distL="0" distR="0" wp14:anchorId="504CC6EC" wp14:editId="7EA42673">
            <wp:extent cx="478564" cy="47856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06243" cy="506243"/>
                    </a:xfrm>
                    <a:prstGeom prst="rect">
                      <a:avLst/>
                    </a:prstGeom>
                  </pic:spPr>
                </pic:pic>
              </a:graphicData>
            </a:graphic>
          </wp:inline>
        </w:drawing>
      </w:r>
      <w:r w:rsidRPr="009171E7">
        <w:rPr>
          <w:rFonts w:ascii="Arial" w:hAnsi="Arial" w:cs="Arial"/>
          <w:sz w:val="18"/>
          <w:szCs w:val="18"/>
          <w:lang w:val="fr-CA"/>
        </w:rPr>
        <w:t xml:space="preserve"> </w:t>
      </w:r>
      <w:r w:rsidR="00823878" w:rsidRPr="009171E7">
        <w:rPr>
          <w:rFonts w:ascii="Arial" w:hAnsi="Arial" w:cs="Arial"/>
          <w:b/>
          <w:noProof/>
          <w:sz w:val="18"/>
          <w:szCs w:val="18"/>
          <w:lang w:val="fr-FR" w:eastAsia="fr-FR"/>
        </w:rPr>
        <w:drawing>
          <wp:inline distT="114300" distB="114300" distL="114300" distR="114300" wp14:anchorId="4F9EC0E8" wp14:editId="3D980628">
            <wp:extent cx="1058781" cy="469585"/>
            <wp:effectExtent l="0" t="0" r="0" b="635"/>
            <wp:docPr id="3"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Text&#10;&#10;Description automatically generated"/>
                    <pic:cNvPicPr preferRelativeResize="0"/>
                  </pic:nvPicPr>
                  <pic:blipFill>
                    <a:blip r:embed="rId6"/>
                    <a:srcRect/>
                    <a:stretch>
                      <a:fillRect/>
                    </a:stretch>
                  </pic:blipFill>
                  <pic:spPr>
                    <a:xfrm>
                      <a:off x="0" y="0"/>
                      <a:ext cx="1125632" cy="499234"/>
                    </a:xfrm>
                    <a:prstGeom prst="rect">
                      <a:avLst/>
                    </a:prstGeom>
                    <a:ln/>
                  </pic:spPr>
                </pic:pic>
              </a:graphicData>
            </a:graphic>
          </wp:inline>
        </w:drawing>
      </w:r>
    </w:p>
    <w:p w14:paraId="5E0F76E2" w14:textId="77777777" w:rsidR="009232B1" w:rsidRPr="009171E7" w:rsidRDefault="009232B1">
      <w:pPr>
        <w:rPr>
          <w:rFonts w:ascii="Arial" w:hAnsi="Arial" w:cs="Arial"/>
          <w:sz w:val="18"/>
          <w:szCs w:val="18"/>
          <w:lang w:val="fr-CA"/>
        </w:rPr>
      </w:pPr>
    </w:p>
    <w:p w14:paraId="7C6C9DA9" w14:textId="77777777" w:rsidR="009171E7" w:rsidRPr="009171E7" w:rsidRDefault="009171E7" w:rsidP="009171E7">
      <w:pPr>
        <w:rPr>
          <w:rFonts w:ascii="Arial" w:hAnsi="Arial" w:cs="Arial"/>
          <w:b/>
          <w:color w:val="000000"/>
          <w:sz w:val="18"/>
          <w:szCs w:val="18"/>
          <w:lang w:val="fr-CA"/>
        </w:rPr>
      </w:pPr>
      <w:r w:rsidRPr="009171E7">
        <w:rPr>
          <w:rFonts w:ascii="Arial" w:hAnsi="Arial" w:cs="Arial"/>
          <w:b/>
          <w:color w:val="000000"/>
          <w:sz w:val="18"/>
          <w:szCs w:val="18"/>
          <w:lang w:val="fr-CA"/>
        </w:rPr>
        <w:t>ALLISON RUSSELL</w:t>
      </w:r>
    </w:p>
    <w:p w14:paraId="6DE94524" w14:textId="77777777" w:rsidR="009171E7" w:rsidRPr="009171E7" w:rsidRDefault="009171E7" w:rsidP="009171E7">
      <w:pPr>
        <w:rPr>
          <w:rFonts w:ascii="Arial" w:hAnsi="Arial" w:cs="Arial"/>
          <w:b/>
          <w:iCs/>
          <w:color w:val="000000"/>
          <w:sz w:val="18"/>
          <w:szCs w:val="18"/>
          <w:lang w:val="fr-CA"/>
        </w:rPr>
      </w:pPr>
      <w:r w:rsidRPr="009171E7">
        <w:rPr>
          <w:rFonts w:ascii="Arial" w:hAnsi="Arial" w:cs="Arial"/>
          <w:b/>
          <w:iCs/>
          <w:color w:val="000000"/>
          <w:sz w:val="18"/>
          <w:szCs w:val="18"/>
          <w:lang w:val="fr-CA"/>
        </w:rPr>
        <w:t xml:space="preserve">OUTSIDE CHILD – Le premier album de l’artiste montréalaise à paraitre le 21 mai </w:t>
      </w:r>
    </w:p>
    <w:p w14:paraId="290E73E2" w14:textId="77777777" w:rsidR="009171E7" w:rsidRPr="009171E7" w:rsidRDefault="009171E7" w:rsidP="009171E7">
      <w:pPr>
        <w:rPr>
          <w:rFonts w:ascii="Arial" w:hAnsi="Arial" w:cs="Arial"/>
          <w:bCs/>
          <w:iCs/>
          <w:color w:val="000000"/>
          <w:sz w:val="18"/>
          <w:szCs w:val="18"/>
          <w:lang w:val="fr-CA"/>
        </w:rPr>
      </w:pPr>
      <w:r w:rsidRPr="009171E7">
        <w:rPr>
          <w:rFonts w:ascii="Arial" w:hAnsi="Arial" w:cs="Arial"/>
          <w:bCs/>
          <w:iCs/>
          <w:color w:val="000000"/>
          <w:sz w:val="18"/>
          <w:szCs w:val="18"/>
          <w:lang w:val="fr-CA"/>
        </w:rPr>
        <w:t>Avec la participation de Yola, Erin Rae, The McCreary Sisters et Dan Knobler</w:t>
      </w:r>
    </w:p>
    <w:p w14:paraId="2A807E0B" w14:textId="77777777" w:rsidR="009171E7" w:rsidRPr="009171E7" w:rsidRDefault="009171E7" w:rsidP="009171E7">
      <w:pPr>
        <w:rPr>
          <w:rFonts w:ascii="Arial" w:hAnsi="Arial" w:cs="Arial"/>
          <w:sz w:val="18"/>
          <w:szCs w:val="18"/>
          <w:lang w:val="fr-CA"/>
        </w:rPr>
      </w:pPr>
    </w:p>
    <w:p w14:paraId="1E7036C7" w14:textId="79382300" w:rsidR="009171E7" w:rsidRPr="009171E7" w:rsidRDefault="009171E7" w:rsidP="009171E7">
      <w:pPr>
        <w:rPr>
          <w:rFonts w:ascii="Arial" w:hAnsi="Arial" w:cs="Arial"/>
          <w:color w:val="000000"/>
          <w:sz w:val="18"/>
          <w:szCs w:val="18"/>
          <w:lang w:val="fr-CA"/>
        </w:rPr>
      </w:pPr>
      <w:r w:rsidRPr="009171E7">
        <w:rPr>
          <w:rFonts w:ascii="Arial" w:hAnsi="Arial" w:cs="Arial"/>
          <w:b/>
          <w:bCs/>
          <w:color w:val="000000"/>
          <w:sz w:val="18"/>
          <w:szCs w:val="18"/>
          <w:lang w:val="fr-CA"/>
        </w:rPr>
        <w:t xml:space="preserve">Montréal, mars 2021 - </w:t>
      </w:r>
      <w:r w:rsidRPr="009171E7">
        <w:rPr>
          <w:rFonts w:ascii="Arial" w:eastAsia="Times New Roman" w:hAnsi="Arial" w:cs="Arial"/>
          <w:color w:val="000000"/>
          <w:sz w:val="18"/>
          <w:szCs w:val="18"/>
          <w:lang w:val="fr-CA"/>
        </w:rPr>
        <w:t xml:space="preserve">La chanteuse, autrice-compositrice et multi-instrumentiste montréalaise </w:t>
      </w:r>
      <w:r w:rsidRPr="009171E7">
        <w:rPr>
          <w:rFonts w:ascii="Arial" w:eastAsia="Times New Roman" w:hAnsi="Arial" w:cs="Arial"/>
          <w:b/>
          <w:bCs/>
          <w:color w:val="000000"/>
          <w:sz w:val="18"/>
          <w:szCs w:val="18"/>
          <w:lang w:val="fr-CA"/>
        </w:rPr>
        <w:t>Allison Russell</w:t>
      </w:r>
      <w:r w:rsidRPr="009171E7">
        <w:rPr>
          <w:rFonts w:ascii="Arial" w:eastAsia="Times New Roman" w:hAnsi="Arial" w:cs="Arial"/>
          <w:color w:val="000000"/>
          <w:sz w:val="18"/>
          <w:szCs w:val="18"/>
          <w:lang w:val="fr-CA"/>
        </w:rPr>
        <w:t xml:space="preserve">, fera paraître </w:t>
      </w:r>
      <w:r w:rsidRPr="009171E7">
        <w:rPr>
          <w:rFonts w:ascii="Arial" w:hAnsi="Arial" w:cs="Arial"/>
          <w:color w:val="000000"/>
          <w:sz w:val="18"/>
          <w:szCs w:val="18"/>
          <w:lang w:val="fr-CA"/>
        </w:rPr>
        <w:t xml:space="preserve">le 21 mai, </w:t>
      </w:r>
      <w:r w:rsidRPr="009171E7">
        <w:rPr>
          <w:rFonts w:ascii="Arial" w:hAnsi="Arial" w:cs="Arial"/>
          <w:i/>
          <w:iCs/>
          <w:color w:val="000000"/>
          <w:sz w:val="18"/>
          <w:szCs w:val="18"/>
          <w:lang w:val="fr-CA"/>
        </w:rPr>
        <w:t>Outside Child</w:t>
      </w:r>
      <w:r w:rsidRPr="009171E7">
        <w:rPr>
          <w:rFonts w:ascii="Arial" w:hAnsi="Arial" w:cs="Arial"/>
          <w:color w:val="000000"/>
          <w:sz w:val="18"/>
          <w:szCs w:val="18"/>
          <w:lang w:val="fr-CA"/>
        </w:rPr>
        <w:t xml:space="preserve">, son premier album solo réalisé par Dan Knobler (Lake Street Dive) via Fantasy Records. Russell, qui également cofondatrice des groupes Our Native Daughters et Birds of Chicago, livre un album des plus personnels sur lequel elle décrit sa jeunesse avec des détails saisissants. Elle en partage le premier extrait « </w:t>
      </w:r>
      <w:proofErr w:type="spellStart"/>
      <w:r w:rsidRPr="009171E7">
        <w:rPr>
          <w:rFonts w:ascii="Arial" w:hAnsi="Arial" w:cs="Arial"/>
          <w:color w:val="000000"/>
          <w:sz w:val="18"/>
          <w:szCs w:val="18"/>
          <w:lang w:val="fr-CA"/>
        </w:rPr>
        <w:t>Nightflyer</w:t>
      </w:r>
      <w:proofErr w:type="spellEnd"/>
      <w:r w:rsidRPr="009171E7">
        <w:rPr>
          <w:rFonts w:ascii="Arial" w:hAnsi="Arial" w:cs="Arial"/>
          <w:color w:val="000000"/>
          <w:sz w:val="18"/>
          <w:szCs w:val="18"/>
          <w:lang w:val="fr-CA"/>
        </w:rPr>
        <w:t xml:space="preserve"> », ainsi qu’un clip réalisé par Silvia Grav.</w:t>
      </w:r>
    </w:p>
    <w:p w14:paraId="3A0B2CC1" w14:textId="77777777" w:rsidR="009171E7" w:rsidRPr="009171E7" w:rsidRDefault="009171E7" w:rsidP="009171E7">
      <w:pPr>
        <w:rPr>
          <w:rFonts w:ascii="Arial" w:hAnsi="Arial" w:cs="Arial"/>
          <w:color w:val="000000"/>
          <w:sz w:val="18"/>
          <w:szCs w:val="18"/>
          <w:lang w:val="fr-CA"/>
        </w:rPr>
      </w:pPr>
    </w:p>
    <w:p w14:paraId="52EB3BE0" w14:textId="59C0B7E9" w:rsidR="009171E7" w:rsidRPr="009171E7" w:rsidRDefault="009171E7" w:rsidP="009171E7">
      <w:pPr>
        <w:rPr>
          <w:rFonts w:ascii="Arial" w:hAnsi="Arial" w:cs="Arial"/>
          <w:color w:val="000000"/>
          <w:sz w:val="18"/>
          <w:szCs w:val="18"/>
          <w:lang w:val="fr-CA"/>
        </w:rPr>
      </w:pPr>
      <w:r w:rsidRPr="009171E7">
        <w:rPr>
          <w:rFonts w:ascii="Arial" w:hAnsi="Arial" w:cs="Arial"/>
          <w:color w:val="000000"/>
          <w:sz w:val="18"/>
          <w:szCs w:val="18"/>
          <w:lang w:val="fr-CA"/>
        </w:rPr>
        <w:t xml:space="preserve">Née et élevée à Montréal, Allison Russell imprègne sa musique des couleurs de sa ville - la lumière, le paysage, la langue - mais aussi le traumatisme qu'elle y a subi. C'est une réflexion déchirante sur une enfance que personne ne devrait avoir à endurer, mais aussi une puissante réclamation – affirmée – d'un lieu de guérison, de maternité, de partenariat et d'une nouvelle vie faite à Nashville. Le disque met en vedette les contributions de nombreux membres de la famille artistique qu'elle y a trouvé, notamment Yola, Erin Rae, The McCreary Sisters, Ruth Moody, le réalisateur Dan Knobler, Jamie Dick, Joe Pisapia et son partenaire JT Nero. « </w:t>
      </w:r>
      <w:r w:rsidRPr="009171E7">
        <w:rPr>
          <w:rFonts w:ascii="Arial" w:hAnsi="Arial" w:cs="Arial"/>
          <w:i/>
          <w:iCs/>
          <w:color w:val="000000"/>
          <w:sz w:val="18"/>
          <w:szCs w:val="18"/>
          <w:lang w:val="fr-CA"/>
        </w:rPr>
        <w:t>Il s'agissait simplement de faire vivre ces chansons de la manière la plus honnête possible »,</w:t>
      </w:r>
      <w:r w:rsidRPr="009171E7">
        <w:rPr>
          <w:rFonts w:ascii="Arial" w:hAnsi="Arial" w:cs="Arial"/>
          <w:color w:val="000000"/>
          <w:sz w:val="18"/>
          <w:szCs w:val="18"/>
          <w:lang w:val="fr-CA"/>
        </w:rPr>
        <w:t xml:space="preserve"> dit Russell. « </w:t>
      </w:r>
      <w:r w:rsidRPr="009171E7">
        <w:rPr>
          <w:rFonts w:ascii="Arial" w:hAnsi="Arial" w:cs="Arial"/>
          <w:i/>
          <w:iCs/>
          <w:color w:val="000000"/>
          <w:sz w:val="18"/>
          <w:szCs w:val="18"/>
          <w:lang w:val="fr-CA"/>
        </w:rPr>
        <w:t>Nous riions, nous pleurions. Et que dire de la communion entre musiciens! j’espère que les gens l'entendront sur le disque. C'était vraiment magique</w:t>
      </w:r>
      <w:r w:rsidRPr="009171E7">
        <w:rPr>
          <w:rFonts w:ascii="Arial" w:hAnsi="Arial" w:cs="Arial"/>
          <w:color w:val="000000"/>
          <w:sz w:val="18"/>
          <w:szCs w:val="18"/>
          <w:lang w:val="fr-CA"/>
        </w:rPr>
        <w:t xml:space="preserve"> ».</w:t>
      </w:r>
    </w:p>
    <w:p w14:paraId="2564D007" w14:textId="77777777" w:rsidR="009171E7" w:rsidRPr="009171E7" w:rsidRDefault="009171E7" w:rsidP="009171E7">
      <w:pPr>
        <w:jc w:val="both"/>
        <w:rPr>
          <w:rFonts w:ascii="Arial" w:hAnsi="Arial" w:cs="Arial"/>
          <w:i/>
          <w:color w:val="000000"/>
          <w:sz w:val="18"/>
          <w:szCs w:val="18"/>
          <w:lang w:val="fr-CA"/>
        </w:rPr>
      </w:pPr>
    </w:p>
    <w:p w14:paraId="278D533E" w14:textId="77777777" w:rsidR="009171E7" w:rsidRPr="009171E7" w:rsidRDefault="009171E7" w:rsidP="009171E7">
      <w:pPr>
        <w:rPr>
          <w:rFonts w:ascii="Arial" w:hAnsi="Arial" w:cs="Arial"/>
          <w:color w:val="000000"/>
          <w:sz w:val="18"/>
          <w:szCs w:val="18"/>
          <w:lang w:val="fr-CA"/>
        </w:rPr>
      </w:pPr>
      <w:r w:rsidRPr="009171E7">
        <w:rPr>
          <w:rFonts w:ascii="Arial" w:hAnsi="Arial" w:cs="Arial"/>
          <w:i/>
          <w:iCs/>
          <w:color w:val="000000"/>
          <w:sz w:val="18"/>
          <w:szCs w:val="18"/>
          <w:lang w:val="fr-CA"/>
        </w:rPr>
        <w:t>Outside Child</w:t>
      </w:r>
      <w:r w:rsidRPr="009171E7">
        <w:rPr>
          <w:rFonts w:ascii="Arial" w:hAnsi="Arial" w:cs="Arial"/>
          <w:color w:val="000000"/>
          <w:sz w:val="18"/>
          <w:szCs w:val="18"/>
          <w:lang w:val="fr-CA"/>
        </w:rPr>
        <w:t xml:space="preserve"> est, dit Russell « </w:t>
      </w:r>
      <w:r w:rsidRPr="009171E7">
        <w:rPr>
          <w:rFonts w:ascii="Arial" w:hAnsi="Arial" w:cs="Arial"/>
          <w:i/>
          <w:iCs/>
          <w:color w:val="000000"/>
          <w:sz w:val="18"/>
          <w:szCs w:val="18"/>
          <w:lang w:val="fr-CA"/>
        </w:rPr>
        <w:t>un disque qui parle de résilience, de survie, de transcendance, du pouvoir rédempteur de l'art, de la communauté, de la connexion et de la famille choisie</w:t>
      </w:r>
      <w:r w:rsidRPr="009171E7">
        <w:rPr>
          <w:rFonts w:ascii="Arial" w:hAnsi="Arial" w:cs="Arial"/>
          <w:color w:val="000000"/>
          <w:sz w:val="18"/>
          <w:szCs w:val="18"/>
          <w:lang w:val="fr-CA"/>
        </w:rPr>
        <w:t xml:space="preserve"> ». Sur le premier extrait « Nightflyer », elle réfléchit au pouvoir de guérison de la maternité, utilisant la chanson pour transmettre la force qu’elle ignorait avoir. Ici, la phrase </w:t>
      </w:r>
      <w:r w:rsidRPr="009171E7">
        <w:rPr>
          <w:rFonts w:ascii="Arial" w:hAnsi="Arial" w:cs="Arial"/>
          <w:i/>
          <w:iCs/>
          <w:color w:val="000000"/>
          <w:sz w:val="18"/>
          <w:szCs w:val="18"/>
          <w:lang w:val="fr-CA"/>
        </w:rPr>
        <w:t xml:space="preserve">I </w:t>
      </w:r>
      <w:proofErr w:type="spellStart"/>
      <w:r w:rsidRPr="009171E7">
        <w:rPr>
          <w:rFonts w:ascii="Arial" w:hAnsi="Arial" w:cs="Arial"/>
          <w:i/>
          <w:iCs/>
          <w:color w:val="000000"/>
          <w:sz w:val="18"/>
          <w:szCs w:val="18"/>
          <w:lang w:val="fr-CA"/>
        </w:rPr>
        <w:t>am</w:t>
      </w:r>
      <w:proofErr w:type="spellEnd"/>
      <w:r w:rsidRPr="009171E7">
        <w:rPr>
          <w:rFonts w:ascii="Arial" w:hAnsi="Arial" w:cs="Arial"/>
          <w:i/>
          <w:iCs/>
          <w:color w:val="000000"/>
          <w:sz w:val="18"/>
          <w:szCs w:val="18"/>
          <w:lang w:val="fr-CA"/>
        </w:rPr>
        <w:t xml:space="preserve"> the </w:t>
      </w:r>
      <w:proofErr w:type="spellStart"/>
      <w:r w:rsidRPr="009171E7">
        <w:rPr>
          <w:rFonts w:ascii="Arial" w:hAnsi="Arial" w:cs="Arial"/>
          <w:i/>
          <w:iCs/>
          <w:color w:val="000000"/>
          <w:sz w:val="18"/>
          <w:szCs w:val="18"/>
          <w:lang w:val="fr-CA"/>
        </w:rPr>
        <w:t>mother</w:t>
      </w:r>
      <w:proofErr w:type="spellEnd"/>
      <w:r w:rsidRPr="009171E7">
        <w:rPr>
          <w:rFonts w:ascii="Arial" w:hAnsi="Arial" w:cs="Arial"/>
          <w:i/>
          <w:iCs/>
          <w:color w:val="000000"/>
          <w:sz w:val="18"/>
          <w:szCs w:val="18"/>
          <w:lang w:val="fr-CA"/>
        </w:rPr>
        <w:t xml:space="preserve"> of the </w:t>
      </w:r>
      <w:proofErr w:type="spellStart"/>
      <w:r w:rsidRPr="009171E7">
        <w:rPr>
          <w:rFonts w:ascii="Arial" w:hAnsi="Arial" w:cs="Arial"/>
          <w:i/>
          <w:iCs/>
          <w:color w:val="000000"/>
          <w:sz w:val="18"/>
          <w:szCs w:val="18"/>
          <w:lang w:val="fr-CA"/>
        </w:rPr>
        <w:t>evening</w:t>
      </w:r>
      <w:proofErr w:type="spellEnd"/>
      <w:r w:rsidRPr="009171E7">
        <w:rPr>
          <w:rFonts w:ascii="Arial" w:hAnsi="Arial" w:cs="Arial"/>
          <w:i/>
          <w:iCs/>
          <w:color w:val="000000"/>
          <w:sz w:val="18"/>
          <w:szCs w:val="18"/>
          <w:lang w:val="fr-CA"/>
        </w:rPr>
        <w:t xml:space="preserve"> star / I </w:t>
      </w:r>
      <w:proofErr w:type="spellStart"/>
      <w:r w:rsidRPr="009171E7">
        <w:rPr>
          <w:rFonts w:ascii="Arial" w:hAnsi="Arial" w:cs="Arial"/>
          <w:i/>
          <w:iCs/>
          <w:color w:val="000000"/>
          <w:sz w:val="18"/>
          <w:szCs w:val="18"/>
          <w:lang w:val="fr-CA"/>
        </w:rPr>
        <w:t>am</w:t>
      </w:r>
      <w:proofErr w:type="spellEnd"/>
      <w:r w:rsidRPr="009171E7">
        <w:rPr>
          <w:rFonts w:ascii="Arial" w:hAnsi="Arial" w:cs="Arial"/>
          <w:i/>
          <w:iCs/>
          <w:color w:val="000000"/>
          <w:sz w:val="18"/>
          <w:szCs w:val="18"/>
          <w:lang w:val="fr-CA"/>
        </w:rPr>
        <w:t xml:space="preserve"> the love </w:t>
      </w:r>
      <w:proofErr w:type="spellStart"/>
      <w:r w:rsidRPr="009171E7">
        <w:rPr>
          <w:rFonts w:ascii="Arial" w:hAnsi="Arial" w:cs="Arial"/>
          <w:i/>
          <w:iCs/>
          <w:color w:val="000000"/>
          <w:sz w:val="18"/>
          <w:szCs w:val="18"/>
          <w:lang w:val="fr-CA"/>
        </w:rPr>
        <w:t>that</w:t>
      </w:r>
      <w:proofErr w:type="spellEnd"/>
      <w:r w:rsidRPr="009171E7">
        <w:rPr>
          <w:rFonts w:ascii="Arial" w:hAnsi="Arial" w:cs="Arial"/>
          <w:i/>
          <w:iCs/>
          <w:color w:val="000000"/>
          <w:sz w:val="18"/>
          <w:szCs w:val="18"/>
          <w:lang w:val="fr-CA"/>
        </w:rPr>
        <w:t xml:space="preserve"> </w:t>
      </w:r>
      <w:proofErr w:type="spellStart"/>
      <w:r w:rsidRPr="009171E7">
        <w:rPr>
          <w:rFonts w:ascii="Arial" w:hAnsi="Arial" w:cs="Arial"/>
          <w:i/>
          <w:iCs/>
          <w:color w:val="000000"/>
          <w:sz w:val="18"/>
          <w:szCs w:val="18"/>
          <w:lang w:val="fr-CA"/>
        </w:rPr>
        <w:t>conquers</w:t>
      </w:r>
      <w:proofErr w:type="spellEnd"/>
      <w:r w:rsidRPr="009171E7">
        <w:rPr>
          <w:rFonts w:ascii="Arial" w:hAnsi="Arial" w:cs="Arial"/>
          <w:i/>
          <w:iCs/>
          <w:color w:val="000000"/>
          <w:sz w:val="18"/>
          <w:szCs w:val="18"/>
          <w:lang w:val="fr-CA"/>
        </w:rPr>
        <w:t xml:space="preserve"> all</w:t>
      </w:r>
      <w:r w:rsidRPr="009171E7">
        <w:rPr>
          <w:rFonts w:ascii="Arial" w:hAnsi="Arial" w:cs="Arial"/>
          <w:color w:val="000000"/>
          <w:sz w:val="18"/>
          <w:szCs w:val="18"/>
          <w:lang w:val="fr-CA"/>
        </w:rPr>
        <w:t xml:space="preserve"> est « </w:t>
      </w:r>
      <w:r w:rsidRPr="009171E7">
        <w:rPr>
          <w:rFonts w:ascii="Arial" w:hAnsi="Arial" w:cs="Arial"/>
          <w:i/>
          <w:iCs/>
          <w:color w:val="000000"/>
          <w:sz w:val="18"/>
          <w:szCs w:val="18"/>
          <w:lang w:val="fr-CA"/>
        </w:rPr>
        <w:t>la phrase la plus triomphante et pleine d'espoir que j'ai jamais écrit. C'est sur la naissance de ma fille et comment cela m’a transformé</w:t>
      </w:r>
      <w:r w:rsidRPr="009171E7">
        <w:rPr>
          <w:rFonts w:ascii="Arial" w:hAnsi="Arial" w:cs="Arial"/>
          <w:color w:val="000000"/>
          <w:sz w:val="18"/>
          <w:szCs w:val="18"/>
          <w:lang w:val="fr-CA"/>
        </w:rPr>
        <w:t xml:space="preserve"> ». Bien qu’ils aient eu une relation tendue, Russell se souvient comment elle avait rampé sous le piano et écouté sa propre mère jouer. « </w:t>
      </w:r>
      <w:r w:rsidRPr="009171E7">
        <w:rPr>
          <w:rFonts w:ascii="Arial" w:hAnsi="Arial" w:cs="Arial"/>
          <w:i/>
          <w:iCs/>
          <w:color w:val="000000"/>
          <w:sz w:val="18"/>
          <w:szCs w:val="18"/>
          <w:lang w:val="fr-CA"/>
        </w:rPr>
        <w:t>Je fredonnerais avec elle</w:t>
      </w:r>
      <w:r w:rsidRPr="009171E7">
        <w:rPr>
          <w:rFonts w:ascii="Arial" w:hAnsi="Arial" w:cs="Arial"/>
          <w:color w:val="000000"/>
          <w:sz w:val="18"/>
          <w:szCs w:val="18"/>
          <w:lang w:val="fr-CA"/>
        </w:rPr>
        <w:t xml:space="preserve"> », se souvient-elle. « </w:t>
      </w:r>
      <w:r w:rsidRPr="009171E7">
        <w:rPr>
          <w:rFonts w:ascii="Arial" w:hAnsi="Arial" w:cs="Arial"/>
          <w:i/>
          <w:iCs/>
          <w:color w:val="000000"/>
          <w:sz w:val="18"/>
          <w:szCs w:val="18"/>
          <w:lang w:val="fr-CA"/>
        </w:rPr>
        <w:t>Elle a dit que je fredonnais avant de pouvoir parler. J'ai pu ressentir une sorte de réconfort, d'amour ou de connexion d'une manière qu'elle ne pouvait pas exprimer verbalement ou physiquement, mais je pouvais sentir dans sa musique qu'il y avait de l'amour en elle</w:t>
      </w:r>
      <w:r w:rsidRPr="009171E7">
        <w:rPr>
          <w:rFonts w:ascii="Arial" w:hAnsi="Arial" w:cs="Arial"/>
          <w:color w:val="000000"/>
          <w:sz w:val="18"/>
          <w:szCs w:val="18"/>
          <w:lang w:val="fr-CA"/>
        </w:rPr>
        <w:t xml:space="preserve"> ».</w:t>
      </w:r>
    </w:p>
    <w:p w14:paraId="73BF3BED" w14:textId="77777777" w:rsidR="009171E7" w:rsidRPr="009171E7" w:rsidRDefault="009171E7" w:rsidP="009171E7">
      <w:pPr>
        <w:rPr>
          <w:rFonts w:ascii="Arial" w:hAnsi="Arial" w:cs="Arial"/>
          <w:color w:val="000000"/>
          <w:sz w:val="18"/>
          <w:szCs w:val="18"/>
          <w:lang w:val="fr-CA"/>
        </w:rPr>
      </w:pPr>
    </w:p>
    <w:p w14:paraId="0A6ADB1A" w14:textId="77777777" w:rsidR="009171E7" w:rsidRPr="009171E7" w:rsidRDefault="009171E7" w:rsidP="009171E7">
      <w:pPr>
        <w:rPr>
          <w:rFonts w:ascii="Arial" w:hAnsi="Arial" w:cs="Arial"/>
          <w:color w:val="000000"/>
          <w:sz w:val="18"/>
          <w:szCs w:val="18"/>
          <w:lang w:val="fr-CA"/>
        </w:rPr>
      </w:pPr>
      <w:r w:rsidRPr="009171E7">
        <w:rPr>
          <w:rFonts w:ascii="Arial" w:hAnsi="Arial" w:cs="Arial"/>
          <w:color w:val="000000"/>
          <w:sz w:val="18"/>
          <w:szCs w:val="18"/>
          <w:lang w:val="fr-CA"/>
        </w:rPr>
        <w:t xml:space="preserve">Au final, </w:t>
      </w:r>
      <w:proofErr w:type="spellStart"/>
      <w:r w:rsidRPr="009171E7">
        <w:rPr>
          <w:rFonts w:ascii="Arial" w:hAnsi="Arial" w:cs="Arial"/>
          <w:i/>
          <w:iCs/>
          <w:color w:val="000000"/>
          <w:sz w:val="18"/>
          <w:szCs w:val="18"/>
          <w:lang w:val="fr-CA"/>
        </w:rPr>
        <w:t>Outside</w:t>
      </w:r>
      <w:proofErr w:type="spellEnd"/>
      <w:r w:rsidRPr="009171E7">
        <w:rPr>
          <w:rFonts w:ascii="Arial" w:hAnsi="Arial" w:cs="Arial"/>
          <w:i/>
          <w:iCs/>
          <w:color w:val="000000"/>
          <w:sz w:val="18"/>
          <w:szCs w:val="18"/>
          <w:lang w:val="fr-CA"/>
        </w:rPr>
        <w:t xml:space="preserve"> Child</w:t>
      </w:r>
      <w:r w:rsidRPr="009171E7">
        <w:rPr>
          <w:rFonts w:ascii="Arial" w:hAnsi="Arial" w:cs="Arial"/>
          <w:color w:val="000000"/>
          <w:sz w:val="18"/>
          <w:szCs w:val="18"/>
          <w:lang w:val="fr-CA"/>
        </w:rPr>
        <w:t xml:space="preserve"> n'est pas seulement une rédemption radicale d'une enfance traumatique et d'un foyer perdu, c'est une lanterne pour les survivants de partout, un rappel fervent de la onzième heure, l’incroyable pouvoir de l'art. </w:t>
      </w:r>
    </w:p>
    <w:p w14:paraId="40642C6B" w14:textId="77777777" w:rsidR="009171E7" w:rsidRPr="009171E7" w:rsidRDefault="009171E7" w:rsidP="009171E7">
      <w:pPr>
        <w:rPr>
          <w:rFonts w:ascii="Arial" w:hAnsi="Arial" w:cs="Arial"/>
          <w:color w:val="000000"/>
          <w:sz w:val="18"/>
          <w:szCs w:val="18"/>
          <w:lang w:val="fr-CA"/>
        </w:rPr>
      </w:pPr>
      <w:r w:rsidRPr="009171E7">
        <w:rPr>
          <w:rFonts w:ascii="Arial" w:hAnsi="Arial" w:cs="Arial"/>
          <w:color w:val="000000"/>
          <w:sz w:val="18"/>
          <w:szCs w:val="18"/>
          <w:lang w:val="fr-CA"/>
        </w:rPr>
        <w:t xml:space="preserve">« </w:t>
      </w:r>
      <w:r w:rsidRPr="009171E7">
        <w:rPr>
          <w:rFonts w:ascii="Arial" w:hAnsi="Arial" w:cs="Arial"/>
          <w:i/>
          <w:iCs/>
          <w:color w:val="000000"/>
          <w:sz w:val="18"/>
          <w:szCs w:val="18"/>
          <w:lang w:val="fr-CA"/>
        </w:rPr>
        <w:t xml:space="preserve">Le nouvel album d’Allison, </w:t>
      </w:r>
      <w:proofErr w:type="spellStart"/>
      <w:r w:rsidRPr="009171E7">
        <w:rPr>
          <w:rFonts w:ascii="Arial" w:hAnsi="Arial" w:cs="Arial"/>
          <w:i/>
          <w:iCs/>
          <w:color w:val="000000"/>
          <w:sz w:val="18"/>
          <w:szCs w:val="18"/>
          <w:lang w:val="fr-CA"/>
        </w:rPr>
        <w:t>Outside</w:t>
      </w:r>
      <w:proofErr w:type="spellEnd"/>
      <w:r w:rsidRPr="009171E7">
        <w:rPr>
          <w:rFonts w:ascii="Arial" w:hAnsi="Arial" w:cs="Arial"/>
          <w:i/>
          <w:iCs/>
          <w:color w:val="000000"/>
          <w:sz w:val="18"/>
          <w:szCs w:val="18"/>
          <w:lang w:val="fr-CA"/>
        </w:rPr>
        <w:t xml:space="preserve"> Child, puise dans le puits sombre d’un passé violent</w:t>
      </w:r>
      <w:r w:rsidRPr="009171E7">
        <w:rPr>
          <w:rFonts w:ascii="Arial" w:hAnsi="Arial" w:cs="Arial"/>
          <w:color w:val="000000"/>
          <w:sz w:val="18"/>
          <w:szCs w:val="18"/>
          <w:lang w:val="fr-CA"/>
        </w:rPr>
        <w:t xml:space="preserve"> », déclare le poète et auteur-compositeur Joe Henry. « Les chansons elles-mêmes - bien que dures comme fer dans leurs préoccupations - sont exaltantes: exercer des draps propres comme des rêves hantés cassés et suspendus en plein jour, et avec le désir de vivre et l'audace de l'endurance du poète romantique ».</w:t>
      </w:r>
    </w:p>
    <w:p w14:paraId="5E08D2A5" w14:textId="77777777" w:rsidR="009171E7" w:rsidRPr="009171E7" w:rsidRDefault="009171E7" w:rsidP="009171E7">
      <w:pPr>
        <w:rPr>
          <w:rFonts w:ascii="Arial" w:hAnsi="Arial" w:cs="Arial"/>
          <w:b/>
          <w:bCs/>
          <w:color w:val="000000"/>
          <w:sz w:val="18"/>
          <w:szCs w:val="18"/>
          <w:lang w:val="fr-CA"/>
        </w:rPr>
      </w:pPr>
    </w:p>
    <w:p w14:paraId="1037D88C" w14:textId="29DC5E9F" w:rsidR="00927642" w:rsidRPr="003E41FC" w:rsidRDefault="00927642" w:rsidP="00C72803">
      <w:pPr>
        <w:rPr>
          <w:rFonts w:ascii="Arial" w:eastAsia="Times New Roman" w:hAnsi="Arial" w:cs="Arial"/>
          <w:color w:val="000000"/>
          <w:sz w:val="18"/>
          <w:szCs w:val="18"/>
          <w:lang w:val="fr-CA"/>
        </w:rPr>
      </w:pPr>
      <w:r w:rsidRPr="009171E7">
        <w:rPr>
          <w:rFonts w:ascii="Arial" w:eastAsia="Times New Roman" w:hAnsi="Arial" w:cs="Arial"/>
          <w:color w:val="000000"/>
          <w:sz w:val="18"/>
          <w:szCs w:val="18"/>
          <w:lang w:val="fr-CA"/>
        </w:rPr>
        <w:t>Source</w:t>
      </w:r>
      <w:r w:rsidR="009232B1" w:rsidRPr="009171E7">
        <w:rPr>
          <w:rFonts w:ascii="Arial" w:eastAsia="Times New Roman" w:hAnsi="Arial" w:cs="Arial"/>
          <w:color w:val="000000"/>
          <w:sz w:val="18"/>
          <w:szCs w:val="18"/>
          <w:lang w:val="fr-CA"/>
        </w:rPr>
        <w:t> : Fantasy Recor</w:t>
      </w:r>
      <w:r w:rsidR="006E6C78" w:rsidRPr="009171E7">
        <w:rPr>
          <w:rFonts w:ascii="Arial" w:eastAsia="Times New Roman" w:hAnsi="Arial" w:cs="Arial"/>
          <w:color w:val="000000"/>
          <w:sz w:val="18"/>
          <w:szCs w:val="18"/>
          <w:lang w:val="fr-CA"/>
        </w:rPr>
        <w:t>ds</w:t>
      </w:r>
      <w:r w:rsidR="009232B1" w:rsidRPr="009171E7">
        <w:rPr>
          <w:rFonts w:ascii="Arial" w:eastAsia="Times New Roman" w:hAnsi="Arial" w:cs="Arial"/>
          <w:color w:val="000000"/>
          <w:sz w:val="18"/>
          <w:szCs w:val="18"/>
          <w:lang w:val="fr-CA"/>
        </w:rPr>
        <w:br/>
        <w:t>Info</w:t>
      </w:r>
      <w:r w:rsidR="003E41FC">
        <w:rPr>
          <w:rFonts w:ascii="Arial" w:eastAsia="Times New Roman" w:hAnsi="Arial" w:cs="Arial"/>
          <w:color w:val="000000"/>
          <w:sz w:val="18"/>
          <w:szCs w:val="18"/>
          <w:lang w:val="fr-CA"/>
        </w:rPr>
        <w:t>rmation</w:t>
      </w:r>
      <w:bookmarkStart w:id="0" w:name="_GoBack"/>
      <w:bookmarkEnd w:id="0"/>
      <w:r w:rsidRPr="009171E7">
        <w:rPr>
          <w:rFonts w:ascii="Arial" w:eastAsia="Times New Roman" w:hAnsi="Arial" w:cs="Arial"/>
          <w:color w:val="000000"/>
          <w:sz w:val="18"/>
          <w:szCs w:val="18"/>
          <w:lang w:val="fr-CA"/>
        </w:rPr>
        <w:t xml:space="preserve"> : </w:t>
      </w:r>
      <w:r w:rsidR="009232B1" w:rsidRPr="009171E7">
        <w:rPr>
          <w:rFonts w:ascii="Arial" w:eastAsia="Times New Roman" w:hAnsi="Arial" w:cs="Arial"/>
          <w:color w:val="000000"/>
          <w:sz w:val="18"/>
          <w:szCs w:val="18"/>
          <w:lang w:val="fr-CA"/>
        </w:rPr>
        <w:t xml:space="preserve">Simon </w:t>
      </w:r>
      <w:proofErr w:type="spellStart"/>
      <w:r w:rsidR="009232B1" w:rsidRPr="009171E7">
        <w:rPr>
          <w:rFonts w:ascii="Arial" w:eastAsia="Times New Roman" w:hAnsi="Arial" w:cs="Arial"/>
          <w:color w:val="000000"/>
          <w:sz w:val="18"/>
          <w:szCs w:val="18"/>
          <w:lang w:val="fr-CA"/>
        </w:rPr>
        <w:t>Fauteux</w:t>
      </w:r>
      <w:proofErr w:type="spellEnd"/>
    </w:p>
    <w:p w14:paraId="44CA576B" w14:textId="77777777" w:rsidR="00C72803" w:rsidRPr="009171E7" w:rsidRDefault="00C72803" w:rsidP="005009A7">
      <w:pPr>
        <w:rPr>
          <w:rFonts w:ascii="Arial" w:eastAsia="Times New Roman" w:hAnsi="Arial" w:cs="Arial"/>
          <w:color w:val="000000"/>
          <w:sz w:val="18"/>
          <w:szCs w:val="18"/>
          <w:lang w:val="fr-CA"/>
        </w:rPr>
      </w:pPr>
    </w:p>
    <w:p w14:paraId="6240F3E3" w14:textId="77777777" w:rsidR="005009A7" w:rsidRPr="009171E7" w:rsidRDefault="005009A7" w:rsidP="005009A7">
      <w:pPr>
        <w:rPr>
          <w:rFonts w:ascii="Arial" w:eastAsia="Times New Roman" w:hAnsi="Arial" w:cs="Arial"/>
          <w:b/>
          <w:bCs/>
          <w:color w:val="000000"/>
          <w:sz w:val="18"/>
          <w:szCs w:val="18"/>
          <w:lang w:val="fr-CA"/>
        </w:rPr>
      </w:pPr>
      <w:r w:rsidRPr="009171E7">
        <w:rPr>
          <w:rFonts w:ascii="Arial" w:eastAsia="Times New Roman" w:hAnsi="Arial" w:cs="Arial"/>
          <w:b/>
          <w:bCs/>
          <w:color w:val="000000"/>
          <w:sz w:val="18"/>
          <w:szCs w:val="18"/>
          <w:lang w:val="fr-CA"/>
        </w:rPr>
        <w:t xml:space="preserve"> </w:t>
      </w:r>
    </w:p>
    <w:p w14:paraId="372FB30F" w14:textId="7BF35C89" w:rsidR="00E17ECC" w:rsidRPr="009171E7" w:rsidRDefault="00E17ECC">
      <w:pPr>
        <w:rPr>
          <w:rFonts w:ascii="Arial" w:hAnsi="Arial" w:cs="Arial"/>
          <w:sz w:val="18"/>
          <w:szCs w:val="18"/>
          <w:lang w:val="fr-CA"/>
        </w:rPr>
      </w:pPr>
    </w:p>
    <w:p w14:paraId="4231E36A" w14:textId="0EEE25DD" w:rsidR="00994168" w:rsidRPr="009171E7" w:rsidRDefault="00994168">
      <w:pPr>
        <w:rPr>
          <w:rFonts w:ascii="Arial" w:hAnsi="Arial" w:cs="Arial"/>
          <w:sz w:val="18"/>
          <w:szCs w:val="18"/>
          <w:lang w:val="fr-CA"/>
        </w:rPr>
      </w:pPr>
    </w:p>
    <w:p w14:paraId="612F4648" w14:textId="77777777" w:rsidR="00994168" w:rsidRPr="009171E7" w:rsidRDefault="00994168">
      <w:pPr>
        <w:rPr>
          <w:rFonts w:ascii="Arial" w:hAnsi="Arial" w:cs="Arial"/>
          <w:sz w:val="18"/>
          <w:szCs w:val="18"/>
          <w:lang w:val="fr-CA"/>
        </w:rPr>
      </w:pPr>
    </w:p>
    <w:sectPr w:rsidR="00994168" w:rsidRPr="009171E7"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CC"/>
    <w:rsid w:val="00183A63"/>
    <w:rsid w:val="001E2E6C"/>
    <w:rsid w:val="00231275"/>
    <w:rsid w:val="00261F4D"/>
    <w:rsid w:val="00313E43"/>
    <w:rsid w:val="00353978"/>
    <w:rsid w:val="003E41FC"/>
    <w:rsid w:val="0040599E"/>
    <w:rsid w:val="00493314"/>
    <w:rsid w:val="005009A7"/>
    <w:rsid w:val="005A4CF9"/>
    <w:rsid w:val="006E6C78"/>
    <w:rsid w:val="007F4317"/>
    <w:rsid w:val="00823878"/>
    <w:rsid w:val="00875848"/>
    <w:rsid w:val="009171E7"/>
    <w:rsid w:val="009232B1"/>
    <w:rsid w:val="00927642"/>
    <w:rsid w:val="00994168"/>
    <w:rsid w:val="009C6E9F"/>
    <w:rsid w:val="00BE0CEA"/>
    <w:rsid w:val="00C72803"/>
    <w:rsid w:val="00CB3FE9"/>
    <w:rsid w:val="00E17ECC"/>
    <w:rsid w:val="00F37291"/>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A1C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17ECC"/>
    <w:rPr>
      <w:i/>
      <w:iCs/>
    </w:rPr>
  </w:style>
  <w:style w:type="character" w:styleId="lev">
    <w:name w:val="Strong"/>
    <w:basedOn w:val="Policepardfaut"/>
    <w:uiPriority w:val="22"/>
    <w:qFormat/>
    <w:rsid w:val="00E17ECC"/>
    <w:rPr>
      <w:b/>
      <w:bCs/>
    </w:rPr>
  </w:style>
  <w:style w:type="character" w:styleId="Lienhypertexte">
    <w:name w:val="Hyperlink"/>
    <w:basedOn w:val="Policepardfaut"/>
    <w:uiPriority w:val="99"/>
    <w:unhideWhenUsed/>
    <w:rsid w:val="00C72803"/>
    <w:rPr>
      <w:color w:val="0563C1" w:themeColor="hyperlink"/>
      <w:u w:val="single"/>
    </w:rPr>
  </w:style>
  <w:style w:type="character" w:customStyle="1" w:styleId="UnresolvedMention">
    <w:name w:val="Unresolved Mention"/>
    <w:basedOn w:val="Policepardfaut"/>
    <w:uiPriority w:val="99"/>
    <w:rsid w:val="00C72803"/>
    <w:rPr>
      <w:color w:val="605E5C"/>
      <w:shd w:val="clear" w:color="auto" w:fill="E1DFDD"/>
    </w:rPr>
  </w:style>
  <w:style w:type="character" w:customStyle="1" w:styleId="style-scope">
    <w:name w:val="style-scope"/>
    <w:basedOn w:val="Policepardfaut"/>
    <w:rsid w:val="00C72803"/>
  </w:style>
  <w:style w:type="paragraph" w:styleId="Textedebulles">
    <w:name w:val="Balloon Text"/>
    <w:basedOn w:val="Normal"/>
    <w:link w:val="TextedebullesCar"/>
    <w:uiPriority w:val="99"/>
    <w:semiHidden/>
    <w:unhideWhenUsed/>
    <w:rsid w:val="00313E43"/>
    <w:rPr>
      <w:rFonts w:ascii="Lucida Grande" w:hAnsi="Lucida Grande"/>
      <w:sz w:val="18"/>
      <w:szCs w:val="18"/>
    </w:rPr>
  </w:style>
  <w:style w:type="character" w:customStyle="1" w:styleId="TextedebullesCar">
    <w:name w:val="Texte de bulles Car"/>
    <w:basedOn w:val="Policepardfaut"/>
    <w:link w:val="Textedebulles"/>
    <w:uiPriority w:val="99"/>
    <w:semiHidden/>
    <w:rsid w:val="00313E4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17ECC"/>
    <w:rPr>
      <w:i/>
      <w:iCs/>
    </w:rPr>
  </w:style>
  <w:style w:type="character" w:styleId="lev">
    <w:name w:val="Strong"/>
    <w:basedOn w:val="Policepardfaut"/>
    <w:uiPriority w:val="22"/>
    <w:qFormat/>
    <w:rsid w:val="00E17ECC"/>
    <w:rPr>
      <w:b/>
      <w:bCs/>
    </w:rPr>
  </w:style>
  <w:style w:type="character" w:styleId="Lienhypertexte">
    <w:name w:val="Hyperlink"/>
    <w:basedOn w:val="Policepardfaut"/>
    <w:uiPriority w:val="99"/>
    <w:unhideWhenUsed/>
    <w:rsid w:val="00C72803"/>
    <w:rPr>
      <w:color w:val="0563C1" w:themeColor="hyperlink"/>
      <w:u w:val="single"/>
    </w:rPr>
  </w:style>
  <w:style w:type="character" w:customStyle="1" w:styleId="UnresolvedMention">
    <w:name w:val="Unresolved Mention"/>
    <w:basedOn w:val="Policepardfaut"/>
    <w:uiPriority w:val="99"/>
    <w:rsid w:val="00C72803"/>
    <w:rPr>
      <w:color w:val="605E5C"/>
      <w:shd w:val="clear" w:color="auto" w:fill="E1DFDD"/>
    </w:rPr>
  </w:style>
  <w:style w:type="character" w:customStyle="1" w:styleId="style-scope">
    <w:name w:val="style-scope"/>
    <w:basedOn w:val="Policepardfaut"/>
    <w:rsid w:val="00C72803"/>
  </w:style>
  <w:style w:type="paragraph" w:styleId="Textedebulles">
    <w:name w:val="Balloon Text"/>
    <w:basedOn w:val="Normal"/>
    <w:link w:val="TextedebullesCar"/>
    <w:uiPriority w:val="99"/>
    <w:semiHidden/>
    <w:unhideWhenUsed/>
    <w:rsid w:val="00313E43"/>
    <w:rPr>
      <w:rFonts w:ascii="Lucida Grande" w:hAnsi="Lucida Grande"/>
      <w:sz w:val="18"/>
      <w:szCs w:val="18"/>
    </w:rPr>
  </w:style>
  <w:style w:type="character" w:customStyle="1" w:styleId="TextedebullesCar">
    <w:name w:val="Texte de bulles Car"/>
    <w:basedOn w:val="Policepardfaut"/>
    <w:link w:val="Textedebulles"/>
    <w:uiPriority w:val="99"/>
    <w:semiHidden/>
    <w:rsid w:val="00313E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9874">
      <w:bodyDiv w:val="1"/>
      <w:marLeft w:val="0"/>
      <w:marRight w:val="0"/>
      <w:marTop w:val="0"/>
      <w:marBottom w:val="0"/>
      <w:divBdr>
        <w:top w:val="none" w:sz="0" w:space="0" w:color="auto"/>
        <w:left w:val="none" w:sz="0" w:space="0" w:color="auto"/>
        <w:bottom w:val="none" w:sz="0" w:space="0" w:color="auto"/>
        <w:right w:val="none" w:sz="0" w:space="0" w:color="auto"/>
      </w:divBdr>
    </w:div>
    <w:div w:id="662047443">
      <w:bodyDiv w:val="1"/>
      <w:marLeft w:val="0"/>
      <w:marRight w:val="0"/>
      <w:marTop w:val="0"/>
      <w:marBottom w:val="0"/>
      <w:divBdr>
        <w:top w:val="none" w:sz="0" w:space="0" w:color="auto"/>
        <w:left w:val="none" w:sz="0" w:space="0" w:color="auto"/>
        <w:bottom w:val="none" w:sz="0" w:space="0" w:color="auto"/>
        <w:right w:val="none" w:sz="0" w:space="0" w:color="auto"/>
      </w:divBdr>
      <w:divsChild>
        <w:div w:id="1111052014">
          <w:marLeft w:val="0"/>
          <w:marRight w:val="0"/>
          <w:marTop w:val="0"/>
          <w:marBottom w:val="0"/>
          <w:divBdr>
            <w:top w:val="none" w:sz="0" w:space="0" w:color="auto"/>
            <w:left w:val="none" w:sz="0" w:space="0" w:color="auto"/>
            <w:bottom w:val="none" w:sz="0" w:space="0" w:color="auto"/>
            <w:right w:val="none" w:sz="0" w:space="0" w:color="auto"/>
          </w:divBdr>
        </w:div>
        <w:div w:id="475998256">
          <w:marLeft w:val="0"/>
          <w:marRight w:val="0"/>
          <w:marTop w:val="0"/>
          <w:marBottom w:val="0"/>
          <w:divBdr>
            <w:top w:val="none" w:sz="0" w:space="0" w:color="auto"/>
            <w:left w:val="none" w:sz="0" w:space="0" w:color="auto"/>
            <w:bottom w:val="none" w:sz="0" w:space="0" w:color="auto"/>
            <w:right w:val="none" w:sz="0" w:space="0" w:color="auto"/>
          </w:divBdr>
        </w:div>
        <w:div w:id="1012760016">
          <w:marLeft w:val="0"/>
          <w:marRight w:val="0"/>
          <w:marTop w:val="0"/>
          <w:marBottom w:val="0"/>
          <w:divBdr>
            <w:top w:val="none" w:sz="0" w:space="0" w:color="auto"/>
            <w:left w:val="none" w:sz="0" w:space="0" w:color="auto"/>
            <w:bottom w:val="none" w:sz="0" w:space="0" w:color="auto"/>
            <w:right w:val="none" w:sz="0" w:space="0" w:color="auto"/>
          </w:divBdr>
        </w:div>
        <w:div w:id="1108544686">
          <w:marLeft w:val="0"/>
          <w:marRight w:val="0"/>
          <w:marTop w:val="0"/>
          <w:marBottom w:val="0"/>
          <w:divBdr>
            <w:top w:val="none" w:sz="0" w:space="0" w:color="auto"/>
            <w:left w:val="none" w:sz="0" w:space="0" w:color="auto"/>
            <w:bottom w:val="none" w:sz="0" w:space="0" w:color="auto"/>
            <w:right w:val="none" w:sz="0" w:space="0" w:color="auto"/>
          </w:divBdr>
        </w:div>
        <w:div w:id="44841285">
          <w:marLeft w:val="0"/>
          <w:marRight w:val="0"/>
          <w:marTop w:val="0"/>
          <w:marBottom w:val="0"/>
          <w:divBdr>
            <w:top w:val="none" w:sz="0" w:space="0" w:color="auto"/>
            <w:left w:val="none" w:sz="0" w:space="0" w:color="auto"/>
            <w:bottom w:val="none" w:sz="0" w:space="0" w:color="auto"/>
            <w:right w:val="none" w:sz="0" w:space="0" w:color="auto"/>
          </w:divBdr>
        </w:div>
      </w:divsChild>
    </w:div>
    <w:div w:id="1013454840">
      <w:bodyDiv w:val="1"/>
      <w:marLeft w:val="0"/>
      <w:marRight w:val="0"/>
      <w:marTop w:val="0"/>
      <w:marBottom w:val="0"/>
      <w:divBdr>
        <w:top w:val="none" w:sz="0" w:space="0" w:color="auto"/>
        <w:left w:val="none" w:sz="0" w:space="0" w:color="auto"/>
        <w:bottom w:val="none" w:sz="0" w:space="0" w:color="auto"/>
        <w:right w:val="none" w:sz="0" w:space="0" w:color="auto"/>
      </w:divBdr>
    </w:div>
    <w:div w:id="18452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2021-03-17T14:51:00Z</dcterms:created>
  <dcterms:modified xsi:type="dcterms:W3CDTF">2021-03-17T14:53:00Z</dcterms:modified>
</cp:coreProperties>
</file>